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kacimi-naciri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the structural, electronic, and thermoelectrical properties of Li3xLa2/3-xTiO3 (x = 0.125) ceramic leads free for battery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El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⟨10.1016/j.nxmate.2026.101619⟩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the structural, electronic, and thermoelectrical properties of Li3xLa2/3-xTiO3 (x = 0.125) ceramic leads free for battery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El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⟨10.1016/j.nxmate.2026.101619⟩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theoretical study of pure and Ti, Zr, and Hf doped K0.5Na0.5NbO3: Structural, electronic, mechanical, and piezoelectric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(7), pp.8607-8618.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analysis of Sr-doped BaTiO3 perovskites’ structural, optical, and thermoelectric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Siham Malki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2026, 86, pp.108682.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⟨10.1016/j.rinp.2026.108682⟩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DFT-based and experimental study on Sr-doped BaTiO3: Impacts on piezoelectric and ferroelectric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(17), pp.23801-23813.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(Ti, Zr, Hf) sur les propriétés structurales et électromécaniques de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2026,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Valenciennes (Nord),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the structural, electronic and thermoelectrical properties of Li 3x La 2/3-x TiO 3 (x=0.125) Ceramic leads free for battery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des Sciences Appliquées - Ait Melloul</w:t>
            </w:r>
            <w:r>
              <w:rPr/>
              <w:t xml:space="preserve">, Jul 2025, AGADIR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Matériaux &amp; Énergie Électrique</w:t>
            </w:r>
            <w:r>
              <w:rPr/>
              <w:t xml:space="preserve">, Jun 2025, Maubeuge,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optimisation par simulation de matériaux piézoélectriques sans plomb pour des applications capteurs et transducteurs ultrasonores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Progress: the Role of Sr-Doping in Advancing BaTiO3-Based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Materials for Environmental and Aerospace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hal-05583299v1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43v1" TargetMode="External"/><Relationship Id="rId8" Type="http://schemas.openxmlformats.org/officeDocument/2006/relationships/hyperlink" Target="https://hal.science/search/index/?q=*&amp;authFullName_s=Hicham Kacimi-Naciri" TargetMode="External"/><Relationship Id="rId9" Type="http://schemas.openxmlformats.org/officeDocument/2006/relationships/hyperlink" Target="https://hal.science/search/index/?q=*&amp;authFullName_s=Meriem Ben Zennou" TargetMode="External"/><Relationship Id="rId10" Type="http://schemas.openxmlformats.org/officeDocument/2006/relationships/hyperlink" Target="https://hal.science/search/index/?q=*&amp;authFullName_s=Assia Mabrouk" TargetMode="External"/><Relationship Id="rId11" Type="http://schemas.openxmlformats.org/officeDocument/2006/relationships/hyperlink" Target="https://hal.science/search/index/?q=*&amp;authFullName_s=Amine El Azizi" TargetMode="External"/><Relationship Id="rId12" Type="http://schemas.openxmlformats.org/officeDocument/2006/relationships/hyperlink" Target="https://hal.science/search/index/?q=*&amp;authFullName_s=Mohamed Loutou" TargetMode="External"/><Relationship Id="rId13" Type="http://schemas.openxmlformats.org/officeDocument/2006/relationships/hyperlink" Target="https://dx.doi.org/10.1016/j.nxmate.2026.101619" TargetMode="External"/><Relationship Id="rId14" Type="http://schemas.openxmlformats.org/officeDocument/2006/relationships/hyperlink" Target="https://hal.science/hal-05583221v1" TargetMode="External"/><Relationship Id="rId15" Type="http://schemas.openxmlformats.org/officeDocument/2006/relationships/hyperlink" Target="https://hal.science/hal-05583201v1" TargetMode="External"/><Relationship Id="rId16" Type="http://schemas.openxmlformats.org/officeDocument/2006/relationships/hyperlink" Target="https://hal.science/search/index/?q=*&amp;authFullName_s=Mohamed Rguiti" TargetMode="External"/><Relationship Id="rId17" Type="http://schemas.openxmlformats.org/officeDocument/2006/relationships/hyperlink" Target="https://hal.science/search/index/?q=*&amp;authFullName_s=Rachid Amrousse" TargetMode="External"/><Relationship Id="rId18" Type="http://schemas.openxmlformats.org/officeDocument/2006/relationships/hyperlink" Target="https://hal.science/search/index/?q=*&amp;authFullName_s=Christian Courtois" TargetMode="External"/><Relationship Id="rId19" Type="http://schemas.openxmlformats.org/officeDocument/2006/relationships/hyperlink" Target="https://dx.doi.org/10.1016/j.ceramint.2026.01.059" TargetMode="External"/><Relationship Id="rId20" Type="http://schemas.openxmlformats.org/officeDocument/2006/relationships/hyperlink" Target="https://hal.science/hal-05625182v1" TargetMode="External"/><Relationship Id="rId21" Type="http://schemas.openxmlformats.org/officeDocument/2006/relationships/hyperlink" Target="https://hal.science/search/index/?q=*&amp;authFullName_s=Siham Malki" TargetMode="External"/><Relationship Id="rId22" Type="http://schemas.openxmlformats.org/officeDocument/2006/relationships/hyperlink" Target="https://dx.doi.org/10.1016/j.rinp.2026.108682" TargetMode="External"/><Relationship Id="rId23" Type="http://schemas.openxmlformats.org/officeDocument/2006/relationships/hyperlink" Target="https://hal.science/hal-05583186v1" TargetMode="External"/><Relationship Id="rId24" Type="http://schemas.openxmlformats.org/officeDocument/2006/relationships/hyperlink" Target="https://hal.science/search/index/?q=*&amp;authFullName_s=Mohamed Aymen Ben Achour" TargetMode="External"/><Relationship Id="rId25" Type="http://schemas.openxmlformats.org/officeDocument/2006/relationships/hyperlink" Target="https://dx.doi.org/10.1016/j.ceramint.2025.03.069" TargetMode="External"/><Relationship Id="rId26" Type="http://schemas.openxmlformats.org/officeDocument/2006/relationships/hyperlink" Target="https://hal.science/hal-05583561v1" TargetMode="External"/><Relationship Id="rId27" Type="http://schemas.openxmlformats.org/officeDocument/2006/relationships/hyperlink" Target="https://hal.science/search/index/?q=*&amp;authFullName_s=Ahmed Bachar" TargetMode="External"/><Relationship Id="rId28" Type="http://schemas.openxmlformats.org/officeDocument/2006/relationships/hyperlink" Target="https://hal.science/hal-05583559v1" TargetMode="External"/><Relationship Id="rId29" Type="http://schemas.openxmlformats.org/officeDocument/2006/relationships/hyperlink" Target="https://hal.science/hal-05583572v1" TargetMode="External"/><Relationship Id="rId30" Type="http://schemas.openxmlformats.org/officeDocument/2006/relationships/hyperlink" Target="https://hal.science/hal-05583575v1" TargetMode="External"/><Relationship Id="rId31" Type="http://schemas.openxmlformats.org/officeDocument/2006/relationships/hyperlink" Target="https://hal.science/hal-05583555v1" TargetMode="External"/><Relationship Id="rId32" Type="http://schemas.openxmlformats.org/officeDocument/2006/relationships/hyperlink" Target="https://hal.science/hal-05583299v1" TargetMode="External"/><Relationship Id="rId33" Type="http://schemas.openxmlformats.org/officeDocument/2006/relationships/hyperlink" Target="https://hal.science/search/index/?q=*&amp;authFullName_s=Yannick Lorgouilloux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kacimi-naciri</dc:title>
  <dc:description>CV</dc:description>
  <dc:subject/>
  <cp:keywords/>
  <cp:category/>
  <cp:lastModifiedBy/>
  <dcterms:created xsi:type="dcterms:W3CDTF">2026-05-28T03:56:31+02:00</dcterms:created>
  <dcterms:modified xsi:type="dcterms:W3CDTF">2026-05-28T03:56:31+02:00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