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Kannan T A </w:t></w:r><w:r><w:rPr><w:color w:val="641e6e"/></w:rPr><w:t xml:space="preserve">Professor and Head, Madras Veterinary College, Tamil Nadu Veterinary and Animal Sciences University, Chennai, India</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kannan-t-a</w:t></w:r></w:hyperlink></w:p><w:p><w:pPr><w:numPr><w:ilvl w:val="0"/><w:numId w:val="1"/></w:numPr></w:pPr><w:r><w:rPr/><w:t xml:space="preserve"> ORCID : </w:t></w:r><w:hyperlink r:id="rId8" w:history="1"><w:r><w:rPr><w:color w:val="#410a8c"/><w:u w:val="single"/></w:rPr><w:t xml:space="preserve">0000-0002-2307-6986</w:t></w:r></w:hyperlink></w:p><w:p><w:pPr><w:numPr><w:ilvl w:val="0"/><w:numId w:val="1"/></w:numPr></w:pPr><w:r><w:rPr/><w:t xml:space="preserve"> ResearcherID : </w:t></w:r><w:hyperlink r:id="rId9" w:history="1"><w:r><w:rPr><w:color w:val="#410a8c"/><w:u w:val="single"/></w:rPr><w:t xml:space="preserve">M-1667-2016</w:t></w:r></w:hyperlink></w:p><w:p><w:pPr><w:spacing w:before="600"/></w:pPr></w:p><w:p><w:pPr><w:pStyle w:val="Heading2"/></w:pPr><w:r><w:rPr><w:color w:val="1e198e"/><w:b w:val="1"/><w:bCs w:val="1"/></w:rPr><w:t xml:space="preserve">Présentation</w:t></w:r></w:p><w:p><w:pPr><w:spacing w:after="100"/></w:pPr></w:p><w:p><w:pPr/><w:r><w:rPr/><w:t xml:space="preserve">Engaged in the pedagogy of Veterinary Anatomy at the esteemed Tamil Nadu Veterinary and Animal Sciences University (TANUVAS) in India since 1999. Diving deep into the realms of research concerning Veterinary Anatomy and the intricate field of Stem Cell research, I have had the privilege of dispensing sagacious guidance to postgraduate and doctoral aspirants in Veterinary Anatomy since 2008. Furthermore, I have been honored with the opportunity to undergo international training in the field of stem cell research at Michigan State University, USA in 2011 & 2013.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Studies on Postnatal Development of Testis of Guinea Pig (Cavia porcellus)</w:t></w:r></w:hyperlink></w:p><w:p><w:pPr/><w:hyperlink r:id="rId11" w:history="1"><w:r><w:rPr><w:color w:val="#410a8c"/><w:u w:val="single"/></w:rPr><w:t xml:space="preserve">S. Rajathi</w:t></w:r></w:hyperlink><w:r><w:rPr/><w:t xml:space="preserve">,</w:t></w:r><w:hyperlink r:id="rId12" w:history="1"><w:r><w:rPr><w:color w:val="#410a8c"/><w:u w:val="single"/></w:rPr><w:t xml:space="preserve">Geetha Ramesh</w:t></w:r></w:hyperlink><w:r><w:rPr/><w:t xml:space="preserve">,</w:t></w:r><w:hyperlink r:id="rId13" w:history="1"><w:r><w:rPr><w:color w:val="#410a8c"/><w:u w:val="single"/></w:rPr><w:t xml:space="preserve">Thandavan Arthanari Kannan</w:t></w:r></w:hyperlink><w:r><w:rPr/><w:t xml:space="preserve">,</w:t></w:r><w:hyperlink r:id="rId14" w:history="1"><w:r><w:rPr><w:color w:val="#410a8c"/><w:u w:val="single"/></w:rPr><w:t xml:space="preserve">K. Raja</w:t></w:r></w:hyperlink></w:p><w:p><w:pPr/><w:r><w:rPr><w:i w:val="1"/><w:iCs w:val="1"/></w:rPr><w:t xml:space="preserve">International Journal of Bio-resource and Stress Management</w:t></w:r><w:r><w:rPr/><w:t xml:space="preserve">, 2021, 12 (5), pp.477-484. </w:t></w:r><w:hyperlink r:id="rId15" w:history="1"><w:r><w:rPr><w:color w:val="#410a8c"/><w:u w:val="single"/></w:rPr><w:t xml:space="preserve">⟨10.23910/1.2021.2231⟩</w:t></w:r></w:hyperlink></w:p><w:p><w:pPr/><w:r><w:rPr/><w:t xml:space="preserve">Article dans une revue</w:t></w:r></w:p><w:p><w:pPr/><w:hyperlink r:id="rId10" w:history="1"><w:r><w:rPr><w:color w:val="#410a8c"/><w:u w:val="single"/></w:rPr><w:t xml:space="preserve">hal-04568482v1</w:t></w:r></w:hyperlink></w:p></w:tc></w:tr><w:tr><w:trPr/><w:tc><w:tcPr><w:noWrap/></w:tcPr><w:p><w:pPr><w:spacing w:after="200"/></w:pPr><w:hyperlink r:id="rId16" w:history="1"><w:r><w:rPr><w:color w:val="1e198e"/><w:b w:val="1"/><w:bCs w:val="1"/><w:u w:val="single"/></w:rPr><w:t xml:space="preserve">In-vitro Labelling of Ovine Adipose-Derived Mesenchymal Stem Cells (oADMSCs) and Tracking Using MRI Technique</w:t></w:r></w:hyperlink></w:p><w:p><w:pPr/><w:hyperlink r:id="rId17" w:history="1"><w:r><w:rPr><w:color w:val="#410a8c"/><w:u w:val="single"/></w:rPr><w:t xml:space="preserve">Ravi Gnanam Gnanadevi</w:t></w:r></w:hyperlink><w:r><w:rPr/><w:t xml:space="preserve">,</w:t></w:r><w:hyperlink r:id="rId12" w:history="1"><w:r><w:rPr><w:color w:val="#410a8c"/><w:u w:val="single"/></w:rPr><w:t xml:space="preserve">Geetha Ramesh</w:t></w:r></w:hyperlink><w:r><w:rPr/><w:t xml:space="preserve">,</w:t></w:r><w:hyperlink r:id="rId13" w:history="1"><w:r><w:rPr><w:color w:val="#410a8c"/><w:u w:val="single"/></w:rPr><w:t xml:space="preserve">Thandavan Arthanari Kannan</w:t></w:r></w:hyperlink><w:r><w:rPr/><w:t xml:space="preserve">,</w:t></w:r><w:hyperlink r:id="rId18" w:history="1"><w:r><w:rPr><w:color w:val="#410a8c"/><w:u w:val="single"/></w:rPr><w:t xml:space="preserve">Benjamin Justin William</w:t></w:r></w:hyperlink><w:r><w:rPr/><w:t xml:space="preserve">,</w:t></w:r><w:hyperlink r:id="rId19" w:history="1"><w:r><w:rPr><w:color w:val="#410a8c"/><w:u w:val="single"/></w:rPr><w:t xml:space="preserve">Manoharan Parthiban</w:t></w:r></w:hyperlink><w:r><w:rPr/><w:t xml:space="preserve">et al.</w:t></w:r></w:p><w:p><w:pPr/><w:r><w:rPr><w:i w:val="1"/><w:iCs w:val="1"/></w:rPr><w:t xml:space="preserve">Macedonian Veterinary Review</w:t></w:r><w:r><w:rPr/><w:t xml:space="preserve">, 2017, 40 (2), pp.137-142. </w:t></w:r><w:hyperlink r:id="rId20" w:history="1"><w:r><w:rPr><w:color w:val="#410a8c"/><w:u w:val="single"/></w:rPr><w:t xml:space="preserve">⟨10.1515/macvetrev-2017-0018⟩</w:t></w:r></w:hyperlink></w:p><w:p><w:pPr/><w:r><w:rPr/><w:t xml:space="preserve">Article dans une revue</w:t></w:r></w:p><w:p><w:pPr/><w:hyperlink r:id="rId16" w:history="1"><w:r><w:rPr><w:color w:val="#410a8c"/><w:u w:val="single"/></w:rPr><w:t xml:space="preserve">hal-04561422v1</w:t></w:r></w:hyperlink></w:p></w:tc></w:tr><w:tr><w:trPr/><w:tc><w:tcPr><w:noWrap/></w:tcPr><w:p><w:pPr><w:spacing w:after="200"/></w:pPr><w:hyperlink r:id="rId21" w:history="1"><w:r><w:rPr><w:color w:val="1e198e"/><w:b w:val="1"/><w:bCs w:val="1"/><w:u w:val="single"/></w:rPr><w:t xml:space="preserve">Culture and expansion of Adipose derived Mesenchymal stem cells in Ovine</w:t></w:r></w:hyperlink></w:p><w:p><w:pPr/><w:hyperlink r:id="rId13" w:history="1"><w:r><w:rPr><w:color w:val="#410a8c"/><w:u w:val="single"/></w:rPr><w:t xml:space="preserve">Thandavan Arthanari Kannan</w:t></w:r></w:hyperlink><w:r><w:rPr/><w:t xml:space="preserve">,</w:t></w:r><w:hyperlink r:id="rId22" w:history="1"><w:r><w:rPr><w:color w:val="#410a8c"/><w:u w:val="single"/></w:rPr><w:t xml:space="preserve">J. Violet Beaulah</w:t></w:r></w:hyperlink><w:r><w:rPr/><w:t xml:space="preserve">,</w:t></w:r><w:hyperlink r:id="rId23" w:history="1"><w:r><w:rPr><w:color w:val="#410a8c"/><w:u w:val="single"/></w:rPr><w:t xml:space="preserve">S. Ushakumary</w:t></w:r></w:hyperlink><w:r><w:rPr/><w:t xml:space="preserve">,</w:t></w:r><w:hyperlink r:id="rId24" w:history="1"><w:r><w:rPr><w:color w:val="#410a8c"/><w:u w:val="single"/></w:rPr><w:t xml:space="preserve">B. Justin William</w:t></w:r></w:hyperlink><w:r><w:rPr/><w:t xml:space="preserve">,</w:t></w:r><w:hyperlink r:id="rId12" w:history="1"><w:r><w:rPr><w:color w:val="#410a8c"/><w:u w:val="single"/></w:rPr><w:t xml:space="preserve">Geetha Ramesh</w:t></w:r></w:hyperlink><w:r><w:rPr/><w:t xml:space="preserve">et al.</w:t></w:r></w:p><w:p><w:pPr/><w:r><w:rPr><w:i w:val="1"/><w:iCs w:val="1"/></w:rPr><w:t xml:space="preserve">Indian Journal of Animal Research</w:t></w:r><w:r><w:rPr/><w:t xml:space="preserve">, 2017, OF, </w:t></w:r><w:hyperlink r:id="rId25" w:history="1"><w:r><w:rPr><w:color w:val="#410a8c"/><w:u w:val="single"/></w:rPr><w:t xml:space="preserve">⟨10.18805/ijar.v0iOF.7001⟩</w:t></w:r></w:hyperlink></w:p><w:p><w:pPr/><w:r><w:rPr/><w:t xml:space="preserve">Article dans une revue</w:t></w:r></w:p><w:p><w:pPr/><w:hyperlink r:id="rId21" w:history="1"><w:r><w:rPr><w:color w:val="#410a8c"/><w:u w:val="single"/></w:rPr><w:t xml:space="preserve">hal-04561426v1</w:t></w:r></w:hyperlink></w:p></w:tc></w:tr><w:tr><w:trPr/><w:tc><w:tcPr><w:noWrap/></w:tcPr><w:p><w:pPr><w:spacing w:after="200"/></w:pPr><w:hyperlink r:id="rId26" w:history="1"><w:r><w:rPr><w:color w:val="1e198e"/><w:b w:val="1"/><w:bCs w:val="1"/><w:u w:val="single"/></w:rPr><w:t xml:space="preserve">Thymic Hassall’s corpuscles in Nandanam chicken - light and electronmicroscopic perspective (Gallus domesticus)</w:t></w:r></w:hyperlink></w:p><w:p><w:pPr/><w:hyperlink r:id="rId13" w:history="1"><w:r><w:rPr><w:color w:val="#410a8c"/><w:u w:val="single"/></w:rPr><w:t xml:space="preserve">Thandavan Arthanari Kannan</w:t></w:r></w:hyperlink><w:r><w:rPr/><w:t xml:space="preserve">,</w:t></w:r><w:hyperlink r:id="rId12" w:history="1"><w:r><w:rPr><w:color w:val="#410a8c"/><w:u w:val="single"/></w:rPr><w:t xml:space="preserve">Geetha Ramesh</w:t></w:r></w:hyperlink><w:r><w:rPr/><w:t xml:space="preserve">,</w:t></w:r><w:hyperlink r:id="rId23" w:history="1"><w:r><w:rPr><w:color w:val="#410a8c"/><w:u w:val="single"/></w:rPr><w:t xml:space="preserve">S. Ushakumary</w:t></w:r></w:hyperlink><w:r><w:rPr/><w:t xml:space="preserve">,</w:t></w:r><w:hyperlink r:id="rId27" w:history="1"><w:r><w:rPr><w:color w:val="#410a8c"/><w:u w:val="single"/></w:rPr><w:t xml:space="preserve">Gopalan Dhinakarraj</w:t></w:r></w:hyperlink><w:r><w:rPr/><w:t xml:space="preserve">,</w:t></w:r><w:hyperlink r:id="rId28" w:history="1"><w:r><w:rPr><w:color w:val="#410a8c"/><w:u w:val="single"/></w:rPr><w:t xml:space="preserve">Subbiah Vairamuthu</w:t></w:r></w:hyperlink></w:p><w:p><w:pPr/><w:r><w:rPr><w:i w:val="1"/><w:iCs w:val="1"/></w:rPr><w:t xml:space="preserve">Journal of Animal Science and Technology</w:t></w:r><w:r><w:rPr/><w:t xml:space="preserve">, 2015, 57 (1), pp.30. </w:t></w:r><w:hyperlink r:id="rId29" w:history="1"><w:r><w:rPr><w:color w:val="#410a8c"/><w:u w:val="single"/></w:rPr><w:t xml:space="preserve">⟨10.1186/s40781-015-0064-2⟩</w:t></w:r></w:hyperlink></w:p><w:p><w:pPr/><w:r><w:rPr/><w:t xml:space="preserve">Article dans une revue</w:t></w:r></w:p><w:p><w:pPr/><w:hyperlink r:id="rId26" w:history="1"><w:r><w:rPr><w:color w:val="#410a8c"/><w:u w:val="single"/></w:rPr><w:t xml:space="preserve">hal-04559717v1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Unlocking the Secrets of Pheromones: Reproductive and Social Communication in Domestic Mammals</w:t></w:r></w:hyperlink></w:p><w:p><w:pPr/><w:hyperlink r:id="rId31" w:history="1"><w:r><w:rPr><w:color w:val="#410a8c"/><w:u w:val="single"/></w:rPr><w:t xml:space="preserve">K Dharani</w:t></w:r></w:hyperlink><w:r><w:rPr/><w:t xml:space="preserve">,</w:t></w:r><w:hyperlink r:id="rId32" w:history="1"><w:r><w:rPr><w:color w:val="#410a8c"/><w:u w:val="single"/></w:rPr><w:t xml:space="preserve">P Abinaya</w:t></w:r></w:hyperlink><w:r><w:rPr/><w:t xml:space="preserve">,</w:t></w:r><w:hyperlink r:id="rId33" w:history="1"><w:r><w:rPr><w:color w:val="#410a8c"/><w:u w:val="single"/></w:rPr><w:t xml:space="preserve">Violet Beaulah</w:t></w:r></w:hyperlink><w:r><w:rPr/><w:t xml:space="preserve">,</w:t></w:r><w:hyperlink r:id="rId34" w:history="1"><w:r><w:rPr><w:color w:val="#410a8c"/><w:u w:val="single"/></w:rPr><w:t xml:space="preserve">P Sridevi</w:t></w:r></w:hyperlink><w:r><w:rPr/><w:t xml:space="preserve">,</w:t></w:r><w:hyperlink r:id="rId35" w:history="1"><w:r><w:rPr><w:color w:val="#410a8c"/><w:u w:val="single"/></w:rPr><w:t xml:space="preserve">R Gnanadevi</w:t></w:r></w:hyperlink><w:r><w:rPr/><w:t xml:space="preserve">et al.</w:t></w:r></w:p><w:p><w:pPr/><w:r><w:rPr/><w:t xml:space="preserve">2024</w:t></w:r></w:p><w:p><w:pPr/><w:r><w:rPr/><w:t xml:space="preserve">Pré-publication, Document de travail</w:t></w:r></w:p><w:p><w:pPr/><w:hyperlink r:id="rId30" w:history="1"><w:r><w:rPr><w:color w:val="#410a8c"/><w:u w:val="single"/></w:rPr><w:t xml:space="preserve">hal-04759108v1</w:t></w:r></w:hyperlink></w:p></w:tc></w:tr></w:tbl><w:sectPr><w:footerReference w:type="default" r:id="rId3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908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kannan-t-a" TargetMode="External"/><Relationship Id="rId8" Type="http://schemas.openxmlformats.org/officeDocument/2006/relationships/hyperlink" Target="https://orcid.org/0000-0002-2307-6986" TargetMode="External"/><Relationship Id="rId9" Type="http://schemas.openxmlformats.org/officeDocument/2006/relationships/hyperlink" Target="http://www.researcherid.com/rid/M-1667-2016" TargetMode="External"/><Relationship Id="rId10" Type="http://schemas.openxmlformats.org/officeDocument/2006/relationships/hyperlink" Target="https://hal.science/hal-04568482v1" TargetMode="External"/><Relationship Id="rId11" Type="http://schemas.openxmlformats.org/officeDocument/2006/relationships/hyperlink" Target="https://hal.science/search/index/?q=*&amp;authFullName_s=S. Rajathi" TargetMode="External"/><Relationship Id="rId12" Type="http://schemas.openxmlformats.org/officeDocument/2006/relationships/hyperlink" Target="https://hal.science/search/index/?q=*&amp;authFullName_s=Geetha Ramesh" TargetMode="External"/><Relationship Id="rId13" Type="http://schemas.openxmlformats.org/officeDocument/2006/relationships/hyperlink" Target="https://hal.science/search/index/?q=*&amp;authFullName_s=Thandavan Arthanari Kannan" TargetMode="External"/><Relationship Id="rId14" Type="http://schemas.openxmlformats.org/officeDocument/2006/relationships/hyperlink" Target="https://hal.science/search/index/?q=*&amp;authFullName_s=K. Raja" TargetMode="External"/><Relationship Id="rId15" Type="http://schemas.openxmlformats.org/officeDocument/2006/relationships/hyperlink" Target="https://dx.doi.org/10.23910/1.2021.2231" TargetMode="External"/><Relationship Id="rId16" Type="http://schemas.openxmlformats.org/officeDocument/2006/relationships/hyperlink" Target="https://hal.science/hal-04561422v1" TargetMode="External"/><Relationship Id="rId17" Type="http://schemas.openxmlformats.org/officeDocument/2006/relationships/hyperlink" Target="https://hal.science/search/index/?q=*&amp;authFullName_s=Ravi Gnanam Gnanadevi" TargetMode="External"/><Relationship Id="rId18" Type="http://schemas.openxmlformats.org/officeDocument/2006/relationships/hyperlink" Target="https://hal.science/search/index/?q=*&amp;authFullName_s=Benjamin Justin William" TargetMode="External"/><Relationship Id="rId19" Type="http://schemas.openxmlformats.org/officeDocument/2006/relationships/hyperlink" Target="https://hal.science/search/index/?q=*&amp;authFullName_s=Manoharan Parthiban" TargetMode="External"/><Relationship Id="rId20" Type="http://schemas.openxmlformats.org/officeDocument/2006/relationships/hyperlink" Target="https://dx.doi.org/10.1515/macvetrev-2017-0018" TargetMode="External"/><Relationship Id="rId21" Type="http://schemas.openxmlformats.org/officeDocument/2006/relationships/hyperlink" Target="https://hal.science/hal-04561426v1" TargetMode="External"/><Relationship Id="rId22" Type="http://schemas.openxmlformats.org/officeDocument/2006/relationships/hyperlink" Target="https://hal.science/search/index/?q=*&amp;authFullName_s=J. Violet Beaulah" TargetMode="External"/><Relationship Id="rId23" Type="http://schemas.openxmlformats.org/officeDocument/2006/relationships/hyperlink" Target="https://hal.science/search/index/?q=*&amp;authFullName_s=S. Ushakumary" TargetMode="External"/><Relationship Id="rId24" Type="http://schemas.openxmlformats.org/officeDocument/2006/relationships/hyperlink" Target="https://hal.science/search/index/?q=*&amp;authFullName_s=B. Justin William" TargetMode="External"/><Relationship Id="rId25" Type="http://schemas.openxmlformats.org/officeDocument/2006/relationships/hyperlink" Target="https://dx.doi.org/10.18805/ijar.v0iOF.7001" TargetMode="External"/><Relationship Id="rId26" Type="http://schemas.openxmlformats.org/officeDocument/2006/relationships/hyperlink" Target="https://hal.science/hal-04559717v1" TargetMode="External"/><Relationship Id="rId27" Type="http://schemas.openxmlformats.org/officeDocument/2006/relationships/hyperlink" Target="https://hal.science/search/index/?q=*&amp;authFullName_s=Gopalan Dhinakarraj" TargetMode="External"/><Relationship Id="rId28" Type="http://schemas.openxmlformats.org/officeDocument/2006/relationships/hyperlink" Target="https://hal.science/search/index/?q=*&amp;authFullName_s=Subbiah Vairamuthu" TargetMode="External"/><Relationship Id="rId29" Type="http://schemas.openxmlformats.org/officeDocument/2006/relationships/hyperlink" Target="https://dx.doi.org/10.1186/s40781-015-0064-2" TargetMode="External"/><Relationship Id="rId30" Type="http://schemas.openxmlformats.org/officeDocument/2006/relationships/hyperlink" Target="https://hal.science/hal-04759108v1" TargetMode="External"/><Relationship Id="rId31" Type="http://schemas.openxmlformats.org/officeDocument/2006/relationships/hyperlink" Target="https://hal.science/search/index/?q=*&amp;authFullName_s=K Dharani" TargetMode="External"/><Relationship Id="rId32" Type="http://schemas.openxmlformats.org/officeDocument/2006/relationships/hyperlink" Target="https://hal.science/search/index/?q=*&amp;authFullName_s=P Abinaya" TargetMode="External"/><Relationship Id="rId33" Type="http://schemas.openxmlformats.org/officeDocument/2006/relationships/hyperlink" Target="https://hal.science/search/index/?q=*&amp;authFullName_s=Violet Beaulah" TargetMode="External"/><Relationship Id="rId34" Type="http://schemas.openxmlformats.org/officeDocument/2006/relationships/hyperlink" Target="https://hal.science/search/index/?q=*&amp;authFullName_s=P Sridevi" TargetMode="External"/><Relationship Id="rId35" Type="http://schemas.openxmlformats.org/officeDocument/2006/relationships/hyperlink" Target="https://hal.science/search/index/?q=*&amp;authFullName_s=R Gnanadevi"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Kannan T A</dc:title>
  <dc:description>CV</dc:description>
  <dc:subject/>
  <cp:keywords/>
  <cp:category/>
  <cp:lastModifiedBy/>
  <dcterms:created xsi:type="dcterms:W3CDTF">2026-03-15T08:08:08+01:00</dcterms:created>
  <dcterms:modified xsi:type="dcterms:W3CDTF">2026-03-15T08:08:08+01:00</dcterms:modified>
</cp:coreProperties>
</file>

<file path=docProps/custom.xml><?xml version="1.0" encoding="utf-8"?>
<Properties xmlns="http://schemas.openxmlformats.org/officeDocument/2006/custom-properties" xmlns:vt="http://schemas.openxmlformats.org/officeDocument/2006/docPropsVTypes"/>
</file>