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KAREN HADDAD </w:t></w:r><w:r><w:rPr><w:color w:val="641e6e"/></w:rPr><w:t xml:space="preserve">Professeur de Littérature comparée, UFR Phillia, Université de Paris-Nanterre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Ancienne élève de l'Ecole normale Supérieure (1983), Agrégée de Lettres modernes (1986), Docteur ès lettres  (&amp;quot;Proust et Dostoïevski : une esthétique du mouvement&amp;quot;, 1990) et Habilitée à diriger des recherches en littérature comparée (&amp;quot;Représentations problématiques du moi&amp;quot;, 2000). Maître de conférences à l’Université de Tours de 1990 à 2000, puis Professeur de Littérature comparée à l'Université d'Angers. Depuis 2005, Professeur à l’Université de Paris-Nanterre. Directrice ajointe (2010-2014), puis, depuis 2015, Directrice du Centre de recherches Littérature et Poétique comparées (LIPO). Elle travaille notamment sur le roman européen, l'écriture de soi, la littérature russe, Proust, Dostoïevski, Claude Simon. Elle a également publié un roman aux éditions Arlea (</w:t></w:r><w:hyperlink r:id="rId7" w:history="1"><w:r><w:rPr><w:color w:val="#410a8c"/><w:u w:val="single"/></w:rPr><w:t xml:space="preserve">https://www.arlea.fr/Le-Dernier-Voyage-de-Salomon-Martcher</w:t></w:r></w:hyperlink><w:r><w:rPr/><w:t xml:space="preserve">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Et pourquoi donc devrions-nous comparer ?</w:t></w:r></w:hyperlink></w:p><w:p><w:pPr/><w:hyperlink r:id="rId9" w:history="1"><w:r><w:rPr><w:color w:val="#410a8c"/><w:u w:val="single"/></w:rPr><w:t xml:space="preserve">Karen Haddad</w:t></w:r></w:hyperlink></w:p><w:p><w:pPr/><w:r><w:rPr><w:i w:val="1"/><w:iCs w:val="1"/></w:rPr><w:t xml:space="preserve">Carnets: Revista Electrónica de Estudos Franceses</w:t></w:r><w:r><w:rPr/><w:t xml:space="preserve">, 2023, Deuxième série - 25, </w:t></w:r><w:hyperlink r:id="rId10" w:history="1"><w:r><w:rPr><w:color w:val="#410a8c"/><w:u w:val="single"/></w:rPr><w:t xml:space="preserve">⟨10.4000/carnets.14449⟩</w:t></w:r></w:hyperlink></w:p><w:p><w:pPr/><w:r><w:rPr/><w:t xml:space="preserve">Article dans une revue</w:t></w:r></w:p><w:p><w:pPr/><w:hyperlink r:id="rId8" w:history="1"><w:r><w:rPr><w:color w:val="#410a8c"/><w:u w:val="single"/></w:rPr><w:t xml:space="preserve">hal-04316813v1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Le défaut de la langue. Saniette, celui qui ne savait pas parler</w:t></w:r></w:hyperlink></w:p><w:p><w:pPr/><w:hyperlink r:id="rId9" w:history="1"><w:r><w:rPr><w:color w:val="#410a8c"/><w:u w:val="single"/></w:rPr><w:t xml:space="preserve">Karen Haddad</w:t></w:r></w:hyperlink></w:p><w:p><w:pPr/><w:r><w:rPr><w:i w:val="1"/><w:iCs w:val="1"/></w:rPr><w:t xml:space="preserve">Silène</w:t></w:r><w:r><w:rPr/><w:t xml:space="preserve">, 2023, Le Défaut</w:t></w:r></w:p><w:p><w:pPr/><w:r><w:rPr/><w:t xml:space="preserve">Article dans une revue</w:t></w:r></w:p><w:p><w:pPr/><w:hyperlink r:id="rId11" w:history="1"><w:r><w:rPr><w:color w:val="#410a8c"/><w:u w:val="single"/></w:rPr><w:t xml:space="preserve">hal-04374049v1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Une lecture « adolescente » de Claude Simon. Comment « refaire L’Adolescent de Dostoïevski »</w:t></w:r></w:hyperlink></w:p><w:p><w:pPr/><w:hyperlink r:id="rId9" w:history="1"><w:r><w:rPr><w:color w:val="#410a8c"/><w:u w:val="single"/></w:rPr><w:t xml:space="preserve">Karen Haddad</w:t></w:r></w:hyperlink></w:p><w:p><w:pPr/><w:r><w:rPr><w:i w:val="1"/><w:iCs w:val="1"/></w:rPr><w:t xml:space="preserve">Revue des études slaves</w:t></w:r><w:r><w:rPr/><w:t xml:space="preserve">, 2022, Lectures de Dostoïevski, 92</w:t></w:r></w:p><w:p><w:pPr/><w:r><w:rPr/><w:t xml:space="preserve">Article dans une revue</w:t></w:r></w:p><w:p><w:pPr/><w:hyperlink r:id="rId12" w:history="1"><w:r><w:rPr><w:color w:val="#410a8c"/><w:u w:val="single"/></w:rPr><w:t xml:space="preserve">hal-04374068v1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Corriger sa vie</w:t></w:r></w:hyperlink></w:p><w:p><w:pPr/><w:hyperlink r:id="rId9" w:history="1"><w:r><w:rPr><w:color w:val="#410a8c"/><w:u w:val="single"/></w:rPr><w:t xml:space="preserve">Karen Haddad</w:t></w:r></w:hyperlink></w:p><w:p><w:pPr/><w:r><w:rPr><w:i w:val="1"/><w:iCs w:val="1"/></w:rPr><w:t xml:space="preserve">Nouvelle Revue d'Esthétique</w:t></w:r><w:r><w:rPr/><w:t xml:space="preserve">, 2020, n° 26 (2), pp.127-135. </w:t></w:r><w:hyperlink r:id="rId14" w:history="1"><w:r><w:rPr><w:color w:val="#410a8c"/><w:u w:val="single"/></w:rPr><w:t xml:space="preserve">⟨10.3917/nre.026.0127⟩</w:t></w:r></w:hyperlink></w:p><w:p><w:pPr/><w:r><w:rPr/><w:t xml:space="preserve">Article dans une revue</w:t></w:r></w:p><w:p><w:pPr/><w:hyperlink r:id="rId13" w:history="1"><w:r><w:rPr><w:color w:val="#410a8c"/><w:u w:val="single"/></w:rPr><w:t xml:space="preserve">hal-04316822v1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Corriger sa vie.</w:t></w:r></w:hyperlink></w:p><w:p><w:pPr/><w:hyperlink r:id="rId9" w:history="1"><w:r><w:rPr><w:color w:val="#410a8c"/><w:u w:val="single"/></w:rPr><w:t xml:space="preserve">Karen Haddad</w:t></w:r></w:hyperlink></w:p><w:p><w:pPr/><w:r><w:rPr><w:i w:val="1"/><w:iCs w:val="1"/></w:rPr><w:t xml:space="preserve">Nouvelle Revue d'Esthétique</w:t></w:r><w:r><w:rPr/><w:t xml:space="preserve">, 2020, Genette, 26</w:t></w:r></w:p><w:p><w:pPr/><w:r><w:rPr/><w:t xml:space="preserve">Article dans une revue</w:t></w:r></w:p><w:p><w:pPr/><w:hyperlink r:id="rId15" w:history="1"><w:r><w:rPr><w:color w:val="#410a8c"/><w:u w:val="single"/></w:rPr><w:t xml:space="preserve">hal-04390952v1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Des abîmes en trompe-l'oeil. Rivière lecteur de Dostoïevski</w:t></w:r></w:hyperlink></w:p><w:p><w:pPr/><w:hyperlink r:id="rId9" w:history="1"><w:r><w:rPr><w:color w:val="#410a8c"/><w:u w:val="single"/></w:rPr><w:t xml:space="preserve">Karen Haddad</w:t></w:r></w:hyperlink></w:p><w:p><w:pPr/><w:r><w:rPr><w:i w:val="1"/><w:iCs w:val="1"/></w:rPr><w:t xml:space="preserve">Europe. Revue littéraire mensuelle</w:t></w:r><w:r><w:rPr/><w:t xml:space="preserve">, 2019, Jacques Rivière-Jean Prévost, 97 (1082-1083-1084)</w:t></w:r></w:p><w:p><w:pPr/><w:r><w:rPr/><w:t xml:space="preserve">Article dans une revue</w:t></w:r></w:p><w:p><w:pPr/><w:hyperlink r:id="rId16" w:history="1"><w:r><w:rPr><w:color w:val="#410a8c"/><w:u w:val="single"/></w:rPr><w:t xml:space="preserve">hal-04373952v1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Des abîmes en trompe-l'oeil. Rivière lecteur de Dostoïevski</w:t></w:r></w:hyperlink></w:p><w:p><w:pPr/><w:hyperlink r:id="rId9" w:history="1"><w:r><w:rPr><w:color w:val="#410a8c"/><w:u w:val="single"/></w:rPr><w:t xml:space="preserve">Karen Haddad</w:t></w:r></w:hyperlink></w:p><w:p><w:pPr/><w:r><w:rPr><w:i w:val="1"/><w:iCs w:val="1"/></w:rPr><w:t xml:space="preserve">Europe. Revue littéraire mensuelle</w:t></w:r><w:r><w:rPr/><w:t xml:space="preserve">, 2019, Jacques Rivière-Jean Prévost</w:t></w:r></w:p><w:p><w:pPr/><w:r><w:rPr/><w:t xml:space="preserve">Article dans une revue</w:t></w:r></w:p><w:p><w:pPr/><w:hyperlink r:id="rId17" w:history="1"><w:r><w:rPr><w:color w:val="#410a8c"/><w:u w:val="single"/></w:rPr><w:t xml:space="preserve">hal-04388270v1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Kirilov et Chatov en Amérique. Des Russes dans Le Jardin des Plantes</w:t></w:r></w:hyperlink></w:p><w:p><w:pPr/><w:hyperlink r:id="rId9" w:history="1"><w:r><w:rPr><w:color w:val="#410a8c"/><w:u w:val="single"/></w:rPr><w:t xml:space="preserve">Karen Haddad</w:t></w:r></w:hyperlink></w:p><w:p><w:pPr/><w:r><w:rPr><w:i w:val="1"/><w:iCs w:val="1"/></w:rPr><w:t xml:space="preserve">Cahiers Claude Simon </w:t></w:r><w:r><w:rPr/><w:t xml:space="preserve">, 2018, 13, pp.151-159. </w:t></w:r><w:hyperlink r:id="rId19" w:history="1"><w:r><w:rPr><w:color w:val="#410a8c"/><w:u w:val="single"/></w:rPr><w:t xml:space="preserve">⟨10.4000/ccs.1655⟩</w:t></w:r></w:hyperlink></w:p><w:p><w:pPr/><w:r><w:rPr/><w:t xml:space="preserve">Article dans une revue</w:t></w:r></w:p><w:p><w:pPr/><w:hyperlink r:id="rId18" w:history="1"><w:r><w:rPr><w:color w:val="#410a8c"/><w:u w:val="single"/></w:rPr><w:t xml:space="preserve">hal-04318518v1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Une histoire de silence et de disparition. Oz et le fardeau de la mémoire.</w:t></w:r></w:hyperlink></w:p><w:p><w:pPr/><w:hyperlink r:id="rId9" w:history="1"><w:r><w:rPr><w:color w:val="#410a8c"/><w:u w:val="single"/></w:rPr><w:t xml:space="preserve">Karen Haddad</w:t></w:r></w:hyperlink></w:p><w:p><w:pPr/><w:r><w:rPr><w:i w:val="1"/><w:iCs w:val="1"/></w:rPr><w:t xml:space="preserve">Enthymema</w:t></w:r><w:r><w:rPr/><w:t xml:space="preserve">, 2017, </w:t></w:r><w:hyperlink r:id="rId21" w:history="1"><w:r><w:rPr><w:color w:val="#410a8c"/><w:u w:val="single"/></w:rPr><w:t xml:space="preserve">⟨10.13130/2037-2426/9411⟩</w:t></w:r></w:hyperlink></w:p><w:p><w:pPr/><w:r><w:rPr/><w:t xml:space="preserve">Article dans une revue</w:t></w:r></w:p><w:p><w:pPr/><w:hyperlink r:id="rId20" w:history="1"><w:r><w:rPr><w:color w:val="#410a8c"/><w:u w:val="single"/></w:rPr><w:t xml:space="preserve">hal-04373956v1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L'Idiot&amp;quot; de Claude Simon : Le Vent et les possibles du récit de Dosto\&amp;quot;ıevski [en ligne]</w:t></w:r></w:hyperlink></w:p><w:p><w:pPr/><w:hyperlink r:id="rId9" w:history="1"><w:r><w:rPr><w:color w:val="#410a8c"/><w:u w:val="single"/></w:rPr><w:t xml:space="preserve">Karen Haddad</w:t></w:r></w:hyperlink></w:p><w:p><w:pPr/><w:r><w:rPr><w:i w:val="1"/><w:iCs w:val="1"/></w:rPr><w:t xml:space="preserve">Silène</w:t></w:r><w:r><w:rPr/><w:t xml:space="preserve">, 2014</w:t></w:r></w:p><w:p><w:pPr/><w:r><w:rPr/><w:t xml:space="preserve">Article dans une revue</w:t></w:r></w:p><w:p><w:pPr/><w:hyperlink r:id="rId22" w:history="1"><w:r><w:rPr><w:color w:val="#410a8c"/><w:u w:val="single"/></w:rPr><w:t xml:space="preserve">hal-01611813v1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L'alphabet & la voix. Proust de &amp;quot;À bon entendeur salut&amp;quot; à &amp;quot;Whistler</w:t></w:r></w:hyperlink></w:p><w:p><w:pPr/><w:hyperlink r:id="rId9" w:history="1"><w:r><w:rPr><w:color w:val="#410a8c"/><w:u w:val="single"/></w:rPr><w:t xml:space="preserve">Karen Haddad</w:t></w:r></w:hyperlink></w:p><w:p><w:pPr/><w:r><w:rPr><w:i w:val="1"/><w:iCs w:val="1"/></w:rPr><w:t xml:space="preserve">Acta fabula : Revue des parutions pour les études littéraires</w:t></w:r><w:r><w:rPr/><w:t xml:space="preserve">, 2013, 14 (4)</w:t></w:r></w:p><w:p><w:pPr/><w:r><w:rPr/><w:t xml:space="preserve">Article dans une revue</w:t></w:r></w:p><w:p><w:pPr/><w:hyperlink r:id="rId23" w:history="1"><w:r><w:rPr><w:color w:val="#410a8c"/><w:u w:val="single"/></w:rPr><w:t xml:space="preserve">hal-01611818v1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Proust depuis le centre et la périphérie</w:t></w:r></w:hyperlink></w:p><w:p><w:pPr/><w:hyperlink r:id="rId9" w:history="1"><w:r><w:rPr><w:color w:val="#410a8c"/><w:u w:val="single"/></w:rPr><w:t xml:space="preserve">Karen Haddad</w:t></w:r></w:hyperlink></w:p><w:p><w:pPr/><w:r><w:rPr><w:i w:val="1"/><w:iCs w:val="1"/></w:rPr><w:t xml:space="preserve">RELIEF - Revue électronique de littérature française</w:t></w:r><w:r><w:rPr/><w:t xml:space="preserve">, 2013, 7 (2), </w:t></w:r><w:hyperlink r:id="rId25" w:history="1"><w:r><w:rPr><w:color w:val="#410a8c"/><w:u w:val="single"/></w:rPr><w:t xml:space="preserve">⟨10.18352/relief.869⟩</w:t></w:r></w:hyperlink></w:p><w:p><w:pPr/><w:r><w:rPr/><w:t xml:space="preserve">Article dans une revue</w:t></w:r></w:p><w:p><w:pPr/><w:hyperlink r:id="rId24" w:history="1"><w:r><w:rPr><w:color w:val="#410a8c"/><w:u w:val="single"/></w:rPr><w:t xml:space="preserve">hal-01611821v1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 Hollande existe-t-elle ? une comparaison en morceaux</w:t></w:r></w:hyperlink></w:p><w:p><w:pPr/><w:hyperlink r:id="rId9" w:history="1"><w:r><w:rPr><w:color w:val="#410a8c"/><w:u w:val="single"/></w:rPr><w:t xml:space="preserve">Karen Haddad</w:t></w:r></w:hyperlink></w:p><w:p><w:pPr/><w:r><w:rPr><w:i w:val="1"/><w:iCs w:val="1"/></w:rPr><w:t xml:space="preserve">Marcel Proust Aujourd'hui</w:t></w:r><w:r><w:rPr/><w:t xml:space="preserve">, 2011, 8</w:t></w:r></w:p><w:p><w:pPr/><w:r><w:rPr/><w:t xml:space="preserve">Article dans une revue</w:t></w:r></w:p><w:p><w:pPr/><w:hyperlink r:id="rId26" w:history="1"><w:r><w:rPr><w:color w:val="#410a8c"/><w:u w:val="single"/></w:rPr><w:t xml:space="preserve">hal-01611823v1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 sacre ou le sacrifice du personnage ?</w:t></w:r></w:hyperlink></w:p><w:p><w:pPr/><w:hyperlink r:id="rId9" w:history="1"><w:r><w:rPr><w:color w:val="#410a8c"/><w:u w:val="single"/></w:rPr><w:t xml:space="preserve">Karen Haddad</w:t></w:r></w:hyperlink></w:p><w:p><w:pPr/><w:r><w:rPr><w:i w:val="1"/><w:iCs w:val="1"/></w:rPr><w:t xml:space="preserve">Magazine littéraire (Le)</w:t></w:r><w:r><w:rPr/><w:t xml:space="preserve">, 2010, Dossier Dostoïevski (495), pp.106</w:t></w:r></w:p><w:p><w:pPr/><w:r><w:rPr/><w:t xml:space="preserve">Article dans une revue</w:t></w:r></w:p><w:p><w:pPr/><w:hyperlink r:id="rId27" w:history="1"><w:r><w:rPr><w:color w:val="#410a8c"/><w:u w:val="single"/></w:rPr><w:t xml:space="preserve">hal-01611831v1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 désir de ne pas traduire : quelques réflexions sur l'amour pour une langue étrangère</w:t></w:r></w:hyperlink></w:p><w:p><w:pPr/><w:hyperlink r:id="rId9" w:history="1"><w:r><w:rPr><w:color w:val="#410a8c"/><w:u w:val="single"/></w:rPr><w:t xml:space="preserve">Karen Haddad</w:t></w:r></w:hyperlink></w:p><w:p><w:pPr/><w:r><w:rPr><w:i w:val="1"/><w:iCs w:val="1"/></w:rPr><w:t xml:space="preserve">Loxias</w:t></w:r><w:r><w:rPr/><w:t xml:space="preserve">, 2010, 29</w:t></w:r></w:p><w:p><w:pPr/><w:r><w:rPr/><w:t xml:space="preserve">Article dans une revue</w:t></w:r></w:p><w:p><w:pPr/><w:hyperlink r:id="rId28" w:history="1"><w:r><w:rPr><w:color w:val="#410a8c"/><w:u w:val="single"/></w:rPr><w:t xml:space="preserve">hal-01611828v1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Tolstoï et Dostoïevski, histoire d'une incompréhension</w:t></w:r></w:hyperlink></w:p><w:p><w:pPr/><w:hyperlink r:id="rId9" w:history="1"><w:r><w:rPr><w:color w:val="#410a8c"/><w:u w:val="single"/></w:rPr><w:t xml:space="preserve">Karen Haddad</w:t></w:r></w:hyperlink></w:p><w:p><w:pPr/><w:r><w:rPr><w:i w:val="1"/><w:iCs w:val="1"/></w:rPr><w:t xml:space="preserve">Magazine littéraire (Le)</w:t></w:r><w:r><w:rPr/><w:t xml:space="preserve">, 2010, Dossier Tolstoï</w:t></w:r></w:p><w:p><w:pPr/><w:r><w:rPr/><w:t xml:space="preserve">Article dans une revue</w:t></w:r></w:p><w:p><w:pPr/><w:hyperlink r:id="rId29" w:history="1"><w:r><w:rPr><w:color w:val="#410a8c"/><w:u w:val="single"/></w:rPr><w:t xml:space="preserve">hal-01611829v1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Albertine à Istanbul</w:t></w:r></w:hyperlink></w:p><w:p><w:pPr/><w:hyperlink r:id="rId9" w:history="1"><w:r><w:rPr><w:color w:val="#410a8c"/><w:u w:val="single"/></w:rPr><w:t xml:space="preserve">Karen Haddad</w:t></w:r></w:hyperlink></w:p><w:p><w:pPr/><w:r><w:rPr><w:i w:val="1"/><w:iCs w:val="1"/></w:rPr><w:t xml:space="preserve">Magazine littéraire (Le)</w:t></w:r><w:r><w:rPr/><w:t xml:space="preserve">, 2010, Dossier Proust (496), pp.81</w:t></w:r></w:p><w:p><w:pPr/><w:r><w:rPr/><w:t xml:space="preserve">Article dans une revue</w:t></w:r></w:p><w:p><w:pPr/><w:hyperlink r:id="rId30" w:history="1"><w:r><w:rPr><w:color w:val="#410a8c"/><w:u w:val="single"/></w:rPr><w:t xml:space="preserve">hal-01611830v1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L'attrait de l'étranger</w:t></w:r></w:hyperlink></w:p><w:p><w:pPr/><w:hyperlink r:id="rId9" w:history="1"><w:r><w:rPr><w:color w:val="#410a8c"/><w:u w:val="single"/></w:rPr><w:t xml:space="preserve">Karen Haddad</w:t></w:r></w:hyperlink></w:p><w:p><w:pPr/><w:r><w:rPr><w:i w:val="1"/><w:iCs w:val="1"/></w:rPr><w:t xml:space="preserve">Magazine littéraire (Le)</w:t></w:r><w:r><w:rPr/><w:t xml:space="preserve">, 2010, Dossier Proust (496), pp.83</w:t></w:r></w:p><w:p><w:pPr/><w:r><w:rPr/><w:t xml:space="preserve">Article dans une revue</w:t></w:r></w:p><w:p><w:pPr/><w:hyperlink r:id="rId31" w:history="1"><w:r><w:rPr><w:color w:val="#410a8c"/><w:u w:val="single"/></w:rPr><w:t xml:space="preserve">hal-01611826v1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Une riche robe de soie blanche&amp;quot; : Madame Bovary dans L'Idiot de Dostoïevski</w:t></w:r></w:hyperlink></w:p><w:p><w:pPr/><w:hyperlink r:id="rId9" w:history="1"><w:r><w:rPr><w:color w:val="#410a8c"/><w:u w:val="single"/></w:rPr><w:t xml:space="preserve">Karen Haddad</w:t></w:r></w:hyperlink></w:p><w:p><w:pPr/><w:r><w:rPr><w:i w:val="1"/><w:iCs w:val="1"/></w:rPr><w:t xml:space="preserve">Revue de littérature comparée</w:t></w:r><w:r><w:rPr/><w:t xml:space="preserve">, 2004, 311 (3), pp.301--310. </w:t></w:r><w:hyperlink r:id="rId33" w:history="1"><w:r><w:rPr><w:color w:val="#410a8c"/><w:u w:val="single"/></w:rPr><w:t xml:space="preserve">⟨10.3917/rlc.311.0301⟩</w:t></w:r></w:hyperlink></w:p><w:p><w:pPr/><w:r><w:rPr/><w:t xml:space="preserve">Article dans une revue</w:t></w:r></w:p><w:p><w:pPr/><w:hyperlink r:id="rId32" w:history="1"><w:r><w:rPr><w:color w:val="#410a8c"/><w:u w:val="single"/></w:rPr><w:t xml:space="preserve">hal-01611843v1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L'inutile beauté des parallèles ou du parallèle à la figure</w:t></w:r></w:hyperlink></w:p><w:p><w:pPr/><w:hyperlink r:id="rId9" w:history="1"><w:r><w:rPr><w:color w:val="#410a8c"/><w:u w:val="single"/></w:rPr><w:t xml:space="preserve">Karen Haddad</w:t></w:r></w:hyperlink></w:p><w:p><w:pPr/><w:r><w:rPr><w:i w:val="1"/><w:iCs w:val="1"/></w:rPr><w:t xml:space="preserve">Revue de littérature comparée</w:t></w:r><w:r><w:rPr/><w:t xml:space="preserve">, 2001, 298 (2), pp.220--224. </w:t></w:r><w:hyperlink r:id="rId35" w:history="1"><w:r><w:rPr><w:color w:val="#410a8c"/><w:u w:val="single"/></w:rPr><w:t xml:space="preserve">⟨10.3917/rlc.298.0220⟩</w:t></w:r></w:hyperlink></w:p><w:p><w:pPr/><w:r><w:rPr/><w:t xml:space="preserve">Article dans une revue</w:t></w:r></w:p><w:p><w:pPr/><w:hyperlink r:id="rId34" w:history="1"><w:r><w:rPr><w:color w:val="#410a8c"/><w:u w:val="single"/></w:rPr><w:t xml:space="preserve">hal-01611845v1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Les idées politiques de M. Goliadkine : de la rue des Six Boutiques au sous-sol</w:t></w:r></w:hyperlink></w:p><w:p><w:pPr/><w:hyperlink r:id="rId9" w:history="1"><w:r><w:rPr><w:color w:val="#410a8c"/><w:u w:val="single"/></w:rPr><w:t xml:space="preserve">Karen Haddad</w:t></w:r></w:hyperlink></w:p><w:p><w:pPr/><w:r><w:rPr><w:i w:val="1"/><w:iCs w:val="1"/></w:rPr><w:t xml:space="preserve">Otrante : art et littérature fantastiques</w:t></w:r><w:r><w:rPr/><w:t xml:space="preserve">, 1996, Le double (8), pp.59--69</w:t></w:r></w:p><w:p><w:pPr/><w:r><w:rPr/><w:t xml:space="preserve">Article dans une revue</w:t></w:r></w:p><w:p><w:pPr/><w:hyperlink r:id="rId36" w:history="1"><w:r><w:rPr><w:color w:val="#410a8c"/><w:u w:val="single"/></w:rPr><w:t xml:space="preserve">hal-01611853v1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Figures proustiennes chez Nabokov</w:t></w:r></w:hyperlink></w:p><w:p><w:pPr/><w:hyperlink r:id="rId9" w:history="1"><w:r><w:rPr><w:color w:val="#410a8c"/><w:u w:val="single"/></w:rPr><w:t xml:space="preserve">Karen Haddad</w:t></w:r></w:hyperlink></w:p><w:p><w:pPr/><w:r><w:rPr><w:i w:val="1"/><w:iCs w:val="1"/></w:rPr><w:t xml:space="preserve">Revue de littérature comparée</w:t></w:r><w:r><w:rPr/><w:t xml:space="preserve">, 1992, 4</w:t></w:r></w:p><w:p><w:pPr/><w:r><w:rPr/><w:t xml:space="preserve">Article dans une revue</w:t></w:r></w:p><w:p><w:pPr/><w:hyperlink r:id="rId37" w:history="1"><w:r><w:rPr><w:color w:val="#410a8c"/><w:u w:val="single"/></w:rPr><w:t xml:space="preserve">hal-01611859v1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Et pourquoi donc devrions-nous comparer ?</w:t></w:r></w:hyperlink></w:p><w:p><w:pPr/><w:hyperlink r:id="rId9" w:history="1"><w:r><w:rPr><w:color w:val="#410a8c"/><w:u w:val="single"/></w:rPr><w:t xml:space="preserve">Karen Haddad</w:t></w:r></w:hyperlink></w:p><w:p><w:pPr/><w:r><w:rPr><w:i w:val="1"/><w:iCs w:val="1"/></w:rPr><w:t xml:space="preserve">"Littérature comparée et textes possibles"</w:t></w:r><w:r><w:rPr/><w:t xml:space="preserve">, Franc Schuerewegen et Maxim Delodder, Dec 2022, Anvers (Antwerpen), Belgique</w:t></w:r></w:p><w:p><w:pPr/><w:r><w:rPr/><w:t xml:space="preserve">Communication dans un congrès</w:t></w:r></w:p><w:p><w:pPr/><w:hyperlink r:id="rId38" w:history="1"><w:r><w:rPr><w:color w:val="#410a8c"/><w:u w:val="single"/></w:rPr><w:t xml:space="preserve">hal-04487561v1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« La beauté sauvera le monde. Il faut trouver autre chose » (Houellebecq)</w:t></w:r></w:hyperlink></w:p><w:p><w:pPr/><w:hyperlink r:id="rId9" w:history="1"><w:r><w:rPr><w:color w:val="#410a8c"/><w:u w:val="single"/></w:rPr><w:t xml:space="preserve">Karen Haddad</w:t></w:r></w:hyperlink></w:p><w:p><w:pPr/><w:r><w:rPr><w:i w:val="1"/><w:iCs w:val="1"/></w:rPr><w:t xml:space="preserve">Spectres de Dostoïevski</w:t></w:r><w:r><w:rPr/><w:t xml:space="preserve">, Nicolas Aude, Victoire Feuillebois, Karen Haddad, Oct 2021, Strasbourg (67), France</w:t></w:r></w:p><w:p><w:pPr/><w:r><w:rPr/><w:t xml:space="preserve">Communication dans un congrès</w:t></w:r></w:p><w:p><w:pPr/><w:hyperlink r:id="rId39" w:history="1"><w:r><w:rPr><w:color w:val="#410a8c"/><w:u w:val="single"/></w:rPr><w:t xml:space="preserve">hal-04388375v1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« Retrouver le rire d’Albertine »</w:t></w:r></w:hyperlink></w:p><w:p><w:pPr/><w:hyperlink r:id="rId9" w:history="1"><w:r><w:rPr><w:color w:val="#410a8c"/><w:u w:val="single"/></w:rPr><w:t xml:space="preserve">Karen Haddad</w:t></w:r></w:hyperlink></w:p><w:p><w:pPr/><w:r><w:rPr><w:i w:val="1"/><w:iCs w:val="1"/></w:rPr><w:t xml:space="preserve">Marcel Proust et le rire</w:t></w:r><w:r><w:rPr/><w:t xml:space="preserve">, Sjef Houppermans, May 2019, Université d'Anvers, Belgique</w:t></w:r></w:p><w:p><w:pPr/><w:r><w:rPr/><w:t xml:space="preserve">Communication dans un congrès</w:t></w:r></w:p><w:p><w:pPr/><w:hyperlink r:id="rId40" w:history="1"><w:r><w:rPr><w:color w:val="#410a8c"/><w:u w:val="single"/></w:rPr><w:t xml:space="preserve">hal-04435428v1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« Annoter sa vie »</w:t></w:r></w:hyperlink></w:p><w:p><w:pPr/><w:hyperlink r:id="rId9" w:history="1"><w:r><w:rPr><w:color w:val="#410a8c"/><w:u w:val="single"/></w:rPr><w:t xml:space="preserve">Karen Haddad</w:t></w:r></w:hyperlink></w:p><w:p><w:pPr/><w:r><w:rPr><w:i w:val="1"/><w:iCs w:val="1"/></w:rPr><w:t xml:space="preserve">"Trop de notes"</w:t></w:r><w:r><w:rPr/><w:t xml:space="preserve">, Franc Schuerewegen, Dec 2018, Université d'Anvers, Belgique</w:t></w:r></w:p><w:p><w:pPr/><w:r><w:rPr/><w:t xml:space="preserve">Communication dans un congrès</w:t></w:r></w:p><w:p><w:pPr/><w:hyperlink r:id="rId41" w:history="1"><w:r><w:rPr><w:color w:val="#410a8c"/><w:u w:val="single"/></w:rPr><w:t xml:space="preserve">hal-04435413v1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« Ou bien c’était la faute de ces Russes . Ne pas écrire la ville chez Claude Simon »</w:t></w:r></w:hyperlink></w:p><w:p><w:pPr/><w:hyperlink r:id="rId9" w:history="1"><w:r><w:rPr><w:color w:val="#410a8c"/><w:u w:val="single"/></w:rPr><w:t xml:space="preserve">Karen Haddad</w:t></w:r></w:hyperlink></w:p><w:p><w:pPr/><w:r><w:rPr><w:i w:val="1"/><w:iCs w:val="1"/></w:rPr><w:t xml:space="preserve">« Urbi et orbi. Lire les villes, vivre en littérature »</w:t></w:r><w:r><w:rPr/><w:t xml:space="preserve">, Maria Herminia Laurel, Oct 2019, Aveiro (Portugal), Portugal</w:t></w:r></w:p><w:p><w:pPr/><w:r><w:rPr/><w:t xml:space="preserve">Communication dans un congrès</w:t></w:r></w:p><w:p><w:pPr/><w:hyperlink r:id="rId42" w:history="1"><w:r><w:rPr><w:color w:val="#410a8c"/><w:u w:val="single"/></w:rPr><w:t xml:space="preserve">hal-04435449v1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« Pourquoi une littérature comparée indisciplinée et comment ? »</w:t></w:r></w:hyperlink></w:p><w:p><w:pPr/><w:hyperlink r:id="rId9" w:history="1"><w:r><w:rPr><w:color w:val="#410a8c"/><w:u w:val="single"/></w:rPr><w:t xml:space="preserve">Karen Haddad</w:t></w:r></w:hyperlink></w:p><w:p><w:pPr/><w:r><w:rPr><w:i w:val="1"/><w:iCs w:val="1"/></w:rPr><w:t xml:space="preserve">« Les études littéraires aujourd’hui ? Enjeux et atouts d’une indiscipline »</w:t></w:r><w:r><w:rPr/><w:t xml:space="preserve">, Maria de Jesus Cabral, Jul 2019, Université de Braga, Portugal, France</w:t></w:r></w:p><w:p><w:pPr/><w:r><w:rPr/><w:t xml:space="preserve">Communication dans un congrès</w:t></w:r></w:p><w:p><w:pPr/><w:hyperlink r:id="rId43" w:history="1"><w:r><w:rPr><w:color w:val="#410a8c"/><w:u w:val="single"/></w:rPr><w:t xml:space="preserve">hal-04388395v1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« Des abîmes en trompe-l’œil. Rivière, lecteur de Dostoïevski »</w:t></w:r></w:hyperlink></w:p><w:p><w:pPr/><w:hyperlink r:id="rId9" w:history="1"><w:r><w:rPr><w:color w:val="#410a8c"/><w:u w:val="single"/></w:rPr><w:t xml:space="preserve">Karen Haddad</w:t></w:r></w:hyperlink></w:p><w:p><w:pPr/><w:r><w:rPr><w:i w:val="1"/><w:iCs w:val="1"/></w:rPr><w:t xml:space="preserve">« Le sens de l’autre : à la recherche de Jacques Rivière »</w:t></w:r><w:r><w:rPr/><w:t xml:space="preserve">, Jérôme Roger, Mar 2018, Université de Bordeaux, France</w:t></w:r></w:p><w:p><w:pPr/><w:r><w:rPr/><w:t xml:space="preserve">Communication dans un congrès</w:t></w:r></w:p><w:p><w:pPr/><w:hyperlink r:id="rId44" w:history="1"><w:r><w:rPr><w:color w:val="#410a8c"/><w:u w:val="single"/></w:rPr><w:t xml:space="preserve">hal-04435394v1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L'échec du bien chez Tolstoï</w:t></w:r></w:hyperlink></w:p><w:p><w:pPr/><w:hyperlink r:id="rId9" w:history="1"><w:r><w:rPr><w:color w:val="#410a8c"/><w:u w:val="single"/></w:rPr><w:t xml:space="preserve">Karen Haddad</w:t></w:r></w:hyperlink></w:p><w:p><w:pPr/><w:r><w:rPr><w:i w:val="1"/><w:iCs w:val="1"/></w:rPr><w:t xml:space="preserve">Le Bien : édification, exemple et scandale dans le roman du XIXème siècle, actes de colloque</w:t></w:r><w:r><w:rPr/><w:t xml:space="preserve">, 2017, Paris, France</w:t></w:r></w:p><w:p><w:pPr/><w:r><w:rPr/><w:t xml:space="preserve">Communication dans un congrès</w:t></w:r></w:p><w:p><w:pPr/><w:hyperlink r:id="rId45" w:history="1"><w:r><w:rPr><w:color w:val="#410a8c"/><w:u w:val="single"/></w:rPr><w:t xml:space="preserve">hal-01611808v1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Le Défaut. Études en hommage à Camille Dumoulié</w:t></w:r></w:hyperlink></w:p><w:p><w:pPr/><w:hyperlink r:id="rId47" w:history="1"><w:r><w:rPr><w:color w:val="#410a8c"/><w:u w:val="single"/></w:rPr><w:t xml:space="preserve">Philippe Zard</w:t></w:r></w:hyperlink><w:r><w:rPr/><w:t xml:space="preserve">,</w:t></w:r><w:hyperlink r:id="rId48" w:history="1"><w:r><w:rPr><w:color w:val="#410a8c"/><w:u w:val="single"/></w:rPr><w:t xml:space="preserve">Carole Boidin</w:t></w:r></w:hyperlink><w:r><w:rPr/><w:t xml:space="preserve">,</w:t></w:r><w:hyperlink r:id="rId9" w:history="1"><w:r><w:rPr><w:color w:val="#410a8c"/><w:u w:val="single"/></w:rPr><w:t xml:space="preserve">Karen Haddad</w:t></w:r></w:hyperlink><w:r><w:rPr/><w:t xml:space="preserve">,</w:t></w:r><w:hyperlink r:id="rId49" w:history="1"><w:r><w:rPr><w:color w:val="#410a8c"/><w:u w:val="single"/></w:rPr><w:t xml:space="preserve">Amandine Lebarbier</w:t></w:r></w:hyperlink><w:r><w:rPr/><w:t xml:space="preserve">,</w:t></w:r><w:hyperlink r:id="rId50" w:history="1"><w:r><w:rPr><w:color w:val="#410a8c"/><w:u w:val="single"/></w:rPr><w:t xml:space="preserve">Jean-Claude Laborie,</w:t></w:r></w:hyperlink></w:p><w:p><w:pPr/><w:r><w:rPr><w:i w:val="1"/><w:iCs w:val="1"/></w:rPr><w:t xml:space="preserve">Silène</w:t></w:r><w:r><w:rPr/><w:t xml:space="preserve">, 2023</w:t></w:r></w:p><w:p><w:pPr/><w:r><w:rPr/><w:t xml:space="preserve">N°spécial de revue/special issue</w:t></w:r></w:p><w:p><w:pPr/><w:hyperlink r:id="rId46" w:history="1"><w:r><w:rPr><w:color w:val="#410a8c"/><w:u w:val="single"/></w:rPr><w:t xml:space="preserve">hal-04231875v1</w:t></w:r></w:hyperlink></w:p></w:tc></w:tr></w:tbl><w:p><w:pPr><w:spacing w:before="200"/></w:pPr></w:p><w:p><w:pPr><w:pStyle w:val="Heading2"/></w:pPr><w:r><w:rPr><w:color w:val="1e198e"/><w:b w:val="1"/><w:bCs w:val="1"/></w:rPr><w:t xml:space="preserve">Ouvrages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Le dernier voyage de Salomon Martcher</w:t></w:r></w:hyperlink></w:p><w:p><w:pPr/><w:hyperlink r:id="rId9" w:history="1"><w:r><w:rPr><w:color w:val="#410a8c"/><w:u w:val="single"/></w:rPr><w:t xml:space="preserve">Karen Haddad</w:t></w:r></w:hyperlink></w:p><w:p><w:pPr/><w:r><w:rPr/><w:t xml:space="preserve">Arlea, roman, 2021</w:t></w:r></w:p><w:p><w:pPr/><w:r><w:rPr/><w:t xml:space="preserve">Ouvrages</w:t></w:r></w:p><w:p><w:pPr/><w:hyperlink r:id="rId51" w:history="1"><w:r><w:rPr><w:color w:val="#410a8c"/><w:u w:val="single"/></w:rPr><w:t xml:space="preserve">hal-04390899v1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Proust, l'étranger</w:t></w:r></w:hyperlink></w:p><w:p><w:pPr/><w:hyperlink r:id="rId53" w:history="1"><w:r><w:rPr><w:color w:val="#410a8c"/><w:u w:val="single"/></w:rPr><w:t xml:space="preserve">Vincent Ferré</w:t></w:r></w:hyperlink><w:r><w:rPr/><w:t xml:space="preserve">,</w:t></w:r><w:hyperlink r:id="rId9" w:history="1"><w:r><w:rPr><w:color w:val="#410a8c"/><w:u w:val="single"/></w:rPr><w:t xml:space="preserve">Karen Haddad</w:t></w:r></w:hyperlink></w:p><w:p><w:pPr/><w:r><w:rPr/><w:t xml:space="preserve">Rodopi, pp.167, 2010, CRIN (Cahiers de recherche des instituts néerlandais de langue et de littérature françaises)</w:t></w:r></w:p><w:p><w:pPr/><w:r><w:rPr/><w:t xml:space="preserve">Ouvrages</w:t></w:r></w:p><w:p><w:pPr/><w:hyperlink r:id="rId52" w:history="1"><w:r><w:rPr><w:color w:val="#410a8c"/><w:u w:val="single"/></w:rPr><w:t xml:space="preserve">hal-00664048v1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L'enfant qui a failli se taire. Essai sur l'écriture autobiographique</w:t></w:r></w:hyperlink></w:p><w:p><w:pPr/><w:hyperlink r:id="rId9" w:history="1"><w:r><w:rPr><w:color w:val="#410a8c"/><w:u w:val="single"/></w:rPr><w:t xml:space="preserve">Karen Haddad</w:t></w:r></w:hyperlink></w:p><w:p><w:pPr/><w:r><w:rPr/><w:t xml:space="preserve">H. Champion, 2004, 2-7453-1193-X</w:t></w:r></w:p><w:p><w:pPr/><w:r><w:rPr/><w:t xml:space="preserve">Ouvrages</w:t></w:r></w:p><w:p><w:pPr/><w:hyperlink r:id="rId54" w:history="1"><w:r><w:rPr><w:color w:val="#410a8c"/><w:u w:val="single"/></w:rPr><w:t xml:space="preserve">hal-04318464v1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Poètes de l'amour</w:t></w:r></w:hyperlink></w:p><w:p><w:pPr/><w:hyperlink r:id="rId9" w:history="1"><w:r><w:rPr><w:color w:val="#410a8c"/><w:u w:val="single"/></w:rPr><w:t xml:space="preserve">Karen Haddad</w:t></w:r></w:hyperlink></w:p><w:p><w:pPr/><w:r><w:rPr/><w:t xml:space="preserve">Haddad, Karen. Armand Colin, 2004</w:t></w:r></w:p><w:p><w:pPr/><w:r><w:rPr/><w:t xml:space="preserve">Ouvrages</w:t></w:r></w:p><w:p><w:pPr/><w:hyperlink r:id="rId55" w:history="1"><w:r><w:rPr><w:color w:val="#410a8c"/><w:u w:val="single"/></w:rPr><w:t xml:space="preserve">hal-01611841v1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L'enfant qui a failli se taire: essai sur l'écriture autobiographique</w:t></w:r></w:hyperlink></w:p><w:p><w:pPr/><w:hyperlink r:id="rId9" w:history="1"><w:r><w:rPr><w:color w:val="#410a8c"/><w:u w:val="single"/></w:rPr><w:t xml:space="preserve">Karen Haddad</w:t></w:r></w:hyperlink></w:p><w:p><w:pPr/><w:r><w:rPr/><w:t xml:space="preserve">Champion, 2004</w:t></w:r></w:p><w:p><w:pPr/><w:r><w:rPr/><w:t xml:space="preserve">Ouvrages</w:t></w:r></w:p><w:p><w:pPr/><w:hyperlink r:id="rId56" w:history="1"><w:r><w:rPr><w:color w:val="#410a8c"/><w:u w:val="single"/></w:rPr><w:t xml:space="preserve">hal-01611842v1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Dictionnaire mondial des Littératures</w:t></w:r></w:hyperlink></w:p><w:p><w:pPr/><w:hyperlink r:id="rId9" w:history="1"><w:r><w:rPr><w:color w:val="#410a8c"/><w:u w:val="single"/></w:rPr><w:t xml:space="preserve">Karen Haddad</w:t></w:r></w:hyperlink><w:r><w:rPr/><w:t xml:space="preserve">,</w:t></w:r><w:hyperlink r:id="rId58" w:history="1"><w:r><w:rPr><w:color w:val="#410a8c"/><w:u w:val="single"/></w:rPr><w:t xml:space="preserve">Pascal Mougin</w:t></w:r></w:hyperlink></w:p><w:p><w:pPr/><w:r><w:rPr/><w:t xml:space="preserve">Haddad, Karen and Mougin, Pascal. Larousse, 2002</w:t></w:r></w:p><w:p><w:pPr/><w:r><w:rPr/><w:t xml:space="preserve">Ouvrages</w:t></w:r></w:p><w:p><w:pPr/><w:hyperlink r:id="rId57" w:history="1"><w:r><w:rPr><w:color w:val="#410a8c"/><w:u w:val="single"/></w:rPr><w:t xml:space="preserve">hal-01611844v1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 héros et l'histoire sur la scène romantique: Kleist, Musset, Slowacki</w:t></w:r></w:hyperlink></w:p><w:p><w:pPr/><w:hyperlink r:id="rId9" w:history="1"><w:r><w:rPr><w:color w:val="#410a8c"/><w:u w:val="single"/></w:rPr><w:t xml:space="preserve">Karen Haddad</w:t></w:r></w:hyperlink><w:r><w:rPr/><w:t xml:space="preserve">,</w:t></w:r><w:hyperlink r:id="rId60" w:history="1"><w:r><w:rPr><w:color w:val="#410a8c"/><w:u w:val="single"/></w:rPr><w:t xml:space="preserve">Isabelle Koper-Vionnet</w:t></w:r></w:hyperlink><w:r><w:rPr/><w:t xml:space="preserve">,</w:t></w:r><w:hyperlink r:id="rId61" w:history="1"><w:r><w:rPr><w:color w:val="#410a8c"/><w:u w:val="single"/></w:rPr><w:t xml:space="preserve">David Lescot</w:t></w:r></w:hyperlink><w:r><w:rPr/><w:t xml:space="preserve">,</w:t></w:r><w:hyperlink r:id="rId62" w:history="1"><w:r><w:rPr><w:color w:val="#410a8c"/><w:u w:val="single"/></w:rPr><w:t xml:space="preserve">Catherine Treilhou-Balaudé</w:t></w:r></w:hyperlink></w:p><w:p><w:pPr/><w:r><w:rPr/><w:t xml:space="preserve">Haddad, Karen and Koper-Vionnet, Isabelle and Lescot, David and Balaudé-Treilhou, Catherine. </w:t></w:r><w:hyperlink r:id="rId63" w:history="1"><w:r><w:rPr><w:color w:val="#410a8c"/><w:u w:val="single"/></w:rPr><w:t xml:space="preserve">Ellipses</w:t></w:r></w:hyperlink><w:r><w:rPr/><w:t xml:space="preserve">, 1999, CAPES/Agrégation Lettres, 978-2-7298-5985-5</w:t></w:r></w:p><w:p><w:pPr/><w:r><w:rPr/><w:t xml:space="preserve">Ouvrages</w:t></w:r></w:p><w:p><w:pPr/><w:hyperlink r:id="rId59" w:history="1"><w:r><w:rPr><w:color w:val="#410a8c"/><w:u w:val="single"/></w:rPr><w:t xml:space="preserve">hal-01611846v1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Romans du crime. Littérature générale et comparée</w:t></w:r></w:hyperlink></w:p><w:p><w:pPr/><w:hyperlink r:id="rId9" w:history="1"><w:r><w:rPr><w:color w:val="#410a8c"/><w:u w:val="single"/></w:rPr><w:t xml:space="preserve">Karen Haddad</w:t></w:r></w:hyperlink></w:p><w:p><w:pPr/><w:r><w:rPr/><w:t xml:space="preserve">Haddad, Karen. Ellipses, 1998, 2-7298-5882-2</w:t></w:r></w:p><w:p><w:pPr/><w:r><w:rPr/><w:t xml:space="preserve">Ouvrages</w:t></w:r></w:p><w:p><w:pPr/><w:hyperlink r:id="rId64" w:history="1"><w:r><w:rPr><w:color w:val="#410a8c"/><w:u w:val="single"/></w:rPr><w:t xml:space="preserve">hal-01611850v1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Crime et châtiment, Dostoïevski</w:t></w:r></w:hyperlink></w:p><w:p><w:pPr/><w:hyperlink r:id="rId9" w:history="1"><w:r><w:rPr><w:color w:val="#410a8c"/><w:u w:val="single"/></w:rPr><w:t xml:space="preserve">Karen Haddad</w:t></w:r></w:hyperlink></w:p><w:p><w:pPr/><w:r><w:rPr/><w:t xml:space="preserve">Nathan, 1996, 2-09-180724-9</w:t></w:r></w:p><w:p><w:pPr/><w:r><w:rPr/><w:t xml:space="preserve">Ouvrages</w:t></w:r></w:p><w:p><w:pPr/><w:hyperlink r:id="rId65" w:history="1"><w:r><w:rPr><w:color w:val="#410a8c"/><w:u w:val="single"/></w:rPr><w:t xml:space="preserve">hal-01611855v1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L'illusion qui nous frappe : Proust et Dostoïevski, une esthétique romanesque comparée</w:t></w:r></w:hyperlink></w:p><w:p><w:pPr/><w:hyperlink r:id="rId9" w:history="1"><w:r><w:rPr><w:color w:val="#410a8c"/><w:u w:val="single"/></w:rPr><w:t xml:space="preserve">Karen Haddad</w:t></w:r></w:hyperlink></w:p><w:p><w:pPr/><w:r><w:rPr/><w:t xml:space="preserve">H. Champion, 1995, Bibliothèque de littérature générale et comparée</w:t></w:r></w:p><w:p><w:pPr/><w:r><w:rPr/><w:t xml:space="preserve">Ouvrages</w:t></w:r></w:p><w:p><w:pPr/><w:hyperlink r:id="rId66" w:history="1"><w:r><w:rPr><w:color w:val="#410a8c"/><w:u w:val="single"/></w:rPr><w:t xml:space="preserve">hal-01611856v1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Proust</w:t></w:r></w:hyperlink></w:p><w:p><w:pPr/><w:hyperlink r:id="rId9" w:history="1"><w:r><w:rPr><w:color w:val="#410a8c"/><w:u w:val="single"/></w:rPr><w:t xml:space="preserve">Karen Haddad</w:t></w:r></w:hyperlink></w:p><w:p><w:pPr/><w:r><w:rPr/><w:t xml:space="preserve">Nathan, 1992</w:t></w:r></w:p><w:p><w:pPr/><w:r><w:rPr/><w:t xml:space="preserve">Ouvrages</w:t></w:r></w:p><w:p><w:pPr/><w:hyperlink r:id="rId67" w:history="1"><w:r><w:rPr><w:color w:val="#410a8c"/><w:u w:val="single"/></w:rPr><w:t xml:space="preserve">hal-01611860v1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Précis de littérature comparée</w:t></w:r></w:hyperlink></w:p><w:p><w:pPr/><w:hyperlink r:id="rId69" w:history="1"><w:r><w:rPr><w:color w:val="#410a8c"/><w:u w:val="single"/></w:rPr><w:t xml:space="preserve">Francis Claudon</w:t></w:r></w:hyperlink><w:r><w:rPr/><w:t xml:space="preserve">,</w:t></w:r><w:hyperlink r:id="rId9" w:history="1"><w:r><w:rPr><w:color w:val="#410a8c"/><w:u w:val="single"/></w:rPr><w:t xml:space="preserve">Karen Haddad</w:t></w:r></w:hyperlink></w:p><w:p><w:pPr/><w:r><w:rPr/><w:t xml:space="preserve">Nathan, 1992, 978-2-09-190588-4</w:t></w:r></w:p><w:p><w:pPr/><w:r><w:rPr/><w:t xml:space="preserve">Ouvrages</w:t></w:r></w:p><w:p><w:pPr/><w:hyperlink r:id="rId68" w:history="1"><w:r><w:rPr><w:color w:val="#410a8c"/><w:u w:val="single"/></w:rPr><w:t xml:space="preserve">hal-01611858v1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« La beauté sauvera le monde. Il faut trouver autre chose » (Houellebecq)</w:t></w:r></w:hyperlink></w:p><w:p><w:pPr/><w:hyperlink r:id="rId9" w:history="1"><w:r><w:rPr><w:color w:val="#410a8c"/><w:u w:val="single"/></w:rPr><w:t xml:space="preserve">Karen Haddad</w:t></w:r></w:hyperlink></w:p><w:p><w:pPr/><w:r><w:rPr/><w:t xml:space="preserve">Nicolas Aude, Victoire Feuillebois, Karen Haddad. </w:t></w:r><w:r><w:rPr><w:i w:val="1"/><w:iCs w:val="1"/></w:rPr><w:t xml:space="preserve">Spectres de Dostoïevski</w:t></w:r><w:r><w:rPr/><w:t xml:space="preserve">, Garnier, A paraître</w:t></w:r></w:p><w:p><w:pPr/><w:r><w:rPr/><w:t xml:space="preserve">Chapitre d'ouvrage</w:t></w:r></w:p><w:p><w:pPr/><w:hyperlink r:id="rId70" w:history="1"><w:r><w:rPr><w:color w:val="#410a8c"/><w:u w:val="single"/></w:rPr><w:t xml:space="preserve">hal-04318527v1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Annoter sa vie (Genette)</w:t></w:r></w:hyperlink></w:p><w:p><w:pPr/><w:hyperlink r:id="rId9" w:history="1"><w:r><w:rPr><w:color w:val="#410a8c"/><w:u w:val="single"/></w:rPr><w:t xml:space="preserve">Karen Haddad</w:t></w:r></w:hyperlink></w:p><w:p><w:pPr/><w:r><w:rPr/><w:t xml:space="preserve">Franc Schuerewegen. </w:t></w:r><w:r><w:rPr><w:i w:val="1"/><w:iCs w:val="1"/></w:rPr><w:t xml:space="preserve">Des notes et des textes; études sur l'annotation</w:t></w:r><w:r><w:rPr/><w:t xml:space="preserve">, 2020, Brill, 2020, 978-90-04-43783-8</w:t></w:r></w:p><w:p><w:pPr/><w:r><w:rPr/><w:t xml:space="preserve">Chapitre d'ouvrage</w:t></w:r></w:p><w:p><w:pPr/><w:hyperlink r:id="rId71" w:history="1"><w:r><w:rPr><w:color w:val="#410a8c"/><w:u w:val="single"/></w:rPr><w:t xml:space="preserve">hal-04374019v1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Fantômes de passions. James.</w:t></w:r></w:hyperlink></w:p><w:p><w:pPr/><w:hyperlink r:id="rId9" w:history="1"><w:r><w:rPr><w:color w:val="#410a8c"/><w:u w:val="single"/></w:rPr><w:t xml:space="preserve">Karen Haddad</w:t></w:r></w:hyperlink></w:p><w:p><w:pPr/><w:r><w:rPr/><w:t xml:space="preserve">Régine Borderie, Vincent Jouve. </w:t></w:r><w:r><w:rPr><w:i w:val="1"/><w:iCs w:val="1"/></w:rPr><w:t xml:space="preserve">Le Temps des passions, XIXè-XXIè siècles</w:t></w:r><w:r><w:rPr/><w:t xml:space="preserve">, Garnier, 2020, </w:t></w:r><w:hyperlink r:id="rId73" w:history="1"><w:r><w:rPr><w:color w:val="#410a8c"/><w:u w:val="single"/></w:rPr><w:t xml:space="preserve">⟨10.15122/isbn.978-2-406-09764-8⟩</w:t></w:r></w:hyperlink></w:p><w:p><w:pPr/><w:r><w:rPr/><w:t xml:space="preserve">Chapitre d'ouvrage</w:t></w:r></w:p><w:p><w:pPr/><w:hyperlink r:id="rId72" w:history="1"><w:r><w:rPr><w:color w:val="#410a8c"/><w:u w:val="single"/></w:rPr><w:t xml:space="preserve">hal-04374006v1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Retrouver le rire d'Albertine.</w:t></w:r></w:hyperlink></w:p><w:p><w:pPr/><w:hyperlink r:id="rId9" w:history="1"><w:r><w:rPr><w:color w:val="#410a8c"/><w:u w:val="single"/></w:rPr><w:t xml:space="preserve">Karen Haddad</w:t></w:r></w:hyperlink></w:p><w:p><w:pPr/><w:r><w:rPr><w:i w:val="1"/><w:iCs w:val="1"/></w:rPr><w:t xml:space="preserve">Proust et le rire</w:t></w:r><w:r><w:rPr/><w:t xml:space="preserve">, 16, 2020, 978-90-04-43961-0</w:t></w:r></w:p><w:p><w:pPr/><w:r><w:rPr/><w:t xml:space="preserve">Chapitre d'ouvrage</w:t></w:r></w:p><w:p><w:pPr/><w:hyperlink r:id="rId74" w:history="1"><w:r><w:rPr><w:color w:val="#410a8c"/><w:u w:val="single"/></w:rPr><w:t xml:space="preserve">hal-04374042v1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« Ou bien c’était la faute de ces Russes ». Ne pas écrire la ville chez Claude Simon</w:t></w:r></w:hyperlink></w:p><w:p><w:pPr/><w:hyperlink r:id="rId9" w:history="1"><w:r><w:rPr><w:color w:val="#410a8c"/><w:u w:val="single"/></w:rPr><w:t xml:space="preserve">Karen Haddad</w:t></w:r></w:hyperlink></w:p><w:p><w:pPr/><w:r><w:rPr/><w:t xml:space="preserve">Maria Cabral, Maria Herminia Laurel et Franc Schuerewegen. </w:t></w:r><w:r><w:rPr><w:i w:val="1"/><w:iCs w:val="1"/></w:rPr><w:t xml:space="preserve">Lire les villes</w:t></w:r><w:r><w:rPr/><w:t xml:space="preserve">, Le Manuscrit, 2020, 9782304048445</w:t></w:r></w:p><w:p><w:pPr/><w:r><w:rPr/><w:t xml:space="preserve">Chapitre d'ouvrage</w:t></w:r></w:p><w:p><w:pPr/><w:hyperlink r:id="rId75" w:history="1"><w:r><w:rPr><w:color w:val="#410a8c"/><w:u w:val="single"/></w:rPr><w:t xml:space="preserve">hal-04374026v1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Impressions hivernales (et désobligeantes) d'un voyageur russe</w:t></w:r></w:hyperlink></w:p><w:p><w:pPr/><w:hyperlink r:id="rId9" w:history="1"><w:r><w:rPr><w:color w:val="#410a8c"/><w:u w:val="single"/></w:rPr><w:t xml:space="preserve">Karen Haddad</w:t></w:r></w:hyperlink></w:p><w:p><w:pPr/><w:r><w:rPr/><w:t xml:space="preserve">Alexandre Stroev. </w:t></w:r><w:r><w:rPr><w:i w:val="1"/><w:iCs w:val="1"/></w:rPr><w:t xml:space="preserve">Les Intellectuels russes à la conquête de l’opinion publique, Une histoire alternative de la littérature russe en France de Cantemir à Gorki</w:t></w:r><w:r><w:rPr/><w:t xml:space="preserve">, Presses de la Sorbonne nouvelle, 2019</w:t></w:r></w:p><w:p><w:pPr/><w:r><w:rPr/><w:t xml:space="preserve">Chapitre d'ouvrage</w:t></w:r></w:p><w:p><w:pPr/><w:hyperlink r:id="rId76" w:history="1"><w:r><w:rPr><w:color w:val="#410a8c"/><w:u w:val="single"/></w:rPr><w:t xml:space="preserve">hal-04373985v1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Albertine disparue dans les eaux du Bosphore : Orhan Pamuk lecteur de Proust</w:t></w:r></w:hyperlink></w:p><w:p><w:pPr/><w:hyperlink r:id="rId9" w:history="1"><w:r><w:rPr><w:color w:val="#410a8c"/><w:u w:val="single"/></w:rPr><w:t xml:space="preserve">Karen Haddad</w:t></w:r></w:hyperlink></w:p><w:p><w:pPr/><w:r><w:rPr><w:i w:val="1"/><w:iCs w:val="1"/></w:rPr><w:t xml:space="preserve">Pamuk</w:t></w:r><w:r><w:rPr/><w:t xml:space="preserve">, Éditions de l'Herne, 2017, Cahiers de l'Herne</w:t></w:r></w:p><w:p><w:pPr/><w:r><w:rPr/><w:t xml:space="preserve">Chapitre d'ouvrage</w:t></w:r></w:p><w:p><w:pPr/><w:hyperlink r:id="rId77" w:history="1"><w:r><w:rPr><w:color w:val="#410a8c"/><w:u w:val="single"/></w:rPr><w:t xml:space="preserve">hal-01611809v1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Moravia-Proust, via Godard</w:t></w:r></w:hyperlink></w:p><w:p><w:pPr/><w:hyperlink r:id="rId9" w:history="1"><w:r><w:rPr><w:color w:val="#410a8c"/><w:u w:val="single"/></w:rPr><w:t xml:space="preserve">Karen Haddad</w:t></w:r></w:hyperlink></w:p><w:p><w:pPr/><w:r><w:rPr/><w:t xml:space="preserve">Antici, Ilena and Piazza, Marco. </w:t></w:r><w:r><w:rPr><w:i w:val="1"/><w:iCs w:val="1"/></w:rPr><w:t xml:space="preserve">Cent'anni di Proust, echi e corrispondenze nel 900 italiano</w:t></w:r><w:r><w:rPr/><w:t xml:space="preserve">, Roma Tre Press, 2016</w:t></w:r></w:p><w:p><w:pPr/><w:r><w:rPr/><w:t xml:space="preserve">Chapitre d'ouvrage</w:t></w:r></w:p><w:p><w:pPr/><w:hyperlink r:id="rId78" w:history="1"><w:r><w:rPr><w:color w:val="#410a8c"/><w:u w:val="single"/></w:rPr><w:t xml:space="preserve">hal-01611810v1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99, année érotique</w:t></w:r></w:hyperlink></w:p><w:p><w:pPr/><w:hyperlink r:id="rId9" w:history="1"><w:r><w:rPr><w:color w:val="#410a8c"/><w:u w:val="single"/></w:rPr><w:t xml:space="preserve">Karen Haddad</w:t></w:r></w:hyperlink></w:p><w:p><w:pPr/><w:r><w:rPr/><w:t xml:space="preserve">Dubois, Jacques. </w:t></w:r><w:r><w:rPr><w:i w:val="1"/><w:iCs w:val="1"/></w:rPr><w:t xml:space="preserve">Sexe et pouvoir dans la prose française contemporaine</w:t></w:r><w:r><w:rPr/><w:t xml:space="preserve">, 6, Presse universitaires de Liège, 2015, Situations, 978-2-87562-064-4. </w:t></w:r><w:hyperlink r:id="rId80" w:history="1"><w:r><w:rPr><w:color w:val="#410a8c"/><w:u w:val="single"/></w:rPr><w:t xml:space="preserve">⟨10.4000/books.pulg.2413⟩</w:t></w:r></w:hyperlink></w:p><w:p><w:pPr/><w:r><w:rPr/><w:t xml:space="preserve">Chapitre d'ouvrage</w:t></w:r></w:p><w:p><w:pPr/><w:hyperlink r:id="rId79" w:history="1"><w:r><w:rPr><w:color w:val="#410a8c"/><w:u w:val="single"/></w:rPr><w:t xml:space="preserve">hal-01611811v1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La liasse manquante : quelques remarques sur l'argent chez Dosto\&amp;quot;ıevski</w:t></w:r></w:hyperlink></w:p><w:p><w:pPr/><w:hyperlink r:id="rId9" w:history="1"><w:r><w:rPr><w:color w:val="#410a8c"/><w:u w:val="single"/></w:rPr><w:t xml:space="preserve">Karen Haddad</w:t></w:r></w:hyperlink></w:p><w:p><w:pPr/><w:r><w:rPr/><w:t xml:space="preserve">Spandri, Francesco. </w:t></w:r><w:r><w:rPr><w:i w:val="1"/><w:iCs w:val="1"/></w:rPr><w:t xml:space="preserve">La littérature au prisme de l'économie: argent et roman en France au XIXe siècle</w:t></w:r><w:r><w:rPr/><w:t xml:space="preserve">, Classiques Garnier, 2014, 978-2-8124-2981-1</w:t></w:r></w:p><w:p><w:pPr/><w:r><w:rPr/><w:t xml:space="preserve">Chapitre d'ouvrage</w:t></w:r></w:p><w:p><w:pPr/><w:hyperlink r:id="rId81" w:history="1"><w:r><w:rPr><w:color w:val="#410a8c"/><w:u w:val="single"/></w:rPr><w:t xml:space="preserve">hal-01611812v1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Une énigme, quelques interprétations : les discours juridiques dans Les Frères Karamazov</w:t></w:r></w:hyperlink></w:p><w:p><w:pPr/><w:hyperlink r:id="rId9" w:history="1"><w:r><w:rPr><w:color w:val="#410a8c"/><w:u w:val="single"/></w:rPr><w:t xml:space="preserve">Karen Haddad</w:t></w:r></w:hyperlink></w:p><w:p><w:pPr/><w:r><w:rPr/><w:t xml:space="preserve">Correard, Nicolas and Ferré, Vincent and Teulade, Anne. </w:t></w:r><w:r><w:rPr><w:i w:val="1"/><w:iCs w:val="1"/></w:rPr><w:t xml:space="preserve">L'herméneutique fictionnalisée: quand l'interprétation s'invite dans la fiction</w:t></w:r><w:r><w:rPr/><w:t xml:space="preserve">, Classiques Garnier, 10.15122/isbn.978-2-8124-3229-3.p.0153, 2014, 978-2-8124-3227-9</w:t></w:r></w:p><w:p><w:pPr/><w:r><w:rPr/><w:t xml:space="preserve">Chapitre d'ouvrage</w:t></w:r></w:p><w:p><w:pPr/><w:hyperlink r:id="rId82" w:history="1"><w:r><w:rPr><w:color w:val="#410a8c"/><w:u w:val="single"/></w:rPr><w:t xml:space="preserve">hal-01611814v1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Un accident de M. de Charlus</w:t></w:r></w:hyperlink></w:p><w:p><w:pPr/><w:hyperlink r:id="rId9" w:history="1"><w:r><w:rPr><w:color w:val="#410a8c"/><w:u w:val="single"/></w:rPr><w:t xml:space="preserve">Karen Haddad</w:t></w:r></w:hyperlink></w:p><w:p><w:pPr/><w:r><w:rPr><w:i w:val="1"/><w:iCs w:val="1"/></w:rPr><w:t xml:space="preserve">D'après Proust</w:t></w:r><w:r><w:rPr/><w:t xml:space="preserve">, 603-604, Gallimard, 2013, La Nouvelle revue française, 978-2-07-014048-0</w:t></w:r></w:p><w:p><w:pPr/><w:r><w:rPr/><w:t xml:space="preserve">Chapitre d'ouvrage</w:t></w:r></w:p><w:p><w:pPr/><w:hyperlink r:id="rId83" w:history="1"><w:r><w:rPr><w:color w:val="#410a8c"/><w:u w:val="single"/></w:rPr><w:t xml:space="preserve">hal-01611820v1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Ethique et unreliable narrator: ces dérangeants Frères Karamazov</w:t></w:r></w:hyperlink></w:p><w:p><w:pPr/><w:hyperlink r:id="rId9" w:history="1"><w:r><w:rPr><w:color w:val="#410a8c"/><w:u w:val="single"/></w:rPr><w:t xml:space="preserve">Karen Haddad</w:t></w:r></w:hyperlink></w:p><w:p><w:pPr/><w:r><w:rPr/><w:t xml:space="preserve">Rasson, Luc. </w:t></w:r><w:r><w:rPr><w:i w:val="1"/><w:iCs w:val="1"/></w:rPr><w:t xml:space="preserve">Paroles de salauds: Max Aue et cie</w:t></w:r><w:r><w:rPr/><w:t xml:space="preserve">, Rodopi, 2013, CRIN, 978-90-420-3666-6</w:t></w:r></w:p><w:p><w:pPr/><w:r><w:rPr/><w:t xml:space="preserve">Chapitre d'ouvrage</w:t></w:r></w:p><w:p><w:pPr/><w:hyperlink r:id="rId84" w:history="1"><w:r><w:rPr><w:color w:val="#410a8c"/><w:u w:val="single"/></w:rPr><w:t xml:space="preserve">hal-01611817v1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Images Come Alive (or How to Make Images with Words)</w:t></w:r></w:hyperlink></w:p><w:p><w:pPr/><w:hyperlink r:id="rId9" w:history="1"><w:r><w:rPr><w:color w:val="#410a8c"/><w:u w:val="single"/></w:rPr><w:t xml:space="preserve">Karen Haddad</w:t></w:r></w:hyperlink></w:p><w:p><w:pPr/><w:r><w:rPr/><w:t xml:space="preserve">Aubert, Nathalie. </w:t></w:r><w:r><w:rPr><w:i w:val="1"/><w:iCs w:val="1"/></w:rPr><w:t xml:space="preserve">Proust and the Visual</w:t></w:r><w:r><w:rPr/><w:t xml:space="preserve">, University of Wales Press, 2013, 978-0-7083-2548-3</w:t></w:r></w:p><w:p><w:pPr/><w:r><w:rPr/><w:t xml:space="preserve">Chapitre d'ouvrage</w:t></w:r></w:p><w:p><w:pPr/><w:hyperlink r:id="rId85" w:history="1"><w:r><w:rPr><w:color w:val="#410a8c"/><w:u w:val="single"/></w:rPr><w:t xml:space="preserve">hal-01611816v1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De son pays et pas de son temps : Bergotte contre les modernes</w:t></w:r></w:hyperlink></w:p><w:p><w:pPr/><w:hyperlink r:id="rId9" w:history="1"><w:r><w:rPr><w:color w:val="#410a8c"/><w:u w:val="single"/></w:rPr><w:t xml:space="preserve">Karen Haddad</w:t></w:r></w:hyperlink></w:p><w:p><w:pPr/><w:r><w:rPr/><w:t xml:space="preserve">Bertho, Sophie and Klinkert, Thomas. </w:t></w:r><w:r><w:rPr><w:i w:val="1"/><w:iCs w:val="1"/></w:rPr><w:t xml:space="preserve">Proust in der Konstellation der Moderne / Proust dans la constellation des modernes</w:t></w:r><w:r><w:rPr/><w:t xml:space="preserve">, Erich Schmidt Verlag, 2013, 978-3-503-13788-6</w:t></w:r></w:p><w:p><w:pPr/><w:r><w:rPr/><w:t xml:space="preserve">Chapitre d'ouvrage</w:t></w:r></w:p><w:p><w:pPr/><w:hyperlink r:id="rId86" w:history="1"><w:r><w:rPr><w:color w:val="#410a8c"/><w:u w:val="single"/></w:rPr><w:t xml:space="preserve">hal-01611819v1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Les chaussures de mon oncle</w:t></w:r></w:hyperlink></w:p><w:p><w:pPr/><w:hyperlink r:id="rId9" w:history="1"><w:r><w:rPr><w:color w:val="#410a8c"/><w:u w:val="single"/></w:rPr><w:t xml:space="preserve">Karen Haddad</w:t></w:r></w:hyperlink></w:p><w:p><w:pPr/><w:r><w:rPr/><w:t xml:space="preserve">Schuerewegen, Franc. </w:t></w:r><w:r><w:rPr><w:i w:val="1"/><w:iCs w:val="1"/></w:rPr><w:t xml:space="preserve">Chateaubriand et les choses</w:t></w:r><w:r><w:rPr/><w:t xml:space="preserve">, Rodopi, 2013, CRIN, 978-90-420-3746-5</w:t></w:r></w:p><w:p><w:pPr/><w:r><w:rPr/><w:t xml:space="preserve">Chapitre d'ouvrage</w:t></w:r></w:p><w:p><w:pPr/><w:hyperlink r:id="rId87" w:history="1"><w:r><w:rPr><w:color w:val="#410a8c"/><w:u w:val="single"/></w:rPr><w:t xml:space="preserve">hal-01611815v1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Rimambire : l'origine de l'auteur chez Alfieri</w:t></w:r></w:hyperlink></w:p><w:p><w:pPr/><w:hyperlink r:id="rId9" w:history="1"><w:r><w:rPr><w:color w:val="#410a8c"/><w:u w:val="single"/></w:rPr><w:t xml:space="preserve">Karen Haddad</w:t></w:r></w:hyperlink></w:p><w:p><w:pPr/><w:r><w:rPr/><w:t xml:space="preserve">Gély, Véronique. </w:t></w:r><w:r><w:rPr><w:i w:val="1"/><w:iCs w:val="1"/></w:rPr><w:t xml:space="preserve">Enfance et Littérature</w:t></w:r><w:r><w:rPr/><w:t xml:space="preserve">, Lucie éditions, 2012, Poétiques comparatistes</w:t></w:r></w:p><w:p><w:pPr/><w:r><w:rPr/><w:t xml:space="preserve">Chapitre d'ouvrage</w:t></w:r></w:p><w:p><w:pPr/><w:hyperlink r:id="rId88" w:history="1"><w:r><w:rPr><w:color w:val="#410a8c"/><w:u w:val="single"/></w:rPr><w:t xml:space="preserve">hal-01611822v1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Les idiots de Dostoïevski. Ce qui crie</w:t></w:r></w:hyperlink></w:p><w:p><w:pPr/><w:hyperlink r:id="rId9" w:history="1"><w:r><w:rPr><w:color w:val="#410a8c"/><w:u w:val="single"/></w:rPr><w:t xml:space="preserve">Karen Haddad</w:t></w:r></w:hyperlink></w:p><w:p><w:pPr/><w:r><w:rPr/><w:t xml:space="preserve">Dollé, Marie and Jacques-Lefèvre, Nicole. </w:t></w:r><w:r><w:rPr><w:i w:val="1"/><w:iCs w:val="1"/></w:rPr><w:t xml:space="preserve">Bêtise et idiotie XIXe-XXIe siècle: actes du colloque bêtise et idiotie du XIXe au XXIe siècle 16-17 octobre 2008</w:t></w:r><w:r><w:rPr/><w:t xml:space="preserve">, 40, Presses universitaires de Paris Nanterre, 2011, Cahiers RITM, 978-2-904906-48-0</w:t></w:r></w:p><w:p><w:pPr/><w:r><w:rPr/><w:t xml:space="preserve">Chapitre d'ouvrage</w:t></w:r></w:p><w:p><w:pPr/><w:hyperlink r:id="rId89" w:history="1"><w:r><w:rPr><w:color w:val="#410a8c"/><w:u w:val="single"/></w:rPr><w:t xml:space="preserve">hal-01611824v1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Proust, l'étranger. Des cercles de l'Enfer aux eaux du Bosphore &amp;quot; (introduction)</w:t></w:r></w:hyperlink></w:p><w:p><w:pPr/><w:hyperlink r:id="rId9" w:history="1"><w:r><w:rPr><w:color w:val="#410a8c"/><w:u w:val="single"/></w:rPr><w:t xml:space="preserve">Karen Haddad</w:t></w:r></w:hyperlink><w:r><w:rPr/><w:t xml:space="preserve">,</w:t></w:r><w:hyperlink r:id="rId53" w:history="1"><w:r><w:rPr><w:color w:val="#410a8c"/><w:u w:val="single"/></w:rPr><w:t xml:space="preserve">Vincent Ferré</w:t></w:r></w:hyperlink></w:p><w:p><w:pPr/><w:r><w:rPr/><w:t xml:space="preserve">Vincent Ferré, Karen Haddad. </w:t></w:r><w:r><w:rPr><w:i w:val="1"/><w:iCs w:val="1"/></w:rPr><w:t xml:space="preserve">Proust, l'étranger</w:t></w:r><w:r><w:rPr/><w:t xml:space="preserve">, Rodopi, p. 7-13, 2010, CRIN</w:t></w:r></w:p><w:p><w:pPr/><w:r><w:rPr/><w:t xml:space="preserve">Chapitre d'ouvrage</w:t></w:r></w:p><w:p><w:pPr/><w:hyperlink r:id="rId90" w:history="1"><w:r><w:rPr><w:color w:val="#410a8c"/><w:u w:val="single"/></w:rPr><w:t xml:space="preserve">hal-00783989v1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Les livres et les bombes</w:t></w:r></w:hyperlink></w:p><w:p><w:pPr/><w:hyperlink r:id="rId9" w:history="1"><w:r><w:rPr><w:color w:val="#410a8c"/><w:u w:val="single"/></w:rPr><w:t xml:space="preserve">Karen Haddad</w:t></w:r></w:hyperlink></w:p><w:p><w:pPr/><w:r><w:rPr/><w:t xml:space="preserve">Jouve, Vincent. </w:t></w:r><w:r><w:rPr><w:i w:val="1"/><w:iCs w:val="1"/></w:rPr><w:t xml:space="preserve">La valeur littéraire en question</w:t></w:r><w:r><w:rPr/><w:t xml:space="preserve">, L'Improviste, 2010</w:t></w:r></w:p><w:p><w:pPr/><w:r><w:rPr/><w:t xml:space="preserve">Chapitre d'ouvrage</w:t></w:r></w:p><w:p><w:pPr/><w:hyperlink r:id="rId91" w:history="1"><w:r><w:rPr><w:color w:val="#410a8c"/><w:u w:val="single"/></w:rPr><w:t xml:space="preserve">hal-01611825v1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Les eaux du Bosphore : Orhan Pamuk lecteur de Proust</w:t></w:r></w:hyperlink></w:p><w:p><w:pPr/><w:hyperlink r:id="rId9" w:history="1"><w:r><w:rPr><w:color w:val="#410a8c"/><w:u w:val="single"/></w:rPr><w:t xml:space="preserve">Karen Haddad</w:t></w:r></w:hyperlink></w:p><w:p><w:pPr/><w:r><w:rPr/><w:t xml:space="preserve">Haddad, Karen and Ferré, Vincent. </w:t></w:r><w:r><w:rPr><w:i w:val="1"/><w:iCs w:val="1"/></w:rPr><w:t xml:space="preserve">Proust, l'étranger</w:t></w:r><w:r><w:rPr/><w:t xml:space="preserve">, Rodopi, 2010, CRIN</w:t></w:r></w:p><w:p><w:pPr/><w:r><w:rPr/><w:t xml:space="preserve">Chapitre d'ouvrage</w:t></w:r></w:p><w:p><w:pPr/><w:hyperlink r:id="rId92" w:history="1"><w:r><w:rPr><w:color w:val="#410a8c"/><w:u w:val="single"/></w:rPr><w:t xml:space="preserve">hal-01611827v1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Du métatextuel au métafictionnel : états de la fiction occidentale aux XIXe et XXe siècle</w:t></w:r></w:hyperlink></w:p><w:p><w:pPr/><w:hyperlink r:id="rId9" w:history="1"><w:r><w:rPr><w:color w:val="#410a8c"/><w:u w:val="single"/></w:rPr><w:t xml:space="preserve">Karen Haddad</w:t></w:r></w:hyperlink><w:r><w:rPr/><w:t xml:space="preserve">,</w:t></w:r><w:hyperlink r:id="rId94" w:history="1"><w:r><w:rPr><w:color w:val="#410a8c"/><w:u w:val="single"/></w:rPr><w:t xml:space="preserve">Richard Saint-Gelais</w:t></w:r></w:hyperlink><w:r><w:rPr/><w:t xml:space="preserve">,</w:t></w:r><w:hyperlink r:id="rId95" w:history="1"><w:r><w:rPr><w:color w:val="#410a8c"/><w:u w:val="single"/></w:rPr><w:t xml:space="preserve">Jean-Louis Jeannelle</w:t></w:r></w:hyperlink></w:p><w:p><w:pPr/><w:r><w:rPr/><w:t xml:space="preserve">Duprat, Anne and Lavocat, Françoise. </w:t></w:r><w:r><w:rPr><w:i w:val="1"/><w:iCs w:val="1"/></w:rPr><w:t xml:space="preserve">Fiction et cultures</w:t></w:r><w:r><w:rPr/><w:t xml:space="preserve">, Lucie Éditions, 2010, Poétiques comparatistes</w:t></w:r></w:p><w:p><w:pPr/><w:r><w:rPr/><w:t xml:space="preserve">Chapitre d'ouvrage</w:t></w:r></w:p><w:p><w:pPr/><w:hyperlink r:id="rId93" w:history="1"><w:r><w:rPr><w:color w:val="#410a8c"/><w:u w:val="single"/></w:rPr><w:t xml:space="preserve">hal-01611832v1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Quatre fils devant la Loi : histoire d'une rencontre improbable entre un romancier antisémite et un rituel juif</w:t></w:r></w:hyperlink></w:p><w:p><w:pPr/><w:hyperlink r:id="rId9" w:history="1"><w:r><w:rPr><w:color w:val="#410a8c"/><w:u w:val="single"/></w:rPr><w:t xml:space="preserve">Karen Haddad</w:t></w:r></w:hyperlink></w:p><w:p><w:pPr/><w:r><w:rPr/><w:t xml:space="preserve">Zard, Philippe. </w:t></w:r><w:r><w:rPr><w:i w:val="1"/><w:iCs w:val="1"/></w:rPr><w:t xml:space="preserve">Le Roman devant la Loi</w:t></w:r><w:r><w:rPr/><w:t xml:space="preserve">, Le Manuscrit, 2009</w:t></w:r></w:p><w:p><w:pPr/><w:r><w:rPr/><w:t xml:space="preserve">Chapitre d'ouvrage</w:t></w:r></w:p><w:p><w:pPr/><w:hyperlink r:id="rId96" w:history="1"><w:r><w:rPr><w:color w:val="#410a8c"/><w:u w:val="single"/></w:rPr><w:t xml:space="preserve">hal-01611835v1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La Maison de l'Assassinat</w:t></w:r></w:hyperlink></w:p><w:p><w:pPr/><w:hyperlink r:id="rId9" w:history="1"><w:r><w:rPr><w:color w:val="#410a8c"/><w:u w:val="single"/></w:rPr><w:t xml:space="preserve">Karen Haddad</w:t></w:r></w:hyperlink></w:p><w:p><w:pPr/><w:r><w:rPr/><w:t xml:space="preserve">Watt, Adam Andrew. </w:t></w:r><w:r><w:rPr><w:i w:val="1"/><w:iCs w:val="1"/></w:rPr><w:t xml:space="preserve">"Le Temps retrouvé" eighty years after/ 80 ans après : Critical Essays / Essais critiques</w:t></w:r><w:r><w:rPr/><w:t xml:space="preserve">, Peter Lang, 2009, 978-3-03911-843-4</w:t></w:r></w:p><w:p><w:pPr/><w:r><w:rPr/><w:t xml:space="preserve">Chapitre d'ouvrage</w:t></w:r></w:p><w:p><w:pPr/><w:hyperlink r:id="rId97" w:history="1"><w:r><w:rPr><w:color w:val="#410a8c"/><w:u w:val="single"/></w:rPr><w:t xml:space="preserve">hal-01611834v1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Un dialogue critique entre Dostoïevski et Tolstoï. Sur les pouvoirs de la littérature</w:t></w:r></w:hyperlink></w:p><w:p><w:pPr/><w:hyperlink r:id="rId9" w:history="1"><w:r><w:rPr><w:color w:val="#410a8c"/><w:u w:val="single"/></w:rPr><w:t xml:space="preserve">Karen Haddad</w:t></w:r></w:hyperlink></w:p><w:p><w:pPr/><w:r><w:rPr><w:i w:val="1"/><w:iCs w:val="1"/></w:rPr><w:t xml:space="preserve">Tolstoï et ses adversaires</w:t></w:r><w:r><w:rPr/><w:t xml:space="preserve">, 18, Institut national d'études slaves, 2008, Cahiers Léon Tolstoï, 978-2-7204-0436-8, 2008</w:t></w:r></w:p><w:p><w:pPr/><w:r><w:rPr/><w:t xml:space="preserve">Chapitre d'ouvrage</w:t></w:r></w:p><w:p><w:pPr/><w:hyperlink r:id="rId98" w:history="1"><w:r><w:rPr><w:color w:val="#410a8c"/><w:u w:val="single"/></w:rPr><w:t xml:space="preserve">hal-01611836v1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Pourquoi Elle ? Exemplarité et inexemplarité d'Anna Karénine</w:t></w:r></w:hyperlink></w:p><w:p><w:pPr/><w:hyperlink r:id="rId9" w:history="1"><w:r><w:rPr><w:color w:val="#410a8c"/><w:u w:val="single"/></w:rPr><w:t xml:space="preserve">Karen Haddad</w:t></w:r></w:hyperlink></w:p><w:p><w:pPr/><w:r><w:rPr/><w:t xml:space="preserve">Bouju, Emmanuel and Gefen, Alexandre and Guiomar, Hautcoeur and Macé, Marielle. </w:t></w:r><w:r><w:rPr><w:i w:val="1"/><w:iCs w:val="1"/></w:rPr><w:t xml:space="preserve">Littérature et exemplarité</w:t></w:r><w:r><w:rPr/><w:t xml:space="preserve">, Presses universitaires de Rennes, 2007, 978-2-7535-0491-2. </w:t></w:r><w:hyperlink r:id="rId100" w:history="1"><w:r><w:rPr><w:color w:val="#410a8c"/><w:u w:val="single"/></w:rPr><w:t xml:space="preserve">⟨10.4000/books.pur.39470⟩</w:t></w:r></w:hyperlink></w:p><w:p><w:pPr/><w:r><w:rPr/><w:t xml:space="preserve">Chapitre d'ouvrage</w:t></w:r></w:p><w:p><w:pPr/><w:hyperlink r:id="rId99" w:history="1"><w:r><w:rPr><w:color w:val="#410a8c"/><w:u w:val="single"/></w:rPr><w:t xml:space="preserve">hal-01611838v1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La douleur est une énigme</w:t></w:r></w:hyperlink></w:p><w:p><w:pPr/><w:hyperlink r:id="rId9" w:history="1"><w:r><w:rPr><w:color w:val="#410a8c"/><w:u w:val="single"/></w:rPr><w:t xml:space="preserve">Karen Haddad</w:t></w:r></w:hyperlink></w:p><w:p><w:pPr/><w:r><w:rPr><w:i w:val="1"/><w:iCs w:val="1"/></w:rPr><w:t xml:space="preserve">Ecritures de la douleur</w:t></w:r><w:r><w:rPr/><w:t xml:space="preserve">, Éd. le Manuscrit, 2007, 978-2-7481-8298-9</w:t></w:r></w:p><w:p><w:pPr/><w:r><w:rPr/><w:t xml:space="preserve">Chapitre d'ouvrage</w:t></w:r></w:p><w:p><w:pPr/><w:hyperlink r:id="rId101" w:history="1"><w:r><w:rPr><w:color w:val="#410a8c"/><w:u w:val="single"/></w:rPr><w:t xml:space="preserve">hal-01611839v1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Les fabricants russes: quelques réflexions sur le &amp;quot;modèle russe&amp;quot; et ses interprétations</w:t></w:r></w:hyperlink></w:p><w:p><w:pPr/><w:hyperlink r:id="rId9" w:history="1"><w:r><w:rPr><w:color w:val="#410a8c"/><w:u w:val="single"/></w:rPr><w:t xml:space="preserve">Karen Haddad</w:t></w:r></w:hyperlink></w:p><w:p><w:pPr/><w:r><w:rPr/><w:t xml:space="preserve">Lavocat, Françoise and Viot-Murcia, Claude and Salado, Régis. </w:t></w:r><w:r><w:rPr><w:i w:val="1"/><w:iCs w:val="1"/></w:rPr><w:t xml:space="preserve">La fabrique du personnage</w:t></w:r><w:r><w:rPr/><w:t xml:space="preserve">, H. Champion, 2007, 978-2-7453-1536-6</w:t></w:r></w:p><w:p><w:pPr/><w:r><w:rPr/><w:t xml:space="preserve">Chapitre d'ouvrage</w:t></w:r></w:p><w:p><w:pPr/><w:hyperlink r:id="rId102" w:history="1"><w:r><w:rPr><w:color w:val="#410a8c"/><w:u w:val="single"/></w:rPr><w:t xml:space="preserve">hal-01611840v1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Qu'est-ce qu'un Tchitalnik ? la fiction contre la servitude</w:t></w:r></w:hyperlink></w:p><w:p><w:pPr/><w:hyperlink r:id="rId9" w:history="1"><w:r><w:rPr><w:color w:val="#410a8c"/><w:u w:val="single"/></w:rPr><w:t xml:space="preserve">Karen Haddad</w:t></w:r></w:hyperlink></w:p><w:p><w:pPr/><w:r><w:rPr/><w:t xml:space="preserve">Poulin, Isabelle and Roger, Jérôme. </w:t></w:r><w:r><w:rPr><w:i w:val="1"/><w:iCs w:val="1"/></w:rPr><w:t xml:space="preserve">Le lecteur engagé: critique, enseignement, politique</w:t></w:r><w:r><w:rPr/><w:t xml:space="preserve">, Presses universitaires de Bordeaux, 2007, 978-2-86781-465-5. </w:t></w:r><w:hyperlink r:id="rId104" w:history="1"><w:r><w:rPr><w:color w:val="#410a8c"/><w:u w:val="single"/></w:rPr><w:t xml:space="preserve">⟨10.4000/books.pub.2714⟩</w:t></w:r></w:hyperlink></w:p><w:p><w:pPr/><w:r><w:rPr/><w:t xml:space="preserve">Chapitre d'ouvrage</w:t></w:r></w:p><w:p><w:pPr/><w:hyperlink r:id="rId103" w:history="1"><w:r><w:rPr><w:color w:val="#410a8c"/><w:u w:val="single"/></w:rPr><w:t xml:space="preserve">hal-01611837v1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Enseignement de la littérature comparée et mariages de raison</w:t></w:r></w:hyperlink></w:p><w:p><w:pPr/><w:hyperlink r:id="rId9" w:history="1"><w:r><w:rPr><w:color w:val="#410a8c"/><w:u w:val="single"/></w:rPr><w:t xml:space="preserve">Karen Haddad</w:t></w:r></w:hyperlink></w:p><w:p><w:pPr/><w:r><w:rPr/><w:t xml:space="preserve">Ballestra-Puech, Sylvie and Mourain, Jean-Marc. </w:t></w:r><w:r><w:rPr><w:i w:val="1"/><w:iCs w:val="1"/></w:rPr><w:t xml:space="preserve">Le comparatisme aujourd'hui</w:t></w:r><w:r><w:rPr/><w:t xml:space="preserve">, Presses universitaires de Lille, 1999, 978-2-84467-007-6</w:t></w:r></w:p><w:p><w:pPr/><w:r><w:rPr/><w:t xml:space="preserve">Chapitre d'ouvrage</w:t></w:r></w:p><w:p><w:pPr/><w:hyperlink r:id="rId105" w:history="1"><w:r><w:rPr><w:color w:val="#410a8c"/><w:u w:val="single"/></w:rPr><w:t xml:space="preserve">hal-01611847v1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Histoire(s) de crime(s)</w:t></w:r></w:hyperlink></w:p><w:p><w:pPr/><w:hyperlink r:id="rId9" w:history="1"><w:r><w:rPr><w:color w:val="#410a8c"/><w:u w:val="single"/></w:rPr><w:t xml:space="preserve">Karen Haddad</w:t></w:r></w:hyperlink></w:p><w:p><w:pPr/><w:r><w:rPr/><w:t xml:space="preserve">Haddad, Karen. </w:t></w:r><w:r><w:rPr><w:i w:val="1"/><w:iCs w:val="1"/></w:rPr><w:t xml:space="preserve">Romans du crime. Littérature générale et comparée</w:t></w:r><w:r><w:rPr/><w:t xml:space="preserve">, Ellipses, 1998, 2-7298-5882-2</w:t></w:r></w:p><w:p><w:pPr/><w:r><w:rPr/><w:t xml:space="preserve">Chapitre d'ouvrage</w:t></w:r></w:p><w:p><w:pPr/><w:hyperlink r:id="rId106" w:history="1"><w:r><w:rPr><w:color w:val="#410a8c"/><w:u w:val="single"/></w:rPr><w:t xml:space="preserve">hal-01611848v1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Préface</w:t></w:r></w:hyperlink></w:p><w:p><w:pPr/><w:hyperlink r:id="rId9" w:history="1"><w:r><w:rPr><w:color w:val="#410a8c"/><w:u w:val="single"/></w:rPr><w:t xml:space="preserve">Karen Haddad</w:t></w:r></w:hyperlink></w:p><w:p><w:pPr/><w:r><w:rPr/><w:t xml:space="preserve">Brunet, Philippe. </w:t></w:r><w:r><w:rPr><w:i w:val="1"/><w:iCs w:val="1"/></w:rPr><w:t xml:space="preserve">L'égal des dieux</w:t></w:r><w:r><w:rPr/><w:t xml:space="preserve">, Éd. Allia, 1998, 978-2-911188-66-4</w:t></w:r></w:p><w:p><w:pPr/><w:r><w:rPr/><w:t xml:space="preserve">Chapitre d'ouvrage</w:t></w:r></w:p><w:p><w:pPr/><w:hyperlink r:id="rId107" w:history="1"><w:r><w:rPr><w:color w:val="#410a8c"/><w:u w:val="single"/></w:rPr><w:t xml:space="preserve">hal-01611849v1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Un Amour de Swann ou l'écriture de la pieuvre</w:t></w:r></w:hyperlink></w:p><w:p><w:pPr/><w:hyperlink r:id="rId9" w:history="1"><w:r><w:rPr><w:color w:val="#410a8c"/><w:u w:val="single"/></w:rPr><w:t xml:space="preserve">Karen Haddad</w:t></w:r></w:hyperlink></w:p><w:p><w:pPr/><w:r><w:rPr/><w:t xml:space="preserve">Brunel, Pierre. </w:t></w:r><w:r><w:rPr><w:i w:val="1"/><w:iCs w:val="1"/></w:rPr><w:t xml:space="preserve">L'écriture romanesque de la jalousie</w:t></w:r><w:r><w:rPr/><w:t xml:space="preserve">, Didier érudition, 1996, 978-2-86460-284-2</w:t></w:r></w:p><w:p><w:pPr/><w:r><w:rPr/><w:t xml:space="preserve">Chapitre d'ouvrage</w:t></w:r></w:p><w:p><w:pPr/><w:hyperlink r:id="rId108" w:history="1"><w:r><w:rPr><w:color w:val="#410a8c"/><w:u w:val="single"/></w:rPr><w:t xml:space="preserve">hal-01611854v1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 domaine d'Ardis ou `l'entre-deux' de la mémoire dans Ada de Nabokov</w:t></w:r></w:hyperlink></w:p><w:p><w:pPr/><w:hyperlink r:id="rId9" w:history="1"><w:r><w:rPr><w:color w:val="#410a8c"/><w:u w:val="single"/></w:rPr><w:t xml:space="preserve">Karen Haddad</w:t></w:r></w:hyperlink></w:p><w:p><w:pPr/><w:r><w:rPr><w:i w:val="1"/><w:iCs w:val="1"/></w:rPr><w:t xml:space="preserve">Histoire, littérature et poétique des marches: actes du XXIVe Congrès de la Société française de littérature générale et comparée, Strasbourg, 2-5 juin 1992</w:t></w:r><w:r><w:rPr/><w:t xml:space="preserve">, Université des sciences humaines, 1993</w:t></w:r></w:p><w:p><w:pPr/><w:r><w:rPr/><w:t xml:space="preserve">Chapitre d'ouvrage</w:t></w:r></w:p><w:p><w:pPr/><w:hyperlink r:id="rId109" w:history="1"><w:r><w:rPr><w:color w:val="#410a8c"/><w:u w:val="single"/></w:rPr><w:t xml:space="preserve">hal-01611857v1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Lermontov</w:t></w:r></w:hyperlink></w:p><w:p><w:pPr/><w:hyperlink r:id="rId9" w:history="1"><w:r><w:rPr><w:color w:val="#410a8c"/><w:u w:val="single"/></w:rPr><w:t xml:space="preserve">Karen Haddad</w:t></w:r></w:hyperlink></w:p><w:p><w:pPr/><w:r><w:rPr><w:i w:val="1"/><w:iCs w:val="1"/></w:rPr><w:t xml:space="preserve">Dictionnaire du XIXe siècle européen</w:t></w:r><w:r><w:rPr/><w:t xml:space="preserve">, 1997</w:t></w:r></w:p><w:p><w:pPr/><w:r><w:rPr/><w:t xml:space="preserve">Notice d’encyclopédie ou de dictionnaire</w:t></w:r></w:p><w:p><w:pPr/><w:hyperlink r:id="rId110" w:history="1"><w:r><w:rPr><w:color w:val="#410a8c"/><w:u w:val="single"/></w:rPr><w:t xml:space="preserve">hal-01611851v1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Dostoïevski</w:t></w:r></w:hyperlink></w:p><w:p><w:pPr/><w:hyperlink r:id="rId9" w:history="1"><w:r><w:rPr><w:color w:val="#410a8c"/><w:u w:val="single"/></w:rPr><w:t xml:space="preserve">Karen Haddad</w:t></w:r></w:hyperlink></w:p><w:p><w:pPr/><w:r><w:rPr><w:i w:val="1"/><w:iCs w:val="1"/></w:rPr><w:t xml:space="preserve">Dictionnaire du XIXe siècle européen</w:t></w:r><w:r><w:rPr/><w:t xml:space="preserve">, 1997</w:t></w:r></w:p><w:p><w:pPr/><w:r><w:rPr/><w:t xml:space="preserve">Notice d’encyclopédie ou de dictionnaire</w:t></w:r></w:p><w:p><w:pPr/><w:hyperlink r:id="rId111" w:history="1"><w:r><w:rPr><w:color w:val="#410a8c"/><w:u w:val="single"/></w:rPr><w:t xml:space="preserve">hal-01611852v1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Dictionnaire mondial des littératures</w:t></w:r></w:hyperlink></w:p><w:p><w:pPr/><w:hyperlink r:id="rId113" w:history="1"><w:r><w:rPr><w:color w:val="#410a8c"/><w:u w:val="single"/></w:rPr><w:t xml:space="preserve">Sylvie Camet</w:t></w:r></w:hyperlink><w:r><w:rPr/><w:t xml:space="preserve">,</w:t></w:r><w:hyperlink r:id="rId9" w:history="1"><w:r><w:rPr><w:color w:val="#410a8c"/><w:u w:val="single"/></w:rPr><w:t xml:space="preserve">Karen Haddad</w:t></w:r></w:hyperlink><w:r><w:rPr/><w:t xml:space="preserve">,</w:t></w:r><w:hyperlink r:id="rId58" w:history="1"><w:r><w:rPr><w:color w:val="#410a8c"/><w:u w:val="single"/></w:rPr><w:t xml:space="preserve">Pascal Mougin</w:t></w:r></w:hyperlink></w:p><w:p><w:pPr/><w:r><w:rPr><w:i w:val="1"/><w:iCs w:val="1"/></w:rPr><w:t xml:space="preserve">Dictionnaire mondial des littératures</w:t></w:r><w:r><w:rPr/><w:t xml:space="preserve">, 2002</w:t></w:r></w:p><w:p><w:pPr/><w:r><w:rPr/><w:t xml:space="preserve">Autre publication scientifique</w:t></w:r></w:p><w:p><w:pPr/><w:hyperlink r:id="rId112" w:history="1"><w:r><w:rPr><w:color w:val="#410a8c"/><w:u w:val="single"/></w:rPr><w:t xml:space="preserve">hal-02995840v1</w:t></w:r></w:hyperlink></w:p></w:tc></w:tr></w:tbl><w:sectPr><w:footerReference w:type="default" r:id="rId11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rlea.fr/Le-Dernier-Voyage-de-Salomon-Martcher" TargetMode="External"/><Relationship Id="rId8" Type="http://schemas.openxmlformats.org/officeDocument/2006/relationships/hyperlink" Target="https://hal.parisnanterre.fr/hal-04316813v1" TargetMode="External"/><Relationship Id="rId9" Type="http://schemas.openxmlformats.org/officeDocument/2006/relationships/hyperlink" Target="https://hal.science/search/index/?q=*&amp;authFullName_s=Karen Haddad" TargetMode="External"/><Relationship Id="rId10" Type="http://schemas.openxmlformats.org/officeDocument/2006/relationships/hyperlink" Target="https://dx.doi.org/10.4000/carnets.14449" TargetMode="External"/><Relationship Id="rId11" Type="http://schemas.openxmlformats.org/officeDocument/2006/relationships/hyperlink" Target="https://hal.parisnanterre.fr/hal-04374049v1" TargetMode="External"/><Relationship Id="rId12" Type="http://schemas.openxmlformats.org/officeDocument/2006/relationships/hyperlink" Target="https://hal.parisnanterre.fr/hal-04374068v1" TargetMode="External"/><Relationship Id="rId13" Type="http://schemas.openxmlformats.org/officeDocument/2006/relationships/hyperlink" Target="https://hal.parisnanterre.fr/hal-04316822v1" TargetMode="External"/><Relationship Id="rId14" Type="http://schemas.openxmlformats.org/officeDocument/2006/relationships/hyperlink" Target="https://dx.doi.org/10.3917/nre.026.0127" TargetMode="External"/><Relationship Id="rId15" Type="http://schemas.openxmlformats.org/officeDocument/2006/relationships/hyperlink" Target="https://hal.parisnanterre.fr/hal-04390952v1" TargetMode="External"/><Relationship Id="rId16" Type="http://schemas.openxmlformats.org/officeDocument/2006/relationships/hyperlink" Target="https://hal.parisnanterre.fr/hal-04373952v1" TargetMode="External"/><Relationship Id="rId17" Type="http://schemas.openxmlformats.org/officeDocument/2006/relationships/hyperlink" Target="https://hal.parisnanterre.fr/hal-04388270v1" TargetMode="External"/><Relationship Id="rId18" Type="http://schemas.openxmlformats.org/officeDocument/2006/relationships/hyperlink" Target="https://hal.parisnanterre.fr/hal-04318518v1" TargetMode="External"/><Relationship Id="rId19" Type="http://schemas.openxmlformats.org/officeDocument/2006/relationships/hyperlink" Target="https://dx.doi.org/10.4000/ccs.1655" TargetMode="External"/><Relationship Id="rId20" Type="http://schemas.openxmlformats.org/officeDocument/2006/relationships/hyperlink" Target="https://hal.parisnanterre.fr/hal-04373956v1" TargetMode="External"/><Relationship Id="rId21" Type="http://schemas.openxmlformats.org/officeDocument/2006/relationships/hyperlink" Target="https://dx.doi.org/10.13130/2037-2426/9411" TargetMode="External"/><Relationship Id="rId22" Type="http://schemas.openxmlformats.org/officeDocument/2006/relationships/hyperlink" Target="https://hal.parisnanterre.fr/hal-01611813v1" TargetMode="External"/><Relationship Id="rId23" Type="http://schemas.openxmlformats.org/officeDocument/2006/relationships/hyperlink" Target="https://hal.parisnanterre.fr/hal-01611818v1" TargetMode="External"/><Relationship Id="rId24" Type="http://schemas.openxmlformats.org/officeDocument/2006/relationships/hyperlink" Target="https://hal.parisnanterre.fr/hal-01611821v1" TargetMode="External"/><Relationship Id="rId25" Type="http://schemas.openxmlformats.org/officeDocument/2006/relationships/hyperlink" Target="https://dx.doi.org/10.18352/relief.869" TargetMode="External"/><Relationship Id="rId26" Type="http://schemas.openxmlformats.org/officeDocument/2006/relationships/hyperlink" Target="https://hal.parisnanterre.fr/hal-01611823v1" TargetMode="External"/><Relationship Id="rId27" Type="http://schemas.openxmlformats.org/officeDocument/2006/relationships/hyperlink" Target="https://hal.parisnanterre.fr/hal-01611831v1" TargetMode="External"/><Relationship Id="rId28" Type="http://schemas.openxmlformats.org/officeDocument/2006/relationships/hyperlink" Target="https://hal.parisnanterre.fr/hal-01611828v1" TargetMode="External"/><Relationship Id="rId29" Type="http://schemas.openxmlformats.org/officeDocument/2006/relationships/hyperlink" Target="https://hal.parisnanterre.fr/hal-01611829v1" TargetMode="External"/><Relationship Id="rId30" Type="http://schemas.openxmlformats.org/officeDocument/2006/relationships/hyperlink" Target="https://hal.parisnanterre.fr/hal-01611830v1" TargetMode="External"/><Relationship Id="rId31" Type="http://schemas.openxmlformats.org/officeDocument/2006/relationships/hyperlink" Target="https://hal.parisnanterre.fr/hal-01611826v1" TargetMode="External"/><Relationship Id="rId32" Type="http://schemas.openxmlformats.org/officeDocument/2006/relationships/hyperlink" Target="https://hal.parisnanterre.fr/hal-01611843v1" TargetMode="External"/><Relationship Id="rId33" Type="http://schemas.openxmlformats.org/officeDocument/2006/relationships/hyperlink" Target="https://dx.doi.org/10.3917/rlc.311.0301" TargetMode="External"/><Relationship Id="rId34" Type="http://schemas.openxmlformats.org/officeDocument/2006/relationships/hyperlink" Target="https://hal.parisnanterre.fr/hal-01611845v1" TargetMode="External"/><Relationship Id="rId35" Type="http://schemas.openxmlformats.org/officeDocument/2006/relationships/hyperlink" Target="https://dx.doi.org/10.3917/rlc.298.0220" TargetMode="External"/><Relationship Id="rId36" Type="http://schemas.openxmlformats.org/officeDocument/2006/relationships/hyperlink" Target="https://hal.parisnanterre.fr/hal-01611853v1" TargetMode="External"/><Relationship Id="rId37" Type="http://schemas.openxmlformats.org/officeDocument/2006/relationships/hyperlink" Target="https://hal.parisnanterre.fr/hal-01611859v1" TargetMode="External"/><Relationship Id="rId38" Type="http://schemas.openxmlformats.org/officeDocument/2006/relationships/hyperlink" Target="https://hal.parisnanterre.fr/hal-04487561v1" TargetMode="External"/><Relationship Id="rId39" Type="http://schemas.openxmlformats.org/officeDocument/2006/relationships/hyperlink" Target="https://hal.parisnanterre.fr/hal-04388375v1" TargetMode="External"/><Relationship Id="rId40" Type="http://schemas.openxmlformats.org/officeDocument/2006/relationships/hyperlink" Target="https://hal.parisnanterre.fr/hal-04435428v1" TargetMode="External"/><Relationship Id="rId41" Type="http://schemas.openxmlformats.org/officeDocument/2006/relationships/hyperlink" Target="https://hal.parisnanterre.fr/hal-04435413v1" TargetMode="External"/><Relationship Id="rId42" Type="http://schemas.openxmlformats.org/officeDocument/2006/relationships/hyperlink" Target="https://hal.parisnanterre.fr/hal-04435449v1" TargetMode="External"/><Relationship Id="rId43" Type="http://schemas.openxmlformats.org/officeDocument/2006/relationships/hyperlink" Target="https://hal.parisnanterre.fr/hal-04388395v1" TargetMode="External"/><Relationship Id="rId44" Type="http://schemas.openxmlformats.org/officeDocument/2006/relationships/hyperlink" Target="https://hal.parisnanterre.fr/hal-04435394v1" TargetMode="External"/><Relationship Id="rId45" Type="http://schemas.openxmlformats.org/officeDocument/2006/relationships/hyperlink" Target="https://hal.parisnanterre.fr/hal-01611808v1" TargetMode="External"/><Relationship Id="rId46" Type="http://schemas.openxmlformats.org/officeDocument/2006/relationships/hyperlink" Target="https://hal.science/hal-04231875v1" TargetMode="External"/><Relationship Id="rId47" Type="http://schemas.openxmlformats.org/officeDocument/2006/relationships/hyperlink" Target="https://hal.science/search/index/?q=*&amp;authFullName_s=Philippe Zard" TargetMode="External"/><Relationship Id="rId48" Type="http://schemas.openxmlformats.org/officeDocument/2006/relationships/hyperlink" Target="https://hal.science/search/index/?q=*&amp;authFullName_s=Carole Boidin" TargetMode="External"/><Relationship Id="rId49" Type="http://schemas.openxmlformats.org/officeDocument/2006/relationships/hyperlink" Target="https://hal.science/search/index/?q=*&amp;authFullName_s=Amandine Lebarbier" TargetMode="External"/><Relationship Id="rId50" Type="http://schemas.openxmlformats.org/officeDocument/2006/relationships/hyperlink" Target="https://hal.science/search/index/?q=*&amp;authFullName_s=Jean-Claude Laborie," TargetMode="External"/><Relationship Id="rId51" Type="http://schemas.openxmlformats.org/officeDocument/2006/relationships/hyperlink" Target="https://hal.parisnanterre.fr/hal-04390899v1" TargetMode="External"/><Relationship Id="rId52" Type="http://schemas.openxmlformats.org/officeDocument/2006/relationships/hyperlink" Target="https://hal.science/hal-00664048v1" TargetMode="External"/><Relationship Id="rId53" Type="http://schemas.openxmlformats.org/officeDocument/2006/relationships/hyperlink" Target="https://hal.science/search/index/?q=*&amp;authFullName_s=Vincent Ferr&#233;" TargetMode="External"/><Relationship Id="rId54" Type="http://schemas.openxmlformats.org/officeDocument/2006/relationships/hyperlink" Target="https://hal.parisnanterre.fr/hal-04318464v1" TargetMode="External"/><Relationship Id="rId55" Type="http://schemas.openxmlformats.org/officeDocument/2006/relationships/hyperlink" Target="https://hal.parisnanterre.fr/hal-01611841v1" TargetMode="External"/><Relationship Id="rId56" Type="http://schemas.openxmlformats.org/officeDocument/2006/relationships/hyperlink" Target="https://hal.parisnanterre.fr/hal-01611842v1" TargetMode="External"/><Relationship Id="rId57" Type="http://schemas.openxmlformats.org/officeDocument/2006/relationships/hyperlink" Target="https://hal.parisnanterre.fr/hal-01611844v1" TargetMode="External"/><Relationship Id="rId58" Type="http://schemas.openxmlformats.org/officeDocument/2006/relationships/hyperlink" Target="https://hal.science/search/index/?q=*&amp;authFullName_s=Pascal Mougin" TargetMode="External"/><Relationship Id="rId59" Type="http://schemas.openxmlformats.org/officeDocument/2006/relationships/hyperlink" Target="https://hal.parisnanterre.fr/hal-01611846v1" TargetMode="External"/><Relationship Id="rId60" Type="http://schemas.openxmlformats.org/officeDocument/2006/relationships/hyperlink" Target="https://hal.science/search/index/?q=*&amp;authFullName_s=Isabelle Koper-Vionnet" TargetMode="External"/><Relationship Id="rId61" Type="http://schemas.openxmlformats.org/officeDocument/2006/relationships/hyperlink" Target="https://hal.science/search/index/?q=*&amp;authFullName_s=David Lescot" TargetMode="External"/><Relationship Id="rId62" Type="http://schemas.openxmlformats.org/officeDocument/2006/relationships/hyperlink" Target="https://hal.science/search/index/?q=*&amp;authFullName_s=Catherine Treilhou-Balaud&#233;" TargetMode="External"/><Relationship Id="rId63" Type="http://schemas.openxmlformats.org/officeDocument/2006/relationships/hyperlink" Target="https://www.editions-ellipses.fr/accueil/5890-le-heros-et-l-histoire-sur-la-scene-romantique-kleist-musset-slowacki-9782729859855.html" TargetMode="External"/><Relationship Id="rId64" Type="http://schemas.openxmlformats.org/officeDocument/2006/relationships/hyperlink" Target="https://hal.parisnanterre.fr/hal-01611850v1" TargetMode="External"/><Relationship Id="rId65" Type="http://schemas.openxmlformats.org/officeDocument/2006/relationships/hyperlink" Target="https://hal.parisnanterre.fr/hal-01611855v1" TargetMode="External"/><Relationship Id="rId66" Type="http://schemas.openxmlformats.org/officeDocument/2006/relationships/hyperlink" Target="https://hal.parisnanterre.fr/hal-01611856v1" TargetMode="External"/><Relationship Id="rId67" Type="http://schemas.openxmlformats.org/officeDocument/2006/relationships/hyperlink" Target="https://hal.parisnanterre.fr/hal-01611860v1" TargetMode="External"/><Relationship Id="rId68" Type="http://schemas.openxmlformats.org/officeDocument/2006/relationships/hyperlink" Target="https://hal.parisnanterre.fr/hal-01611858v1" TargetMode="External"/><Relationship Id="rId69" Type="http://schemas.openxmlformats.org/officeDocument/2006/relationships/hyperlink" Target="https://hal.science/search/index/?q=*&amp;authFullName_s=Francis Claudon" TargetMode="External"/><Relationship Id="rId70" Type="http://schemas.openxmlformats.org/officeDocument/2006/relationships/hyperlink" Target="https://hal.parisnanterre.fr/hal-04318527v1" TargetMode="External"/><Relationship Id="rId71" Type="http://schemas.openxmlformats.org/officeDocument/2006/relationships/hyperlink" Target="https://hal.parisnanterre.fr/hal-04374019v1" TargetMode="External"/><Relationship Id="rId72" Type="http://schemas.openxmlformats.org/officeDocument/2006/relationships/hyperlink" Target="https://hal.parisnanterre.fr/hal-04374006v1" TargetMode="External"/><Relationship Id="rId73" Type="http://schemas.openxmlformats.org/officeDocument/2006/relationships/hyperlink" Target="https://dx.doi.org/10.15122/isbn.978-2-406-09764-8" TargetMode="External"/><Relationship Id="rId74" Type="http://schemas.openxmlformats.org/officeDocument/2006/relationships/hyperlink" Target="https://hal.parisnanterre.fr/hal-04374042v1" TargetMode="External"/><Relationship Id="rId75" Type="http://schemas.openxmlformats.org/officeDocument/2006/relationships/hyperlink" Target="https://hal.parisnanterre.fr/hal-04374026v1" TargetMode="External"/><Relationship Id="rId76" Type="http://schemas.openxmlformats.org/officeDocument/2006/relationships/hyperlink" Target="https://hal.parisnanterre.fr/hal-04373985v1" TargetMode="External"/><Relationship Id="rId77" Type="http://schemas.openxmlformats.org/officeDocument/2006/relationships/hyperlink" Target="https://hal.parisnanterre.fr/hal-01611809v1" TargetMode="External"/><Relationship Id="rId78" Type="http://schemas.openxmlformats.org/officeDocument/2006/relationships/hyperlink" Target="https://hal.parisnanterre.fr/hal-01611810v1" TargetMode="External"/><Relationship Id="rId79" Type="http://schemas.openxmlformats.org/officeDocument/2006/relationships/hyperlink" Target="https://hal.parisnanterre.fr/hal-01611811v1" TargetMode="External"/><Relationship Id="rId80" Type="http://schemas.openxmlformats.org/officeDocument/2006/relationships/hyperlink" Target="https://dx.doi.org/10.4000/books.pulg.2413" TargetMode="External"/><Relationship Id="rId81" Type="http://schemas.openxmlformats.org/officeDocument/2006/relationships/hyperlink" Target="https://hal.parisnanterre.fr/hal-01611812v1" TargetMode="External"/><Relationship Id="rId82" Type="http://schemas.openxmlformats.org/officeDocument/2006/relationships/hyperlink" Target="https://hal.parisnanterre.fr/hal-01611814v1" TargetMode="External"/><Relationship Id="rId83" Type="http://schemas.openxmlformats.org/officeDocument/2006/relationships/hyperlink" Target="https://hal.parisnanterre.fr/hal-01611820v1" TargetMode="External"/><Relationship Id="rId84" Type="http://schemas.openxmlformats.org/officeDocument/2006/relationships/hyperlink" Target="https://hal.parisnanterre.fr/hal-01611817v1" TargetMode="External"/><Relationship Id="rId85" Type="http://schemas.openxmlformats.org/officeDocument/2006/relationships/hyperlink" Target="https://hal.parisnanterre.fr/hal-01611816v1" TargetMode="External"/><Relationship Id="rId86" Type="http://schemas.openxmlformats.org/officeDocument/2006/relationships/hyperlink" Target="https://hal.parisnanterre.fr/hal-01611819v1" TargetMode="External"/><Relationship Id="rId87" Type="http://schemas.openxmlformats.org/officeDocument/2006/relationships/hyperlink" Target="https://hal.parisnanterre.fr/hal-01611815v1" TargetMode="External"/><Relationship Id="rId88" Type="http://schemas.openxmlformats.org/officeDocument/2006/relationships/hyperlink" Target="https://hal.parisnanterre.fr/hal-01611822v1" TargetMode="External"/><Relationship Id="rId89" Type="http://schemas.openxmlformats.org/officeDocument/2006/relationships/hyperlink" Target="https://hal.parisnanterre.fr/hal-01611824v1" TargetMode="External"/><Relationship Id="rId90" Type="http://schemas.openxmlformats.org/officeDocument/2006/relationships/hyperlink" Target="https://hal.science/hal-00783989v1" TargetMode="External"/><Relationship Id="rId91" Type="http://schemas.openxmlformats.org/officeDocument/2006/relationships/hyperlink" Target="https://hal.parisnanterre.fr/hal-01611825v1" TargetMode="External"/><Relationship Id="rId92" Type="http://schemas.openxmlformats.org/officeDocument/2006/relationships/hyperlink" Target="https://hal.parisnanterre.fr/hal-01611827v1" TargetMode="External"/><Relationship Id="rId93" Type="http://schemas.openxmlformats.org/officeDocument/2006/relationships/hyperlink" Target="https://hal.parisnanterre.fr/hal-01611832v1" TargetMode="External"/><Relationship Id="rId94" Type="http://schemas.openxmlformats.org/officeDocument/2006/relationships/hyperlink" Target="https://hal.science/search/index/?q=*&amp;authFullName_s=Richard Saint-Gelais" TargetMode="External"/><Relationship Id="rId95" Type="http://schemas.openxmlformats.org/officeDocument/2006/relationships/hyperlink" Target="https://hal.science/search/index/?q=*&amp;authFullName_s=Jean-Louis Jeannelle" TargetMode="External"/><Relationship Id="rId96" Type="http://schemas.openxmlformats.org/officeDocument/2006/relationships/hyperlink" Target="https://hal.parisnanterre.fr/hal-01611835v1" TargetMode="External"/><Relationship Id="rId97" Type="http://schemas.openxmlformats.org/officeDocument/2006/relationships/hyperlink" Target="https://hal.parisnanterre.fr/hal-01611834v1" TargetMode="External"/><Relationship Id="rId98" Type="http://schemas.openxmlformats.org/officeDocument/2006/relationships/hyperlink" Target="https://hal.parisnanterre.fr/hal-01611836v1" TargetMode="External"/><Relationship Id="rId99" Type="http://schemas.openxmlformats.org/officeDocument/2006/relationships/hyperlink" Target="https://hal.parisnanterre.fr/hal-01611838v1" TargetMode="External"/><Relationship Id="rId100" Type="http://schemas.openxmlformats.org/officeDocument/2006/relationships/hyperlink" Target="https://dx.doi.org/10.4000/books.pur.39470" TargetMode="External"/><Relationship Id="rId101" Type="http://schemas.openxmlformats.org/officeDocument/2006/relationships/hyperlink" Target="https://hal.parisnanterre.fr/hal-01611839v1" TargetMode="External"/><Relationship Id="rId102" Type="http://schemas.openxmlformats.org/officeDocument/2006/relationships/hyperlink" Target="https://hal.parisnanterre.fr/hal-01611840v1" TargetMode="External"/><Relationship Id="rId103" Type="http://schemas.openxmlformats.org/officeDocument/2006/relationships/hyperlink" Target="https://hal.parisnanterre.fr/hal-01611837v1" TargetMode="External"/><Relationship Id="rId104" Type="http://schemas.openxmlformats.org/officeDocument/2006/relationships/hyperlink" Target="https://dx.doi.org/10.4000/books.pub.2714" TargetMode="External"/><Relationship Id="rId105" Type="http://schemas.openxmlformats.org/officeDocument/2006/relationships/hyperlink" Target="https://hal.parisnanterre.fr/hal-01611847v1" TargetMode="External"/><Relationship Id="rId106" Type="http://schemas.openxmlformats.org/officeDocument/2006/relationships/hyperlink" Target="https://hal.parisnanterre.fr/hal-01611848v1" TargetMode="External"/><Relationship Id="rId107" Type="http://schemas.openxmlformats.org/officeDocument/2006/relationships/hyperlink" Target="https://hal.parisnanterre.fr/hal-01611849v1" TargetMode="External"/><Relationship Id="rId108" Type="http://schemas.openxmlformats.org/officeDocument/2006/relationships/hyperlink" Target="https://hal.parisnanterre.fr/hal-01611854v1" TargetMode="External"/><Relationship Id="rId109" Type="http://schemas.openxmlformats.org/officeDocument/2006/relationships/hyperlink" Target="https://hal.parisnanterre.fr/hal-01611857v1" TargetMode="External"/><Relationship Id="rId110" Type="http://schemas.openxmlformats.org/officeDocument/2006/relationships/hyperlink" Target="https://hal.parisnanterre.fr/hal-01611851v1" TargetMode="External"/><Relationship Id="rId111" Type="http://schemas.openxmlformats.org/officeDocument/2006/relationships/hyperlink" Target="https://hal.parisnanterre.fr/hal-01611852v1" TargetMode="External"/><Relationship Id="rId112" Type="http://schemas.openxmlformats.org/officeDocument/2006/relationships/hyperlink" Target="https://hal.univ-lorraine.fr/hal-02995840v1" TargetMode="External"/><Relationship Id="rId113" Type="http://schemas.openxmlformats.org/officeDocument/2006/relationships/hyperlink" Target="https://hal.science/search/index/?q=*&amp;authFullName_s=Sylvie Camet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KAREN HADDAD</dc:title>
  <dc:description>CV</dc:description>
  <dc:subject/>
  <cp:keywords/>
  <cp:category/>
  <cp:lastModifiedBy/>
  <dcterms:created xsi:type="dcterms:W3CDTF">2026-03-15T20:50:31+01:00</dcterms:created>
  <dcterms:modified xsi:type="dcterms:W3CDTF">2026-03-15T20:50:31+01:00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