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Karim Belghit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Science Ouverte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de Lavenne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Belghit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 Guelou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Cohen-Solal</w:t>
              </w:r>
            </w:hyperlink>
          </w:p>
          <w:p>
            <w:pPr/>
            <w:r>
              <w:rPr/>
              <w:t xml:space="preserve">Doctorat. Introduction à la Science Ouverte, Lorient (56100),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hal-04785986v1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d'ergonomie du télégeste, sur réseau à retard par utilisation de prédicteurs statistiquement pertinents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Ismael Belghit</w:t>
              </w:r>
            </w:hyperlink>
          </w:p>
          <w:p>
            <w:pPr/>
            <w:r>
              <w:rPr/>
              <w:t xml:space="preserve">Interface homme-machine [cs.HC]. Université Joseph-Fourier - Grenoble I, 2003.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tel-00006165v1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Haptic Command Station for Remote Ultrasound Examinations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Guerraz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Hennion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Pellisier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Thorel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--</w:t>
            </w:r>
            <w:r>
              <w:rPr/>
              <w:t xml:space="preserve">, 2002, France. p. 88-95,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⟨10.1109/HAPTIC.2002.998945⟩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hal-00021560v1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algorithms for distant touching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Ismael Belghit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Hennion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--</w:t>
            </w:r>
            <w:r>
              <w:rPr/>
              <w:t xml:space="preserve">, 2002, France.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hal-00021334v1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tele-gesture: problems of networked gesture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Guerraz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Hennion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Ismael Belghit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Proceedings</w:t>
            </w:r>
            <w:r>
              <w:rPr/>
              <w:t xml:space="preserve">, 2001, 2001,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hal-00021329v1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85986v1" TargetMode="External"/><Relationship Id="rId9" Type="http://schemas.openxmlformats.org/officeDocument/2006/relationships/hyperlink" Target="https://hal.science/search/index/?q=*&amp;authFullName_s=Vincent de Lavenne" TargetMode="External"/><Relationship Id="rId10" Type="http://schemas.openxmlformats.org/officeDocument/2006/relationships/hyperlink" Target="https://hal.science/search/index/?q=*&amp;authFullName_s=Karim Belghit" TargetMode="External"/><Relationship Id="rId11" Type="http://schemas.openxmlformats.org/officeDocument/2006/relationships/hyperlink" Target="https://hal.science/search/index/?q=*&amp;authFullName_s=Solen Guelou" TargetMode="External"/><Relationship Id="rId12" Type="http://schemas.openxmlformats.org/officeDocument/2006/relationships/hyperlink" Target="https://hal.science/search/index/?q=*&amp;authFullName_s=Marianne Cohen-Solal" TargetMode="External"/><Relationship Id="rId13" Type="http://schemas.openxmlformats.org/officeDocument/2006/relationships/hyperlink" Target="https://theses.hal.science/tel-00006165v1" TargetMode="External"/><Relationship Id="rId14" Type="http://schemas.openxmlformats.org/officeDocument/2006/relationships/hyperlink" Target="https://hal.science/search/index/?q=*&amp;authFullName_s=Ismael Belghit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hal.science/hal-00021560v1" TargetMode="External"/><Relationship Id="rId17" Type="http://schemas.openxmlformats.org/officeDocument/2006/relationships/hyperlink" Target="https://hal.science/search/index/?q=*&amp;authFullName_s=Agn&#232;s Guerraz" TargetMode="External"/><Relationship Id="rId18" Type="http://schemas.openxmlformats.org/officeDocument/2006/relationships/hyperlink" Target="https://hal.science/search/index/?q=*&amp;authFullName_s=Bernard Hennion" TargetMode="External"/><Relationship Id="rId19" Type="http://schemas.openxmlformats.org/officeDocument/2006/relationships/hyperlink" Target="https://hal.science/search/index/?q=*&amp;authFullName_s=Franck Pellisier" TargetMode="External"/><Relationship Id="rId20" Type="http://schemas.openxmlformats.org/officeDocument/2006/relationships/hyperlink" Target="https://hal.science/search/index/?q=*&amp;authFullName_s=Pierre Thorel" TargetMode="External"/><Relationship Id="rId21" Type="http://schemas.openxmlformats.org/officeDocument/2006/relationships/hyperlink" Target="https://hal.science/search/index/?q=*&amp;authFullName_s=Alexandre Vienne" TargetMode="External"/><Relationship Id="rId22" Type="http://schemas.openxmlformats.org/officeDocument/2006/relationships/hyperlink" Target="https://dx.doi.org/10.1109/HAPTIC.2002.998945" TargetMode="External"/><Relationship Id="rId23" Type="http://schemas.openxmlformats.org/officeDocument/2006/relationships/hyperlink" Target="https://hal.science/hal-00021334v1" TargetMode="External"/><Relationship Id="rId24" Type="http://schemas.openxmlformats.org/officeDocument/2006/relationships/hyperlink" Target="https://hal.science/hal-00021329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Belghit</dc:title>
  <dc:description>CV</dc:description>
  <dc:subject/>
  <cp:keywords/>
  <cp:category/>
  <cp:lastModifiedBy/>
  <dcterms:created xsi:type="dcterms:W3CDTF">2026-05-15T14:58:35+02:00</dcterms:created>
  <dcterms:modified xsi:type="dcterms:W3CDTF">2026-05-15T14:58:35+02:00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