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Rafes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scientific SPARQL queries using autocompletion by snippets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eScience</w:t>
            </w:r>
            <w:r>
              <w:rPr/>
              <w:t xml:space="preserve">, Oct 2018, Amsterdam, Netherlands. pp.234-244,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⟨10.1109/eScience.2018.00038⟩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autocomplétion générique de SPARQL dans un contexte multi-services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«Gestion de Données — Principes, Technologies et Applications»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Wikipedia into an Ontology-based Information Retrieval Search Engine for Local Experts using a Third-Party Taxonomy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Grefenstette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Second Workshop on Language and Ontology &amp; Terminology and Knowledge Structures (LangOnto2 + TermiKS) LO2TKS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interoperability of RDF database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LDQ 2015 - 2nd Workshop on Linked Data Quality</w:t>
            </w:r>
            <w:r>
              <w:rPr/>
              <w:t xml:space="preserve">, May 2015,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TFT, Tests For Triplestores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Challenge, part of the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Grid Observatory 3.0 - Towards reproducible research and open collaborations using semantic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hal-01104235v1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80v2" TargetMode="External"/><Relationship Id="rId8" Type="http://schemas.openxmlformats.org/officeDocument/2006/relationships/hyperlink" Target="https://hal.science/search/index/?q=*&amp;authFullName_s=Karima Rafes" TargetMode="External"/><Relationship Id="rId9" Type="http://schemas.openxmlformats.org/officeDocument/2006/relationships/hyperlink" Target="https://hal.science/search/index/?q=*&amp;authFullName_s=Serge Abiteboul" TargetMode="External"/><Relationship Id="rId10" Type="http://schemas.openxmlformats.org/officeDocument/2006/relationships/hyperlink" Target="https://hal.science/search/index/?q=*&amp;authFullName_s=Sarah Cohen-Boulakia" TargetMode="External"/><Relationship Id="rId11" Type="http://schemas.openxmlformats.org/officeDocument/2006/relationships/hyperlink" Target="https://hal.science/search/index/?q=*&amp;authFullName_s=Bastien Rance" TargetMode="External"/><Relationship Id="rId12" Type="http://schemas.openxmlformats.org/officeDocument/2006/relationships/hyperlink" Target="https://dx.doi.org/10.1109/eScience.2018.00038" TargetMode="External"/><Relationship Id="rId13" Type="http://schemas.openxmlformats.org/officeDocument/2006/relationships/hyperlink" Target="https://inria.hal.science/hal-01627760v1" TargetMode="External"/><Relationship Id="rId14" Type="http://schemas.openxmlformats.org/officeDocument/2006/relationships/hyperlink" Target="https://inria.hal.science/hal-01224114v2" TargetMode="External"/><Relationship Id="rId15" Type="http://schemas.openxmlformats.org/officeDocument/2006/relationships/hyperlink" Target="https://hal.science/search/index/?q=*&amp;authFullName_s=Gregory Grefenstette" TargetMode="External"/><Relationship Id="rId16" Type="http://schemas.openxmlformats.org/officeDocument/2006/relationships/hyperlink" Target="https://inria.hal.science/hal-01147765v1" TargetMode="External"/><Relationship Id="rId17" Type="http://schemas.openxmlformats.org/officeDocument/2006/relationships/hyperlink" Target="https://hal.science/search/index/?q=*&amp;authFullName_s=Julien Nauroy" TargetMode="External"/><Relationship Id="rId18" Type="http://schemas.openxmlformats.org/officeDocument/2006/relationships/hyperlink" Target="https://hal.science/search/index/?q=*&amp;authFullName_s=C&#233;cile Germain" TargetMode="External"/><Relationship Id="rId19" Type="http://schemas.openxmlformats.org/officeDocument/2006/relationships/hyperlink" Target="https://inria.hal.science/hal-01104252v1" TargetMode="External"/><Relationship Id="rId20" Type="http://schemas.openxmlformats.org/officeDocument/2006/relationships/hyperlink" Target="https://inria.hal.science/hal-01423371v1" TargetMode="External"/><Relationship Id="rId21" Type="http://schemas.openxmlformats.org/officeDocument/2006/relationships/hyperlink" Target="https://hal.science/search/index/?q=*&amp;authFullName_s=Sana Tfaili" TargetMode="External"/><Relationship Id="rId22" Type="http://schemas.openxmlformats.org/officeDocument/2006/relationships/hyperlink" Target="https://hal.science/search/index/?q=*&amp;authFullName_s=Diem Bui Thi" TargetMode="External"/><Relationship Id="rId23" Type="http://schemas.openxmlformats.org/officeDocument/2006/relationships/hyperlink" Target="https://hal.science/search/index/?q=*&amp;authFullName_s=Ali Tfayli" TargetMode="External"/><Relationship Id="rId24" Type="http://schemas.openxmlformats.org/officeDocument/2006/relationships/hyperlink" Target="https://hal.science/search/index/?q=*&amp;authFullName_s=Arlette Baillet-Guffroy" TargetMode="External"/><Relationship Id="rId25" Type="http://schemas.openxmlformats.org/officeDocument/2006/relationships/hyperlink" Target="https://inria.hal.science/hal-011042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Rafes</dc:title>
  <dc:description>CV</dc:description>
  <dc:subject/>
  <cp:keywords/>
  <cp:category/>
  <cp:lastModifiedBy/>
  <dcterms:created xsi:type="dcterms:W3CDTF">2026-03-19T13:43:46+01:00</dcterms:created>
  <dcterms:modified xsi:type="dcterms:W3CDTF">2026-03-19T13:43:46+01:00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