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Bennafla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méga-projet de nouvelle capitale administrative au Caire : symbole du désir d’émergence 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2025, 882, pp.159-166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Suivre la filière du marbre depuis Le Caire : district local, marché global et politiques urbaines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Melina Macouin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2025, 55-56,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⟨10.4000/15f9j⟩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halshs-05438704v1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« faire capitale » ? L’exemple de la nouvelle capitale administrative en 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 (n°287), pp.79-113.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⟨10.4000/12qn2⟩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nouvelles villes-capitales des Suds à l’époque contemporaine : projets et bilans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2024, 289 (n°289), pp.5-13.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⟨10.4000/12qmz⟩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hal-04824268v1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Démonstration de puissance ou aveu d’impuissance ? La nouvelle capitale administrative de l’Égypte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Géoconfluences</w:t>
            </w:r>
            <w:r>
              <w:rPr/>
              <w:t xml:space="preserve">, 2023, http://geoconfluences.ens-lyon.fr/informations-scientifiques/dossiers-thematiques/de-villes-en-metropoles/articles-scientifiques/nca-nouvelle-capitale-egypte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capitale pour l’Égypte : le reflet de la crise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2023, 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halshs-04937122v1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dynamiques frontalières contemporaines de l’Égypte (2011-2019)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2021, 282, pp.331-360.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⟨10.4000/com.12455⟩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halshs-03521460v1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Egypte : la renaissance d'une grande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Carto, le monde en cartes</w:t>
            </w:r>
            <w:r>
              <w:rPr/>
              <w:t xml:space="preserve">, 2020, n°59, p.12-23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halshs-04937125v1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Remotely Sensed Imagery and Socioeconomic Surveys to Map Crop Choices in the Bekaa Valley (Lebanon)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Ghaleb Faour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Farshad Amiraslani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2019, 9 (3), pp.57.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⟨10.3390/agriculture9030057⟩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hal-02159775v1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classification des terres cultivables et des sites potentiels pour l’aménagement de retenues collinaires dans l’est du bassin méditerranéen: le cas du Haut-Jbeil (Liban)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Arnaud Caiserman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Georges Chemaly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Salim Roukoz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Lebanese Science Journal</w:t>
            </w:r>
            <w:r>
              <w:rPr/>
              <w:t xml:space="preserve">, 2018, 19 (3), pp.305-329.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⟨10.22453/LSJ-019.3.305329⟩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2017, N° 101 (2),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⟨10.3917/come.101.0009⟩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transnational ‘informel’, vecteur d’une nouvelle hiérarchie de lieux dans les pays pauvres ou intermédiaires. L’exemple de la périphérie urbaine de Salé (Maroc)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d'EMAM</w:t>
            </w:r>
            <w:r>
              <w:rPr/>
              <w:t xml:space="preserve">, 2015, 26,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⟨10.4000/emam.912⟩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hal-01830375v1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frontalier au Maghreb et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2015, Crises sans frontières, 94, pp.133-144.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⟨10.3917/come.094.0133⟩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hal-01830374v1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et illégalisme : quelle géographie ? Une approche par les flux marchands depuis l'Afrique et le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2014, 700 (6), pp.1338.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⟨10.3917/ag.700.1338⟩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hal-02431710v1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Blanc, Proche-Orient. Le pouvoir, la terre et l’eau, Presses de Science Po, Paris, 2012. Compte-rendu de lecture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1 (84),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⟨10.3917/come.084.0173⟩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hal-04052858v1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Illusion to the North, Barrier of Sand to the East: Moving borders of Moroccan Western Sahara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2013, 20,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⟨10.4000/espacepolitique.2644⟩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Avant-propos. Villes arabes : conflits et protestations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2013, N° 85 (2), pp.9.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⟨10.3917/come.085.0009⟩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Contemporary transnational circulation of goods in Africa: A form of legitimation of State borders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Locus - Revista De História</w:t>
            </w:r>
            <w:r>
              <w:rPr/>
              <w:t xml:space="preserve">, 2012, 18 (2), pp.215-234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 Maroc : changements et faux-semblants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2011, N° 78 (3), pp.9.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⟨10.3917/come.078.0009⟩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Maroc à l'épreuve du printemps arabe : une contestation désamorcée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Haoues Seniguer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Outre-terre. Revue européenne de géopolitique</w:t>
            </w:r>
            <w:r>
              <w:rPr/>
              <w:t xml:space="preserve">, 2011, n° 29 (3), pp.143.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⟨10.3917/oute.029.0143⟩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hal-02431726v1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mouvements protestataires de Gafsa (Tunisie) et Sidi Ifni (Maroc) de 2005 à 2009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Amin Allal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HS (5), pp.27.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⟨10.3917/rtm.hs01.0027⟩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Maroc inutile » redécouvert par l'action publique : les cas de Sidi Ifni et Bouarfa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Montserrat Emperador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2010, 120 (4), pp.67-86.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⟨10.3917/polaf.120.0067⟩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hal-02431764v1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conflit d’appropriation de la terre, révélateur et producteur de frontières : le cas d’Anjar (Liban, plaine de la Békaa)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2009, 73, pp.85-106.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⟨10.4000/conflits.17542⟩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Frontières et logiques de passage : l’ordinaire des transgressions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2008, 72, pp.7-12.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⟨10.4000/conflits.17383⟩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au péril de la géopolitique : l’exemple de la plaine de la Békaa (Liban)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2006, 81 (4),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⟨10.4000/geocarrefour.1644⟩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Bekaa : un espace géostratégique » (25 diapositives - 4 cartes et 33 photographies)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2006, Rubrique Lieux dont ont parle (81)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africaines : nouvelles significations, nouveaux enjeux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2002, 79 (2), pp.134-146.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⟨10.3406/bagf.2002.2265⟩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Tchad : l’appel des sirènes arabo-islamiques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2000, Afrique noire et monde arabe : continuités et ruptures, 16 (67-86)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territoires nationaux ? Etat et commerce en Afrique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1999, 73 (1), pp.24-49.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⟨10.3917/polaf.073.0025⟩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hal-02431892v1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Mbaiboum : un marché au carrefour de frontières multiples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1998, Echanges transfrontaliers et intégration régionale en Afrique subsaharienne, 6,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Afrique noire et monde arabe : nouvelles tendances des échanges &amp;quot;informels&amp;quot; tchadiens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1997, 38 (152), pp.879-896.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⟨10.3406/tiers.1997.5201⟩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hal-02431871v1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contrat de revitalisation artisanale et commerciale du cours Tolstoï, à Villeurbanne : outil de mixité sociale ou accompagnement à la gentrification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territoires du commerce populaire</w:t>
            </w:r>
            <w:r>
              <w:rPr/>
              <w:t xml:space="preserve">, CNFG, commission Géographie du commerce, Dec 2021,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hal-04585940v1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URDESANC - Urbanisation du désert et enjeux sanitaires au Caire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Mélina Macouin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Fatiha Bouzidi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MITI réunion de travail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hal-04926169v1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l'Egypte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/>
              <w:t xml:space="preserve">CNRS Editions. 120p, 2020, 2271125189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hal-02469736v1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pouvoirs dans les villes du Maghreb et du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Karthala. Karthala, pp.366, 2015, 9782811114497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hal-01093877v1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Mondes et places du marché en Méditerranée. Formes sociales et spatiales de l'échange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Michel Péraldi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Mermier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Mona Abaza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Deborah Kapchan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Jacques Berque / Karthala / Institut français du Proche-Orient, 2010, 978-2-8111-0416-0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hal-01523130v1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du Maghreb et du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Olivier San Martin</w:t>
              </w:r>
            </w:hyperlink>
          </w:p>
          <w:p>
            <w:pPr/>
            <w:r>
              <w:rPr/>
              <w:t xml:space="preserve">Sedes, pp.271, 2007, 978-2-27166-5003-8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hal-01816306v1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Evelyne Dévérin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Surun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Anne Volvey. Atlande, 287 p.,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hal-03050132v1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Yveline Deverin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Estienne Rodary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Isabelle Surun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pp.288,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halshs-00428555v1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commerce frontalier en Afrique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Editions Karthala, 2002,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⟨10.3917/kart.benna.2002.01⟩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10. Le contrat de revitalisation artisanale et commerciale du cours Tolstoï à Villeurbanne : une action publique pour requalifier un quartier et… accompagner la gentrification résidentielle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Renard-Grandmontagne, Colette, Mathias Boquet, et Nicolas Dorkel. </w:t>
            </w:r>
            <w:r>
              <w:rPr>
                <w:i w:val="1"/>
                <w:iCs w:val="1"/>
              </w:rPr>
              <w:t xml:space="preserve">Territoires du commerce populaire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Éditions de l’Université de Lorraine</w:t>
              </w:r>
            </w:hyperlink>
            <w:r>
              <w:rPr/>
              <w:t xml:space="preserve">, pp.203-222, 2024, 9782384511440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hal-04824235v1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1956: the tripartite aggression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pp.24-25, 2023,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⟨10.4000/books.editionscnrs.58310⟩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hal-04436373v1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Energy: a domestic and international challenge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Atlas of Contemporary Egypt</w:t>
            </w:r>
            <w:r>
              <w:rPr/>
              <w:t xml:space="preserve">, CNRS Éditions, pp.112-113, 2023,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⟨10.4000/books.editionscnrs.58530⟩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hal-04436381v1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pari des zones franches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Bost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pp.106-107, 2020,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⟨10.4000/books.editionscnrs.37587⟩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 : l’agression tripartite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pp.24-25, 2020,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⟨10.4000/books.editionscnrs.37382⟩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hal-04436321v1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 l'Atlas de l’Égypte contemporaine. CNRS Éditions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Hala Bayoumi et Karine Bennafla. </w:t>
            </w:r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pp.10-17, 2020,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⟨10.4000/books.editionscnrs.37362⟩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hal-04949286v1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: comment composer avec la démesure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pp.68-69, 2020,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⟨10.4000/books.editionscnrs.37492⟩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hal-04949283v1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 : un enjeu interne et international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pp.112-113, 2020,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⟨10.4000/books.editionscnrs.37602⟩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hal-04436378v1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Fécondité, nuptialité et sexualité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pp.54-55,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⟨10.4000/books.editionscnrs.37457⟩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hal-04949284v1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et filles du Canal : Port Saïd, Ismaïlia, Suez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Hala Bayoumi et Karine Bennafla. </w:t>
            </w:r>
            <w:r>
              <w:rPr>
                <w:i w:val="1"/>
                <w:iCs w:val="1"/>
              </w:rPr>
              <w:t xml:space="preserve">Atlas de l'Égypte contemporaine</w:t>
            </w:r>
            <w:r>
              <w:rPr/>
              <w:t xml:space="preserve">, CNRS Éditions, pp.98-99, 2020,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⟨10.4000/books.editionscnrs.37567⟩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hal-04949282v1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Place marchande ‘‘informelle’’ et grand projet urbain : négociations autour d’une ‘’lutte des places’’ à Salé (Maroc)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K.Bennafla (dir.). </w:t>
            </w:r>
            <w:r>
              <w:rPr>
                <w:i w:val="1"/>
                <w:iCs w:val="1"/>
              </w:rPr>
              <w:t xml:space="preserve">Acteurs et pouvoirs dans les villes du Maghreb et du Moyen-Orient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pp.279-302., 2015, 9782811114497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 cycle de mobilisation à l’autre : Sidi Ifni, symbole déchu de la protestation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Amin Allal et Thomas Pierret (dir.). </w:t>
            </w:r>
            <w:r>
              <w:rPr>
                <w:i w:val="1"/>
                <w:iCs w:val="1"/>
              </w:rPr>
              <w:t xml:space="preserve">Au cœur des révoltes arabes : devenir révolutionnaires</w:t>
            </w:r>
            <w:r>
              <w:rPr/>
              <w:t xml:space="preserve">, Armand Colin, pp.80-82,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hal-02433083v1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Chtaura-Jdita : l’émergence d’une place commerciale et bancaire dans la Békaa centrale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F. Mermier et M. Peraldi (dir.). </w:t>
            </w:r>
            <w:r>
              <w:rPr>
                <w:i w:val="1"/>
                <w:iCs w:val="1"/>
              </w:rPr>
              <w:t xml:space="preserve">Mondes et places du marché en Méditerranée. Formes sociales et spatiales de l'échange</w:t>
            </w:r>
            <w:r>
              <w:rPr/>
              <w:t xml:space="preserve">, Karthala, pp.259-278, 2011, 9782811104160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hal-02433084v1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Movilizaciones periféricas en Marruecos : los casos de Sidi Ifni y Buarfa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/>
              <w:t xml:space="preserve">in Thierry Desrues et Miguel Hernando De Larramendi (coord.). </w:t>
            </w:r>
            <w:r>
              <w:rPr>
                <w:i w:val="1"/>
                <w:iCs w:val="1"/>
              </w:rPr>
              <w:t xml:space="preserve">Mohamed VI : Política y cambio social, en Marruecos</w:t>
            </w:r>
            <w:r>
              <w:rPr/>
              <w:t xml:space="preserve">, Ed Almuzara, pp.237-273,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hal-02433097v1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19. La Bekaa, une zone libanaise stratégique au voisinage de la Syrie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Liban, une guerre de 33 jours (ed. Franck Mermier et Elizabeth Picard)</w:t>
            </w:r>
            <w:r>
              <w:rPr/>
              <w:t xml:space="preserve">, La Decouverte, 2007, 9782707150998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hal-02431770v1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L’instrumentalisation du pèlerinage à La Mecque à des fins commerciales : l’exemple du Tchad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Sylvia Chiffoleau et Anna Madoeuf (dir.). </w:t>
            </w:r>
            <w:r>
              <w:rPr>
                <w:i w:val="1"/>
                <w:iCs w:val="1"/>
              </w:rPr>
              <w:t xml:space="preserve">Les pèlerinages au Maghreb et au Moyen-Orient</w:t>
            </w:r>
            <w:r>
              <w:rPr/>
              <w:t xml:space="preserve">, Presses de l'IFPO, 2005, 9782351590119.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⟨10.4000/books.ifpo.978⟩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hal-02431754v1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6. De la guerre à la coopération : les dangereuses liaisons tchado-libyennes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in Olivier Pliez (dir.). </w:t>
            </w:r>
            <w:r>
              <w:rPr>
                <w:i w:val="1"/>
                <w:iCs w:val="1"/>
              </w:rPr>
              <w:t xml:space="preserve">La nouvelle Libye</w:t>
            </w:r>
            <w:r>
              <w:rPr/>
              <w:t xml:space="preserve">, </w:t>
            </w:r>
            <w:hyperlink r:id="rId132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2004, 9782845865761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hal-02431836v1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réactivation des échanges transsahariens : l’exemple tchado-libyen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in L. Marfaing et S. Wippel. </w:t>
            </w:r>
            <w:r>
              <w:rPr>
                <w:i w:val="1"/>
                <w:iCs w:val="1"/>
              </w:rPr>
              <w:t xml:space="preserve">Les relations transsahariennes à l'époque contemporaine</w:t>
            </w:r>
            <w:r>
              <w:rPr/>
              <w:t xml:space="preserve">, Editions Karthala, pp.89, 2003,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⟨10.3917/kart.marfa.2003.01.0089⟩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hal-02431718v1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Caire et sa nouvelle capitale : un mégaprojet aux risques sanitaires et environnementaux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Pliez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Armelle Choplin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/>
              <w:t xml:space="preserve">2025, pp.80-85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halshs-05185830v1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L'Egypte en cartes. panneaux d'exposition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Hala Bayoumi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halshs-04943680v1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1956. Regards croisés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hal-01853278v1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1956 en Egypte. Regards croisés. Livret d'exposition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Wahel Rashid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hal-01830368v1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géographie des bordures à l'heure globale : frontières et espaces d'activités 'informelles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Géographie. Université Paris Ouest Nanterre La Défense,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tel-00850135v1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villes-capitales des Suds à l’époque contemporaine : projets et bilans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Judicaëlle Dietrich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Suds</w:t>
            </w:r>
            <w:r>
              <w:rPr/>
              <w:t xml:space="preserve">, 289, 2024, Suds,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⟨10.4000/12qnb⟩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hal-05417127v1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frontaliers et territoriaux au Sahel et au Moyen-Orient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Meier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 Soudan mondes arabes</w:t>
            </w:r>
            <w:r>
              <w:rPr/>
              <w:t xml:space="preserve">, 18, pp.196, 2018, 978-2-900956-01-4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hal-01832299v1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dans tous ses états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France. </w:t>
            </w:r>
            <w:r>
              <w:rPr>
                <w:i w:val="1"/>
                <w:iCs w:val="1"/>
              </w:rPr>
              <w:t xml:space="preserve">Confluences Méditerranée </w:t>
            </w:r>
            <w:r>
              <w:rPr/>
              <w:t xml:space="preserve">, 101, 2017, 978234312569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et sens des marges au Maroc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Céline Aufauvre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Montserrat Emperador Badimon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 et sciences sociales</w:t>
            </w:r>
            <w:r>
              <w:rPr/>
              <w:t xml:space="preserve">, 2011, Marges, normes et éthique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hal-02433092v1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Informalité&amp;quot;. Notion à la une de Géoconfluences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Karine Bennafla</w:t>
              </w:r>
            </w:hyperlink>
          </w:p>
          <w:p>
            <w:pPr/>
            <w:r>
              <w:rPr/>
              <w:t xml:space="preserve">2015, URL : http://geoconfluences.ens-lyon.fr/informations-scientifiques/a-la-une/notion-a-la-une/notion-a-la-une-informalite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hal-02431980v1</w:t>
              </w:r>
            </w:hyperlink>
          </w:p>
        </w:tc>
      </w:tr>
    </w:tbl>
    <w:sectPr>
      <w:footerReference w:type="default" r:id="rId1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1173v1" TargetMode="External"/><Relationship Id="rId8" Type="http://schemas.openxmlformats.org/officeDocument/2006/relationships/hyperlink" Target="https://hal.science/search/index/?q=*&amp;authFullName_s=Hala Bayoumi" TargetMode="External"/><Relationship Id="rId9" Type="http://schemas.openxmlformats.org/officeDocument/2006/relationships/hyperlink" Target="https://hal.science/search/index/?q=*&amp;authFullName_s=Karine Bennafla" TargetMode="External"/><Relationship Id="rId10" Type="http://schemas.openxmlformats.org/officeDocument/2006/relationships/hyperlink" Target="https://hal.science/search/index/?q=*&amp;authFullName_s=Olivier Pliez" TargetMode="External"/><Relationship Id="rId11" Type="http://schemas.openxmlformats.org/officeDocument/2006/relationships/hyperlink" Target="https://shs.hal.science/halshs-05438704v1" TargetMode="External"/><Relationship Id="rId12" Type="http://schemas.openxmlformats.org/officeDocument/2006/relationships/hyperlink" Target="https://hal.science/search/index/?q=*&amp;authFullName_s=Armelle Choplin" TargetMode="External"/><Relationship Id="rId13" Type="http://schemas.openxmlformats.org/officeDocument/2006/relationships/hyperlink" Target="https://hal.science/search/index/?q=*&amp;authFullName_s=Melina Macouin" TargetMode="External"/><Relationship Id="rId14" Type="http://schemas.openxmlformats.org/officeDocument/2006/relationships/hyperlink" Target="https://dx.doi.org/10.4000/15f9j" TargetMode="External"/><Relationship Id="rId15" Type="http://schemas.openxmlformats.org/officeDocument/2006/relationships/hyperlink" Target="https://hal.science/hal-04824272v1" TargetMode="External"/><Relationship Id="rId16" Type="http://schemas.openxmlformats.org/officeDocument/2006/relationships/hyperlink" Target="https://dx.doi.org/10.4000/12qn2" TargetMode="External"/><Relationship Id="rId17" Type="http://schemas.openxmlformats.org/officeDocument/2006/relationships/hyperlink" Target="https://hal.science/hal-04824268v1" TargetMode="External"/><Relationship Id="rId18" Type="http://schemas.openxmlformats.org/officeDocument/2006/relationships/hyperlink" Target="https://hal.science/search/index/?q=*&amp;authFullName_s=Judica&#235;lle Dietrich" TargetMode="External"/><Relationship Id="rId19" Type="http://schemas.openxmlformats.org/officeDocument/2006/relationships/hyperlink" Target="https://dx.doi.org/10.4000/12qmz" TargetMode="External"/><Relationship Id="rId20" Type="http://schemas.openxmlformats.org/officeDocument/2006/relationships/hyperlink" Target="https://hal.science/hal-04052864v1" TargetMode="External"/><Relationship Id="rId21" Type="http://schemas.openxmlformats.org/officeDocument/2006/relationships/hyperlink" Target="https://shs.hal.science/halshs-04937122v1" TargetMode="External"/><Relationship Id="rId22" Type="http://schemas.openxmlformats.org/officeDocument/2006/relationships/hyperlink" Target="https://shs.hal.science/halshs-03521460v1" TargetMode="External"/><Relationship Id="rId23" Type="http://schemas.openxmlformats.org/officeDocument/2006/relationships/hyperlink" Target="https://dx.doi.org/10.4000/com.12455" TargetMode="External"/><Relationship Id="rId24" Type="http://schemas.openxmlformats.org/officeDocument/2006/relationships/hyperlink" Target="https://shs.hal.science/halshs-04937125v1" TargetMode="External"/><Relationship Id="rId25" Type="http://schemas.openxmlformats.org/officeDocument/2006/relationships/hyperlink" Target="https://hal.science/hal-02159775v1" TargetMode="External"/><Relationship Id="rId26" Type="http://schemas.openxmlformats.org/officeDocument/2006/relationships/hyperlink" Target="https://hal.science/search/index/?q=*&amp;authFullName_s=Arnaud Caiserman" TargetMode="External"/><Relationship Id="rId27" Type="http://schemas.openxmlformats.org/officeDocument/2006/relationships/hyperlink" Target="https://hal.science/search/index/?q=*&amp;authFullName_s=Dominique Dumas" TargetMode="External"/><Relationship Id="rId28" Type="http://schemas.openxmlformats.org/officeDocument/2006/relationships/hyperlink" Target="https://hal.science/search/index/?q=*&amp;authFullName_s=Ghaleb Faour" TargetMode="External"/><Relationship Id="rId29" Type="http://schemas.openxmlformats.org/officeDocument/2006/relationships/hyperlink" Target="https://hal.science/search/index/?q=*&amp;authFullName_s=Farshad Amiraslani" TargetMode="External"/><Relationship Id="rId30" Type="http://schemas.openxmlformats.org/officeDocument/2006/relationships/hyperlink" Target="https://dx.doi.org/10.3390/agriculture9030057" TargetMode="External"/><Relationship Id="rId31" Type="http://schemas.openxmlformats.org/officeDocument/2006/relationships/hyperlink" Target="https://hal.science/hal-02159784v1" TargetMode="External"/><Relationship Id="rId32" Type="http://schemas.openxmlformats.org/officeDocument/2006/relationships/hyperlink" Target="https://hal.science/search/index/?q=*&amp;authFullName_s=Georges Chemaly" TargetMode="External"/><Relationship Id="rId33" Type="http://schemas.openxmlformats.org/officeDocument/2006/relationships/hyperlink" Target="https://hal.science/search/index/?q=*&amp;authFullName_s=Salim Roukoz" TargetMode="External"/><Relationship Id="rId34" Type="http://schemas.openxmlformats.org/officeDocument/2006/relationships/hyperlink" Target="https://dx.doi.org/10.22453/LSJ-019.3.305329" TargetMode="External"/><Relationship Id="rId35" Type="http://schemas.openxmlformats.org/officeDocument/2006/relationships/hyperlink" Target="https://hal.science/hal-02431708v1" TargetMode="External"/><Relationship Id="rId36" Type="http://schemas.openxmlformats.org/officeDocument/2006/relationships/hyperlink" Target="https://dx.doi.org/10.3917/come.101.0009" TargetMode="External"/><Relationship Id="rId37" Type="http://schemas.openxmlformats.org/officeDocument/2006/relationships/hyperlink" Target="https://hal.science/hal-01830375v1" TargetMode="External"/><Relationship Id="rId38" Type="http://schemas.openxmlformats.org/officeDocument/2006/relationships/hyperlink" Target="https://dx.doi.org/10.4000/emam.912" TargetMode="External"/><Relationship Id="rId39" Type="http://schemas.openxmlformats.org/officeDocument/2006/relationships/hyperlink" Target="https://hal.science/hal-01830374v1" TargetMode="External"/><Relationship Id="rId40" Type="http://schemas.openxmlformats.org/officeDocument/2006/relationships/hyperlink" Target="https://dx.doi.org/10.3917/come.094.0133" TargetMode="External"/><Relationship Id="rId41" Type="http://schemas.openxmlformats.org/officeDocument/2006/relationships/hyperlink" Target="https://hal.science/hal-02431710v1" TargetMode="External"/><Relationship Id="rId42" Type="http://schemas.openxmlformats.org/officeDocument/2006/relationships/hyperlink" Target="https://dx.doi.org/10.3917/ag.700.1338" TargetMode="External"/><Relationship Id="rId43" Type="http://schemas.openxmlformats.org/officeDocument/2006/relationships/hyperlink" Target="https://hal.science/hal-04052858v1" TargetMode="External"/><Relationship Id="rId44" Type="http://schemas.openxmlformats.org/officeDocument/2006/relationships/hyperlink" Target="https://dx.doi.org/10.3917/come.084.0173" TargetMode="External"/><Relationship Id="rId45" Type="http://schemas.openxmlformats.org/officeDocument/2006/relationships/hyperlink" Target="https://hal.science/hal-02431735v1" TargetMode="External"/><Relationship Id="rId46" Type="http://schemas.openxmlformats.org/officeDocument/2006/relationships/hyperlink" Target="https://dx.doi.org/10.4000/espacepolitique.2644" TargetMode="External"/><Relationship Id="rId47" Type="http://schemas.openxmlformats.org/officeDocument/2006/relationships/hyperlink" Target="https://hal.science/hal-02431779v1" TargetMode="External"/><Relationship Id="rId48" Type="http://schemas.openxmlformats.org/officeDocument/2006/relationships/hyperlink" Target="https://dx.doi.org/10.3917/come.085.0009" TargetMode="External"/><Relationship Id="rId49" Type="http://schemas.openxmlformats.org/officeDocument/2006/relationships/hyperlink" Target="https://hal.science/hal-02431925v1" TargetMode="External"/><Relationship Id="rId50" Type="http://schemas.openxmlformats.org/officeDocument/2006/relationships/hyperlink" Target="https://hal.science/hal-02431775v1" TargetMode="External"/><Relationship Id="rId51" Type="http://schemas.openxmlformats.org/officeDocument/2006/relationships/hyperlink" Target="https://dx.doi.org/10.3917/come.078.0009" TargetMode="External"/><Relationship Id="rId52" Type="http://schemas.openxmlformats.org/officeDocument/2006/relationships/hyperlink" Target="https://hal.science/hal-02431726v1" TargetMode="External"/><Relationship Id="rId53" Type="http://schemas.openxmlformats.org/officeDocument/2006/relationships/hyperlink" Target="https://hal.science/search/index/?q=*&amp;authFullName_s=Haoues Seniguer" TargetMode="External"/><Relationship Id="rId54" Type="http://schemas.openxmlformats.org/officeDocument/2006/relationships/hyperlink" Target="https://dx.doi.org/10.3917/oute.029.0143" TargetMode="External"/><Relationship Id="rId55" Type="http://schemas.openxmlformats.org/officeDocument/2006/relationships/hyperlink" Target="https://hal.science/hal-02431724v1" TargetMode="External"/><Relationship Id="rId56" Type="http://schemas.openxmlformats.org/officeDocument/2006/relationships/hyperlink" Target="https://hal.science/search/index/?q=*&amp;authFullName_s=Amin Allal" TargetMode="External"/><Relationship Id="rId57" Type="http://schemas.openxmlformats.org/officeDocument/2006/relationships/hyperlink" Target="https://dx.doi.org/10.3917/rtm.hs01.0027" TargetMode="External"/><Relationship Id="rId58" Type="http://schemas.openxmlformats.org/officeDocument/2006/relationships/hyperlink" Target="https://hal.science/hal-02431764v1" TargetMode="External"/><Relationship Id="rId59" Type="http://schemas.openxmlformats.org/officeDocument/2006/relationships/hyperlink" Target="https://hal.science/search/index/?q=*&amp;authFullName_s=Montserrat Emperador" TargetMode="External"/><Relationship Id="rId60" Type="http://schemas.openxmlformats.org/officeDocument/2006/relationships/hyperlink" Target="https://dx.doi.org/10.3917/polaf.120.0067" TargetMode="External"/><Relationship Id="rId61" Type="http://schemas.openxmlformats.org/officeDocument/2006/relationships/hyperlink" Target="https://hal.science/hal-02431713v1" TargetMode="External"/><Relationship Id="rId62" Type="http://schemas.openxmlformats.org/officeDocument/2006/relationships/hyperlink" Target="https://dx.doi.org/10.4000/conflits.17542" TargetMode="External"/><Relationship Id="rId63" Type="http://schemas.openxmlformats.org/officeDocument/2006/relationships/hyperlink" Target="https://hal.science/hal-02431761v1" TargetMode="External"/><Relationship Id="rId64" Type="http://schemas.openxmlformats.org/officeDocument/2006/relationships/hyperlink" Target="https://hal.science/search/index/?q=*&amp;authFullName_s=Michel P&#233;raldi" TargetMode="External"/><Relationship Id="rId65" Type="http://schemas.openxmlformats.org/officeDocument/2006/relationships/hyperlink" Target="https://dx.doi.org/10.4000/conflits.17383" TargetMode="External"/><Relationship Id="rId66" Type="http://schemas.openxmlformats.org/officeDocument/2006/relationships/hyperlink" Target="https://hal.science/hal-02431755v1" TargetMode="External"/><Relationship Id="rId67" Type="http://schemas.openxmlformats.org/officeDocument/2006/relationships/hyperlink" Target="https://dx.doi.org/10.4000/geocarrefour.1644" TargetMode="External"/><Relationship Id="rId68" Type="http://schemas.openxmlformats.org/officeDocument/2006/relationships/hyperlink" Target="https://hal.science/hal-02433088v1" TargetMode="External"/><Relationship Id="rId69" Type="http://schemas.openxmlformats.org/officeDocument/2006/relationships/hyperlink" Target="https://hal.science/hal-02431879v1" TargetMode="External"/><Relationship Id="rId70" Type="http://schemas.openxmlformats.org/officeDocument/2006/relationships/hyperlink" Target="https://dx.doi.org/10.3406/bagf.2002.2265" TargetMode="External"/><Relationship Id="rId71" Type="http://schemas.openxmlformats.org/officeDocument/2006/relationships/hyperlink" Target="https://hal.science/hal-02433090v1" TargetMode="External"/><Relationship Id="rId72" Type="http://schemas.openxmlformats.org/officeDocument/2006/relationships/hyperlink" Target="https://hal.science/hal-02431892v1" TargetMode="External"/><Relationship Id="rId73" Type="http://schemas.openxmlformats.org/officeDocument/2006/relationships/hyperlink" Target="https://dx.doi.org/10.3917/polaf.073.0025" TargetMode="External"/><Relationship Id="rId74" Type="http://schemas.openxmlformats.org/officeDocument/2006/relationships/hyperlink" Target="https://api.istex.fr/ark:/67375/B18-143KZCZP-1/fulltext.pdf?sid=hal" TargetMode="External"/><Relationship Id="rId75" Type="http://schemas.openxmlformats.org/officeDocument/2006/relationships/hyperlink" Target="https://hal.science/hal-02433091v1" TargetMode="External"/><Relationship Id="rId76" Type="http://schemas.openxmlformats.org/officeDocument/2006/relationships/hyperlink" Target="https://hal.science/hal-02431871v1" TargetMode="External"/><Relationship Id="rId77" Type="http://schemas.openxmlformats.org/officeDocument/2006/relationships/hyperlink" Target="https://dx.doi.org/10.3406/tiers.1997.5201" TargetMode="External"/><Relationship Id="rId78" Type="http://schemas.openxmlformats.org/officeDocument/2006/relationships/hyperlink" Target="https://hal.science/hal-04585940v1" TargetMode="External"/><Relationship Id="rId79" Type="http://schemas.openxmlformats.org/officeDocument/2006/relationships/hyperlink" Target="https://hal.science/hal-04926169v1" TargetMode="External"/><Relationship Id="rId80" Type="http://schemas.openxmlformats.org/officeDocument/2006/relationships/hyperlink" Target="https://hal.science/search/index/?q=*&amp;authFullName_s=M&#233;lina Macouin" TargetMode="External"/><Relationship Id="rId81" Type="http://schemas.openxmlformats.org/officeDocument/2006/relationships/hyperlink" Target="https://hal.science/search/index/?q=*&amp;authFullName_s=Fatiha Bouzidi" TargetMode="External"/><Relationship Id="rId82" Type="http://schemas.openxmlformats.org/officeDocument/2006/relationships/hyperlink" Target="https://hal.science/hal-02469736v1" TargetMode="External"/><Relationship Id="rId83" Type="http://schemas.openxmlformats.org/officeDocument/2006/relationships/hyperlink" Target="https://hal.science/hal-01093877v1" TargetMode="External"/><Relationship Id="rId84" Type="http://schemas.openxmlformats.org/officeDocument/2006/relationships/hyperlink" Target="https://amu.hal.science/hal-01523130v1" TargetMode="External"/><Relationship Id="rId85" Type="http://schemas.openxmlformats.org/officeDocument/2006/relationships/hyperlink" Target="https://hal.science/search/index/?q=*&amp;authFullName_s=Franck Mermier" TargetMode="External"/><Relationship Id="rId86" Type="http://schemas.openxmlformats.org/officeDocument/2006/relationships/hyperlink" Target="https://hal.science/search/index/?q=*&amp;authFullName_s=Mona Abaza" TargetMode="External"/><Relationship Id="rId87" Type="http://schemas.openxmlformats.org/officeDocument/2006/relationships/hyperlink" Target="https://hal.science/search/index/?q=*&amp;authFullName_s=Deborah Kapchan" TargetMode="External"/><Relationship Id="rId88" Type="http://schemas.openxmlformats.org/officeDocument/2006/relationships/hyperlink" Target="https://hal.science/hal-01816306v1" TargetMode="External"/><Relationship Id="rId89" Type="http://schemas.openxmlformats.org/officeDocument/2006/relationships/hyperlink" Target="https://hal.science/search/index/?q=*&amp;authFullName_s=Olivier San Martin" TargetMode="External"/><Relationship Id="rId90" Type="http://schemas.openxmlformats.org/officeDocument/2006/relationships/hyperlink" Target="https://hal.science/hal-03050132v1" TargetMode="External"/><Relationship Id="rId91" Type="http://schemas.openxmlformats.org/officeDocument/2006/relationships/hyperlink" Target="https://hal.science/search/index/?q=*&amp;authFullName_s=Estienne Rodary" TargetMode="External"/><Relationship Id="rId92" Type="http://schemas.openxmlformats.org/officeDocument/2006/relationships/hyperlink" Target="https://hal.science/search/index/?q=*&amp;authFullName_s=Anne Volvey" TargetMode="External"/><Relationship Id="rId93" Type="http://schemas.openxmlformats.org/officeDocument/2006/relationships/hyperlink" Target="https://hal.science/search/index/?q=*&amp;authFullName_s=Evelyne D&#233;v&#233;rin" TargetMode="External"/><Relationship Id="rId94" Type="http://schemas.openxmlformats.org/officeDocument/2006/relationships/hyperlink" Target="https://hal.science/search/index/?q=*&amp;authFullName_s=Myriam Houssay-Holzschuch" TargetMode="External"/><Relationship Id="rId95" Type="http://schemas.openxmlformats.org/officeDocument/2006/relationships/hyperlink" Target="https://hal.science/search/index/?q=*&amp;authFullName_s=Isabelle Surun" TargetMode="External"/><Relationship Id="rId96" Type="http://schemas.openxmlformats.org/officeDocument/2006/relationships/hyperlink" Target="https://shs.hal.science/halshs-00428555v1" TargetMode="External"/><Relationship Id="rId97" Type="http://schemas.openxmlformats.org/officeDocument/2006/relationships/hyperlink" Target="https://hal.science/search/index/?q=*&amp;authFullName_s=Yveline Deverin" TargetMode="External"/><Relationship Id="rId98" Type="http://schemas.openxmlformats.org/officeDocument/2006/relationships/hyperlink" Target="https://hal.science/hal-02431700v1" TargetMode="External"/><Relationship Id="rId99" Type="http://schemas.openxmlformats.org/officeDocument/2006/relationships/hyperlink" Target="https://dx.doi.org/10.3917/kart.benna.2002.01" TargetMode="External"/><Relationship Id="rId100" Type="http://schemas.openxmlformats.org/officeDocument/2006/relationships/hyperlink" Target="https://hal.science/hal-04824235v1" TargetMode="External"/><Relationship Id="rId101" Type="http://schemas.openxmlformats.org/officeDocument/2006/relationships/hyperlink" Target="https://editions.univ-lorraine.fr/edul/catalog/book/b978238451144#:~:text=Qu'est%2Dce%20qu',client%C3%A8le%20appartenant%20aux%20classes%20populaires." TargetMode="External"/><Relationship Id="rId102" Type="http://schemas.openxmlformats.org/officeDocument/2006/relationships/hyperlink" Target="https://hal.science/hal-04436373v1" TargetMode="External"/><Relationship Id="rId103" Type="http://schemas.openxmlformats.org/officeDocument/2006/relationships/hyperlink" Target="https://hal.science/search/index/?q=*&amp;authFullName_s=Wahel Rashid" TargetMode="External"/><Relationship Id="rId104" Type="http://schemas.openxmlformats.org/officeDocument/2006/relationships/hyperlink" Target="https://dx.doi.org/10.4000/books.editionscnrs.58310" TargetMode="External"/><Relationship Id="rId105" Type="http://schemas.openxmlformats.org/officeDocument/2006/relationships/hyperlink" Target="https://hal.science/hal-04436381v1" TargetMode="External"/><Relationship Id="rId106" Type="http://schemas.openxmlformats.org/officeDocument/2006/relationships/hyperlink" Target="https://dx.doi.org/10.4000/books.editionscnrs.58530" TargetMode="External"/><Relationship Id="rId107" Type="http://schemas.openxmlformats.org/officeDocument/2006/relationships/hyperlink" Target="https://shs.hal.science/halshs-04948948v1" TargetMode="External"/><Relationship Id="rId108" Type="http://schemas.openxmlformats.org/officeDocument/2006/relationships/hyperlink" Target="https://hal.science/search/index/?q=*&amp;authFullName_s=Fran&#231;ois Bost" TargetMode="External"/><Relationship Id="rId109" Type="http://schemas.openxmlformats.org/officeDocument/2006/relationships/hyperlink" Target="https://dx.doi.org/10.4000/books.editionscnrs.37587" TargetMode="External"/><Relationship Id="rId110" Type="http://schemas.openxmlformats.org/officeDocument/2006/relationships/hyperlink" Target="https://hal.science/hal-04436321v1" TargetMode="External"/><Relationship Id="rId111" Type="http://schemas.openxmlformats.org/officeDocument/2006/relationships/hyperlink" Target="https://dx.doi.org/10.4000/books.editionscnrs.37382" TargetMode="External"/><Relationship Id="rId112" Type="http://schemas.openxmlformats.org/officeDocument/2006/relationships/hyperlink" Target="https://hal.science/hal-04949286v1" TargetMode="External"/><Relationship Id="rId113" Type="http://schemas.openxmlformats.org/officeDocument/2006/relationships/hyperlink" Target="https://dx.doi.org/10.4000/books.editionscnrs.37362" TargetMode="External"/><Relationship Id="rId114" Type="http://schemas.openxmlformats.org/officeDocument/2006/relationships/hyperlink" Target="https://hal.science/hal-04949283v1" TargetMode="External"/><Relationship Id="rId115" Type="http://schemas.openxmlformats.org/officeDocument/2006/relationships/hyperlink" Target="https://dx.doi.org/10.4000/books.editionscnrs.37492" TargetMode="External"/><Relationship Id="rId116" Type="http://schemas.openxmlformats.org/officeDocument/2006/relationships/hyperlink" Target="https://hal.science/hal-04436378v1" TargetMode="External"/><Relationship Id="rId117" Type="http://schemas.openxmlformats.org/officeDocument/2006/relationships/hyperlink" Target="https://dx.doi.org/10.4000/books.editionscnrs.37602" TargetMode="External"/><Relationship Id="rId118" Type="http://schemas.openxmlformats.org/officeDocument/2006/relationships/hyperlink" Target="https://hal.science/hal-04949284v1" TargetMode="External"/><Relationship Id="rId119" Type="http://schemas.openxmlformats.org/officeDocument/2006/relationships/hyperlink" Target="https://dx.doi.org/10.4000/books.editionscnrs.37457" TargetMode="External"/><Relationship Id="rId120" Type="http://schemas.openxmlformats.org/officeDocument/2006/relationships/hyperlink" Target="https://hal.science/hal-04949282v1" TargetMode="External"/><Relationship Id="rId121" Type="http://schemas.openxmlformats.org/officeDocument/2006/relationships/hyperlink" Target="https://dx.doi.org/10.4000/books.editionscnrs.37567" TargetMode="External"/><Relationship Id="rId122" Type="http://schemas.openxmlformats.org/officeDocument/2006/relationships/hyperlink" Target="https://hal.science/hal-02433080v1" TargetMode="External"/><Relationship Id="rId123" Type="http://schemas.openxmlformats.org/officeDocument/2006/relationships/hyperlink" Target="http://www.karthala.com/hommes-et-societes-histoire-et-geographie/2980-acteurs-et-pouvoirs-dans-les-villes-du-maghreb-et-du-moyen-orient-9782811114497.html" TargetMode="External"/><Relationship Id="rId124" Type="http://schemas.openxmlformats.org/officeDocument/2006/relationships/hyperlink" Target="https://hal.science/hal-02433083v1" TargetMode="External"/><Relationship Id="rId125" Type="http://schemas.openxmlformats.org/officeDocument/2006/relationships/hyperlink" Target="https://hal.science/hal-02433084v1" TargetMode="External"/><Relationship Id="rId126" Type="http://schemas.openxmlformats.org/officeDocument/2006/relationships/hyperlink" Target="https://hal.science/hal-02433097v1" TargetMode="External"/><Relationship Id="rId127" Type="http://schemas.openxmlformats.org/officeDocument/2006/relationships/hyperlink" Target="https://hal.science/search/index/?q=*&amp;authFullName_s=Montserrat Emperador Badimon" TargetMode="External"/><Relationship Id="rId128" Type="http://schemas.openxmlformats.org/officeDocument/2006/relationships/hyperlink" Target="https://hal.science/hal-02431770v1" TargetMode="External"/><Relationship Id="rId129" Type="http://schemas.openxmlformats.org/officeDocument/2006/relationships/hyperlink" Target="https://hal.science/hal-02431754v1" TargetMode="External"/><Relationship Id="rId130" Type="http://schemas.openxmlformats.org/officeDocument/2006/relationships/hyperlink" Target="https://dx.doi.org/10.4000/books.ifpo.978" TargetMode="External"/><Relationship Id="rId131" Type="http://schemas.openxmlformats.org/officeDocument/2006/relationships/hyperlink" Target="https://hal.science/hal-02431836v1" TargetMode="External"/><Relationship Id="rId132" Type="http://schemas.openxmlformats.org/officeDocument/2006/relationships/hyperlink" Target="http://www.karthala.com/1465-la-nouvelle-libye-societes-espaces-et-geopolitique-au-lendemain-de-lembargo-9782845865761.html" TargetMode="External"/><Relationship Id="rId133" Type="http://schemas.openxmlformats.org/officeDocument/2006/relationships/hyperlink" Target="https://hal.science/hal-02431718v1" TargetMode="External"/><Relationship Id="rId134" Type="http://schemas.openxmlformats.org/officeDocument/2006/relationships/hyperlink" Target="https://dx.doi.org/10.3917/kart.marfa.2003.01.0089" TargetMode="External"/><Relationship Id="rId135" Type="http://schemas.openxmlformats.org/officeDocument/2006/relationships/hyperlink" Target="https://shs.hal.science/halshs-05185830v1" TargetMode="External"/><Relationship Id="rId136" Type="http://schemas.openxmlformats.org/officeDocument/2006/relationships/hyperlink" Target="https://shs.hal.science/halshs-04943680v1" TargetMode="External"/><Relationship Id="rId137" Type="http://schemas.openxmlformats.org/officeDocument/2006/relationships/hyperlink" Target="https://hal.science/hal-01853278v1" TargetMode="External"/><Relationship Id="rId138" Type="http://schemas.openxmlformats.org/officeDocument/2006/relationships/hyperlink" Target="https://hal.science/hal-01830368v1" TargetMode="External"/><Relationship Id="rId139" Type="http://schemas.openxmlformats.org/officeDocument/2006/relationships/hyperlink" Target="https://theses.hal.science/tel-00850135v1" TargetMode="External"/><Relationship Id="rId140" Type="http://schemas.openxmlformats.org/officeDocument/2006/relationships/hyperlink" Target="https://hal.science/hal-05417127v1" TargetMode="External"/><Relationship Id="rId141" Type="http://schemas.openxmlformats.org/officeDocument/2006/relationships/hyperlink" Target="https://dx.doi.org/10.4000/12qnb" TargetMode="External"/><Relationship Id="rId142" Type="http://schemas.openxmlformats.org/officeDocument/2006/relationships/hyperlink" Target="https://hal.science/hal-01832299v1" TargetMode="External"/><Relationship Id="rId143" Type="http://schemas.openxmlformats.org/officeDocument/2006/relationships/hyperlink" Target="https://hal.science/search/index/?q=*&amp;authFullName_s=Daniel Meier" TargetMode="External"/><Relationship Id="rId144" Type="http://schemas.openxmlformats.org/officeDocument/2006/relationships/hyperlink" Target="https://hal.science/hal-01830371v1" TargetMode="External"/><Relationship Id="rId145" Type="http://schemas.openxmlformats.org/officeDocument/2006/relationships/hyperlink" Target="https://hal.science/hal-02433092v1" TargetMode="External"/><Relationship Id="rId146" Type="http://schemas.openxmlformats.org/officeDocument/2006/relationships/hyperlink" Target="https://hal.science/search/index/?q=*&amp;authFullName_s=C&#233;line Aufauvre" TargetMode="External"/><Relationship Id="rId147" Type="http://schemas.openxmlformats.org/officeDocument/2006/relationships/hyperlink" Target="https://hal.science/hal-02431980v1" TargetMode="External"/><Relationship Id="rId1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Bennafla</dc:title>
  <dc:description>CV</dc:description>
  <dc:subject/>
  <cp:keywords/>
  <cp:category/>
  <cp:lastModifiedBy/>
  <dcterms:created xsi:type="dcterms:W3CDTF">2026-03-28T17:38:04+01:00</dcterms:created>
  <dcterms:modified xsi:type="dcterms:W3CDTF">2026-03-28T17:38:04+01:00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