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Boulanger </w:t>
      </w:r>
      <w:r>
        <w:rPr>
          <w:color w:val="641e6e"/>
        </w:rPr>
        <w:t xml:space="preserve">Karine Boulanger Curriculum vitae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au CNRS</w:t>
      </w:r>
    </w:p>
    <w:p>
      <w:pPr/>
      <w:r>
        <w:rPr/>
        <w:t xml:space="preserve">Spécialiste du vitrail médiéval et de l'histoire de l'opéra</w:t>
      </w:r>
    </w:p>
    <w:p>
      <w:pPr/>
      <w:r>
        <w:rPr/>
        <w:t xml:space="preserve">Rattachée au Centre André Chastel à Paris (UMR 8150)</w:t>
      </w:r>
    </w:p>
    <w:p>
      <w:pPr/>
      <w:r>
        <w:rPr/>
        <w:t xml:space="preserve">Contact : </w:t>
      </w:r>
      <w:hyperlink r:id="rId7" w:history="1">
        <w:r>
          <w:rPr>
            <w:color w:val="#410a8c"/>
            <w:u w:val="single"/>
          </w:rPr>
          <w:t xml:space="preserve">karine.boulanger@sorbonne-universite.fr</w:t>
        </w:r>
      </w:hyperlink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</w:t>
      </w:r>
    </w:p>
    <w:p>
      <w:pPr/>
      <w:r>
        <w:rPr/>
        <w:t xml:space="preserve">-Histoire de la technique et de l'art du vitrail :</w:t>
      </w:r>
    </w:p>
    <w:p>
      <w:pPr/>
      <w:r>
        <w:rPr/>
        <w:t xml:space="preserve">Etude des verrières des cathédrales d'Angers, de Poitiers, de Bourges, de Chartres et de Tours et publication de volumes du Corpus Vitrearum.</w:t>
      </w:r>
    </w:p>
    <w:p>
      <w:pPr/>
      <w:r>
        <w:rPr/>
        <w:t xml:space="preserve">Participation au recensement des vitraux anciens de la France (antérieurs à 1800) pour la cathédrale de Clermont-Ferrand et les régions Poitou-Charentes et Aquitaine.</w:t>
      </w:r>
    </w:p>
    <w:p>
      <w:pPr/>
      <w:r>
        <w:rPr/>
        <w:t xml:space="preserve">Suivi des restaurations de plusieurs édifices parmi lesquels les cathédrales d'Angers, de Bourges, de Chartres, de Tours, de Poitiers, de Bayonne, et la Sainte-Chapelle de Paris.</w:t>
      </w:r>
    </w:p>
    <w:p>
      <w:pPr/>
      <w:r>
        <w:rPr/>
        <w:t xml:space="preserve">Etude des vitraux de Notre-Dame de Paris au sein du Groupe Verre du CNRS et du ministère de la Culture.</w:t>
      </w:r>
    </w:p>
    <w:p>
      <w:pPr/>
      <w:r>
        <w:rPr/>
        <w:t xml:space="preserve">Développement et alimentation d'une base de données sur le vitrail médiéval : </w:t>
      </w:r>
      <w:hyperlink r:id="rId8" w:history="1">
        <w:r>
          <w:rPr>
            <w:color w:val="#410a8c"/>
            <w:u w:val="single"/>
          </w:rPr>
          <w:t xml:space="preserve">http://e-chastel.huma-num.fr/xmlui/handle/123456789/3</w:t>
        </w:r>
      </w:hyperlink>
    </w:p>
    <w:p>
      <w:pPr/>
      <w:r>
        <w:rPr/>
        <w:t xml:space="preserve">-Histoire de l'opéra :</w:t>
      </w:r>
    </w:p>
    <w:p>
      <w:pPr/>
      <w:r>
        <w:rPr/>
        <w:t xml:space="preserve">Etude de l'Opéra de Paris à la veille de la Première Guerre mondiale : fonctionnement, répertoire, mises en scène.</w:t>
      </w:r>
    </w:p>
    <w:p>
      <w:pPr/>
      <w:r>
        <w:rPr/>
        <w:t xml:space="preserve">Etude des institutions lyriques et en particulier de l'Opéra de Paris : analyse des cahiers des charges de l'Opéra sous la IIIe République, ainsi que des cahiers des charges de tous les théâtres lyiques subventionnés au XIXe siècle.</w:t>
      </w:r>
    </w:p>
    <w:p>
      <w:pPr/>
      <w:r>
        <w:rPr/>
        <w:t xml:space="preserve">Etude et édition critique de documents de fonctionnement de l'Opéra de Paris : journal du régisseur Paul Stuart (1909 et 1914). L'ensemble des journaux de régie de l'Opéra conservés pour le XIXe siècle (1849-1906) fera l'objet d'un prochain travail de recherche.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 :</w:t>
      </w:r>
    </w:p>
    <w:p>
      <w:pPr/>
      <w:r>
        <w:rPr/>
        <w:t xml:space="preserve">-Thèse de doctorat en histoire de l'art soutenue en 2000 sous la direction d'Anne Prache à Paris-IV : </w:t>
      </w:r>
      <w:r>
        <w:rPr>
          <w:i w:val="1"/>
          <w:iCs w:val="1"/>
        </w:rPr>
        <w:t xml:space="preserve">Les vitraux du choeur de la cathédrale d'Angers (XIIIe siècle)</w:t>
      </w:r>
      <w:r>
        <w:rPr/>
        <w:t xml:space="preserve">.</w:t>
      </w:r>
    </w:p>
    <w:p>
      <w:pPr/>
      <w:r>
        <w:rPr/>
        <w:t xml:space="preserve">-Thèse de doctorat en musicologie soutenue en 2013 sous la direction de Catherine Massip à l'EPHE : </w:t>
      </w:r>
      <w:r>
        <w:rPr>
          <w:i w:val="1"/>
          <w:iCs w:val="1"/>
        </w:rPr>
        <w:t xml:space="preserve">L'Opéra de Paris sous la direction d'André Messager et de Leimistin Broussan (1908-1914). Fonctionnement, répertoire et réalisations scéniques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study of the stained‐glass windows of Notre‐Dame de Paris cathedral to the challenge of restoring a damaged listed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pp.123-132.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halshs-03982444v1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Sophie Wolf, Katharina Schmidt-Ott et Uta Bergmann, « “Roth Loth von Seel[igen] H[errn] Hanß Jac[ob] Güder”- Untersuchungen zum Rotlotrezept im Reise- und Rezeptbuch von Ulrich Daniel Metzger », Zeitschrift für Schweizerische Archäologie und Kunstgeschichte (ZAK), Band 79, 2022, Heft 1, p. 53-66 : « Transmission des savoirs : Ulrich Daniel Metzger et la recette de la sanguine attribuée à Hans Jakob Güder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2023, 181-2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rose of the Sainte-Chapelle in Paris: sophisticated stained glasses for late medieval painters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Myrtille Odile Jacqueline Yvonne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pp.101-120.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⟨10.5802/crgeos.110⟩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Stained glass after a disaster : feedback and methodology&amp;quot;, Journal of cultural heritage, vol. 56, juillet-août 2022, p. 36-47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Trichereau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Chamberaud. Découverte de panneaux de vitraux du XIIIe siècle provenant de l'église Saint-Blaise&amp;quot;, Bulletin monumental, 179-4, 2021, p. 399-403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Thirteenth-century stained glass windows of the Sainte-Chapelle in Paris: an insight into medieval glazing work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Bauchau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⟨10.1016/j.jasrep.2020.102753⟩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panneau de la Transfiguration du dernier tiers du XIIe siècle provenant de Troyes&amp;quot;, Revue de l'art, 2021-4, 4e trimestre 2021, p. 128-133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anciens [de Poitou-Charentes]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2018, novembre-décembre 2018, 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fenêtres et faux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2017, La Cathédrale gothique de Poitiers. Restauration du bras sud du transept, numéro hors-série, p. 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restauration basée sur la critique d’authenticité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 Magazine</w:t>
            </w:r>
            <w:r>
              <w:rPr/>
              <w:t xml:space="preserve">, 2017, La Cathédrale gothique de Poitiers. Restauration du bras sud du transept, numéro hors-série,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consacrés aux paraboles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 Magazine</w:t>
            </w:r>
            <w:r>
              <w:rPr/>
              <w:t xml:space="preserve">, 2017, La Cathédrale gothique de Poitiers. Restauration du bras sud du transept, numéro hors-série,, p. 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de la Sainte-Chapelle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L'art gothique, n°1097, p. 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halshs-01255371v1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L'Opéra de Paris et la presse, à la veille de la Première Guerre mondiale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numéro spécial "Les mondes de la musique", n°22, printemps-été 2014, p. 64-76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Cathédrale de Chartres : nouvelles recherches sur les vitraux des parties hautes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172-4, p. 340-341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Balcon-Berry, S., Perrot, F., Sapin, C. éd., Vitrail, verre et archéologie entre le Ve et le XIIe siècle (actes de la table ronde du Centre d’études médiévales d’Auxerre, 15-16 juin 2006), éditions du CTHS, collection Archéologie et histoire de l’art, n° 31, Paris, 2009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172-3, p.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Troyes, découverte d'un panneau de vitrail du XIIe siècle dans une collection particulière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La cathédrale de Chartres. Restaurations récentes et nouvelles recherches, 169 (1), pp.65-68.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⟨10.3406/bulmo.2011.7900⟩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Daniel Parello, Die mittelalterlichen Glasmalereien in Marburg und Nordhessen, avec la collaboration de Daniel Hess, Corpus Vitrearum Medii Aevi Deutschland III/3, Berlin, 2008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2011, 169-4, p. 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N. Frachon-Gielarek, Amiens, les verrières de la cathédrale, Images du Patrimoine, 214, Amiens, 2003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2005, 2005/III, p.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 la Crucifixion de la cathédrale de Poitiers, l'histoire des restaurations anciennes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2004, 2004/1, 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traités médiévaux de peinture sur verre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2004, tome 162 (janvier-juin 2004, numéro spécial « Des sources à l'œuvre : études d'histoire médiévale »), p. 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Thévenot, Coffetier, Steinheil, restaurateurs des vitraux de la cathédrale de Bourges (1845-1858)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2003, 161 (4), pp.325-352.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⟨10.3406/bulmo.2003.1868⟩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et la création de vitraux à la cathédrale d'Angers entre le XVe et le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2003, 7, p. 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du chœur de la cathédrale d'Angers (XIIIe siècle) : résumé de thèse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des princes angevins</w:t>
            </w:r>
            <w:r>
              <w:rPr/>
              <w:t xml:space="preserve">, 2002, 2, p. 77-88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2001, 70, p. 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et Loire. « Un panneau provenant d'une verrière de la cathédrale d'Angers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1999, 157 (4), pp.376-379.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⟨10.3406/bulmo.1999.2348⟩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des verrières de saint Maurille et de saint Martin de la cathédrale d'Angers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1999, 3, p. 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halshs-00184631v1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parler le génie de Berlioz : Les Troyens à La Monnaie de Bruxelles (1906-1907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siècle de Berlioz</w:t>
            </w:r>
            <w:r>
              <w:rPr/>
              <w:t xml:space="preserve">, Cécile Reynaud; Gisèle Séginger, Aug 2025, La Côte-Saint-André,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halshs-05244462v1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fragments de vitraux provenant de l'abbaye de Saint-Florent de Saumur (XIIe et 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Vitrail et archéologie</w:t>
            </w:r>
            <w:r>
              <w:rPr/>
              <w:t xml:space="preserve">, Sylvie Balcon-Berry; Aurore Louis; Line Van Wersch,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du Mans (présentation in situ)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France-Sarthe</w:t>
            </w:r>
            <w:r>
              <w:rPr/>
              <w:t xml:space="preserve">, Société française d'archéologie,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halshs-05126251v1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chantier à l'autre : circulation des peintres verriers et des modèles dans la 1ère moitié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le vitrail du Centre André Chastel</w:t>
            </w:r>
            <w:r>
              <w:rPr/>
              <w:t xml:space="preserve">, Centre André Chastel; Corpus Vitrearum-France,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résultats de l'examen des roses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d'une cathédrale.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d'étude, curiosités, pièces d'exposition : la collection de vitraux du musée Sainte-Croix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musée Sainte-Croix de Poitiers</w:t>
            </w:r>
            <w:r>
              <w:rPr/>
              <w:t xml:space="preserve">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halshs-04521189v1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rich in Meaning and Color : The Stained Glass Windows of Notre-Dame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Congress on Medieval Studies (Sessions on Notre-Dame)</w:t>
            </w:r>
            <w:r>
              <w:rPr/>
              <w:t xml:space="preserve">, J. Felmann, May 2024, Kalamazoo (western Michigan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Vitrer une rose rayonnante : l'exemple des roses de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Notre-Dame de Paris. Apports des chantiers de restauration et scientifique (Groupe de travail Verre du chantier scientifique CNRS-ministère de la Culture, 2020-2024)</w:t>
            </w:r>
            <w:r>
              <w:rPr/>
              <w:t xml:space="preserve">, Groupe Verre chantier scientifique Notre-Dame, Oct 2024, Charenton, Médiathèque de la photographie et du patrimoine,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restaurations récentes à la connaissance des vitraux de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Chartres, 1024-2024. Millénaire de la crypte</w:t>
            </w:r>
            <w:r>
              <w:rPr/>
              <w:t xml:space="preserve">, DRAC Centre-Val-de-Loire,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restauration avant l'usage de la photographie : la pratique du relevé à grandeur pour les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des Archives départementales du Cher</w:t>
            </w:r>
            <w:r>
              <w:rPr/>
              <w:t xml:space="preserve">, Mar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grisailles de la nef de la cathédrale de Bourges : nouvelles approches sur leur réalisation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Saint-Etienne de Bourges, 1324-2024. VIIe centenaire de la dédicace de la cathédrale</w:t>
            </w:r>
            <w:r>
              <w:rPr/>
              <w:t xml:space="preserve">, DRAC région Centre-Val-de-Loire,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restauration par le dessin : les vitraux de la cathédrale de Tours vus par Etienne Thevenot et Julien-Léopold Lobin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L'oeuvre graphique des peintres-verriers. Archives et fonds d'ateliers (XIXe-XXe siècle)</w:t>
            </w:r>
            <w:r>
              <w:rPr/>
              <w:t xml:space="preserve">, Association Rencontre avec le patrimoine religieux-Centre François Garnier,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du comité français du Corpus vitrearum après l'incendie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Notre-Dame de Paris. Apports des chantiers de restauration et scientifique (groupe de travail Verre du chantier scientifique CNRS-ministère de la Culture, 2020-2024)</w:t>
            </w:r>
            <w:r>
              <w:rPr/>
              <w:t xml:space="preserve">, Groupe de travail Verre, chantier scientifique Notre-Dame, Oct 2024,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multiples d’œuvres emblématiques : les verrières romanes de Châlons-en-Champagne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Balcon-Berry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Corpus Vitrearum</w:t>
            </w:r>
            <w:r>
              <w:rPr/>
              <w:t xml:space="preserve">, Comité allemand du Corpus Vitrearum, Jul 2024,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panneaux et fragments du XIIIe siècle du musée de Dreux : vestiges du décor de la collégiale Saint-Etienne de Dreux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Millénaire du rattachement du comté de Dreux au domaine capétien. Le domaine royal de Dreux</w:t>
            </w:r>
            <w:r>
              <w:rPr/>
              <w:t xml:space="preserve">, DRAC Centre-Val de Loire; Fondation Saint Louis, Jun 2023,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in situ des roses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roses de Notre-Dame. Modélisation, matériaux, construction</w:t>
            </w:r>
            <w:r>
              <w:rPr/>
              <w:t xml:space="preserve">, Gallet, Yves; Schlicht, Markus,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Upper Transept Windows of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Chartres</w:t>
            </w:r>
            <w:r>
              <w:rPr/>
              <w:t xml:space="preserve">, American Friends of Chartres, May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et sa mise en oeuvre dans le vitrail au Moyen Age. Ce que nous disent les oeuvres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André Chastel, "Le verre des vitraux"</w:t>
            </w:r>
            <w:r>
              <w:rPr/>
              <w:t xml:space="preserve">, Centre André Chastel, Elisabeth Pillet,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Sainte-Radegonde de Poitiers, présentation in-situ pour la Société française d'archéologie, Poitiers, 25 mars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d'art de la Société française d'archéologie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halshs-03741724v1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programme iconographique dans les ensembles vitrés du XIIIe siècle. L'exemple de la cathédrale de Bourges, conférences du le vitrail du Centre André Chastel, Paris, février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le vitrail du Centre André Chastel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halshs-03741747v1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de Poitiers, présentation in situ pour la Société française d'archéologie, Poitiers, 25 mars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d'art de la Société française d'archéologie</w:t>
            </w:r>
            <w:r>
              <w:rPr/>
              <w:t xml:space="preserve">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Opera from 1875 to 1914&amp;quot;, visio-conférence pour la Society of history of art students, Jagiellonian University, Cracovie, 7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art students, Jagiellonian University</w:t>
            </w:r>
            <w:r>
              <w:rPr/>
              <w:t xml:space="preserve">, Society of history of art students, Jagiellonian University, Jun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halshs-03741703v1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d'Angers, présentation in situ au Congrès archéologique de France, &amp;quot;Nouveaux regards sur l'architecture médiévale en Anjou&amp;quot;, Angers,10 septembre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"Nouveaux regards sur l'architecture médiévale en Anjou"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l'art au travail : Louis Grodecki et Saint-Denis&amp;quot;, communication à la journée d'étude Louis Grodecki et le vitrail, Paris, novembre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Grodecki et le vitrail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colloques de Bourges 2009-2012</w:t>
            </w:r>
            <w:r>
              <w:rPr/>
              <w:t xml:space="preserve">, 2009, Bourges, France. p. 401-411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panneau de vitrail provenant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colloques de Bourges 2009-2012</w:t>
            </w:r>
            <w:r>
              <w:rPr/>
              <w:t xml:space="preserve">, 2009, Bourges, France. p. 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 de 1887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salle Favart à l'autre : l'Opéra-Comique de 1887 à 1900</w:t>
            </w:r>
            <w:r>
              <w:rPr/>
              <w:t xml:space="preserve">, Opéra-Comique,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vitrail, art monumental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sciences, histoire des arts : la lumière</w:t>
            </w:r>
            <w:r>
              <w:rPr/>
              <w:t xml:space="preserve">, rectorat de Poitiers, Dec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une mise en scène : Parsifal à l'Opéra de Paris (1914)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spectacle vivant XIXe-XXe siècles</w:t>
            </w:r>
            <w:r>
              <w:rPr/>
              <w:t xml:space="preserve">, Société de l'histoire du théâtre,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restauration des vitraux de la Sainte-Chapelle de Paris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Cité du vitrail</w:t>
            </w:r>
            <w:r>
              <w:rPr/>
              <w:t xml:space="preserve">, Cité du vitrail, Oct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chant du Conservatoire : des sources pour l'histoire de la musique vocale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méthodes du Conservatoire national : pédagogie et transmission du répertoire musical</w:t>
            </w:r>
            <w:r>
              <w:rPr/>
              <w:t xml:space="preserve">, Bibliothèque nationale de France, ANR HEMEF,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Régisseur ou metteur en scène ? Mettre en scène à l'Opéra de Paris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André Chastel</w:t>
            </w:r>
            <w:r>
              <w:rPr/>
              <w:t xml:space="preserve">, Centre André Chastel (UMR 8150),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Parsifal à l'Opéra de Paris en janvier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Staging of Verdi and Wagner Operas</w:t>
            </w:r>
            <w:r>
              <w:rPr/>
              <w:t xml:space="preserve">, Centro Studi Opera Omnia Luigi Boccherini et du Palazzetto Bru Zane Centre de musique romantique française, Sep 2013, Pistoia,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au collectionneur, l'exemple de la cathédrale de Clermont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cathédrale au collectionneur, l'exemple de la cathédrale de Clermont</w:t>
            </w:r>
            <w:r>
              <w:rPr/>
              <w:t xml:space="preserve">, 2010, Saint-Petersbourg, Russie. p. 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Coutances</w:t>
            </w:r>
            <w:r>
              <w:rPr/>
              <w:t xml:space="preserve">, 2009, Cerisy-la-Salle, France. p. 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Coutances : 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Coutances</w:t>
            </w:r>
            <w:r>
              <w:rPr/>
              <w:t xml:space="preserve">, 2009, Cerisy-la-Salle, France. p. 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médiéval, XIIe-XIIIe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vitrail médiéval, XIIe-XIIIe siècles"</w:t>
            </w:r>
            <w:r>
              <w:rPr/>
              <w:t xml:space="preserve">, Nov 2011,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d'Antoine de Pise sur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traité d'Antoine de Pise sur le vitrail"</w:t>
            </w:r>
            <w:r>
              <w:rPr/>
              <w:t xml:space="preserve">, May 2011,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Chalon-sur-Marne, chapelle de l'hôpital. Les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chapelle de l'hôpital de Chalon-sur-Marne</w:t>
            </w:r>
            <w:r>
              <w:rPr/>
              <w:t xml:space="preserve">, 2008, Chalon-sur-Marne,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au collectionneur : l'exemple de la cathédrale de Clermont-Ferrand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 la cathédrale au collectionneur : l'exemple de la cathédrale de Clermont-Ferrand"</w:t>
            </w:r>
            <w:r>
              <w:rPr/>
              <w:t xml:space="preserve">, Jul 2010, Saint-Petersbourg,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Reprises, nouvelles productions et créations, la mise en scène à l’Opéra de Paris sous la direction d’André Messager et Leimistin Broussan (1908-1914)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répertoire de l’Opéra de Paris (1671-2009), analyse et interprétation</w:t>
            </w:r>
            <w:r>
              <w:rPr/>
              <w:t xml:space="preserve">, 2009, Paris, France. p. 347-357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Coutances : 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"Coutances : les vitraux du XIIIe siècle"</w:t>
            </w:r>
            <w:r>
              <w:rPr/>
              <w:t xml:space="preserve">, Oct 2009, Cerisy-la-Salle (Coutances),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halshs-00652789v1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 : quelques observations sur leur réalisation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vitraux des parties hautes de la cathédrale de Bourges : quelques observations sur leur réalisation"</w:t>
            </w:r>
            <w:r>
              <w:rPr/>
              <w:t xml:space="preserve">, Oct 2009,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de la Crucifixion de la cathédrale de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vitrail de la Crucifixion de la cathédrale de Poitiers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XVe siècle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XVe siècle de la cathédrale d'Angers</w:t>
            </w:r>
            <w:r>
              <w:rPr/>
              <w:t xml:space="preserve">, Nov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cathédrale d'Angers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Saint-Pierre de Chartres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l'église Saint-Pierre de Chartres</w:t>
            </w:r>
            <w:r>
              <w:rPr/>
              <w:t xml:space="preserve">, Mar 2006,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de la Trinité de Vendôme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Trinité de Vendôme</w:t>
            </w:r>
            <w:r>
              <w:rPr/>
              <w:t xml:space="preserve">, Jul 2006, Vendôme,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halshs-00271059v1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XIIIe siècle de la cathédrale de Bourges</w:t>
            </w:r>
            <w:r>
              <w:rPr/>
              <w:t xml:space="preserve">, Jul 2006,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verrière de la crucifixion de la cathédrale de Poitiers : exemple d'une restauration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verrière de la crucifixion de la cathédrale de Poitiers : exemple d'une restauration »</w:t>
            </w:r>
            <w:r>
              <w:rPr/>
              <w:t xml:space="preserve">, 2004, Saint-Flour, France. 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de la Trinité de Vendôme vers 1320 : renouvellement d'un programme iconographique du dernier quart du XIIIe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2005, Nürnberg, Allemagne. p. 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l'église de la Trinité de Vendôme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de la Trinité de Vendôme</w:t>
            </w:r>
            <w:r>
              <w:rPr/>
              <w:t xml:space="preserve">, Dec 2005, Vendôme,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couleur ou pas : le vitrail médiéval entre narration et simple décor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couleur ou pas : le vitrail médiéval entre narration et simple décor</w:t>
            </w:r>
            <w:r>
              <w:rPr/>
              <w:t xml:space="preserve">, 2003, Chartres, France. p. 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du chœur de la cathédrale d'Angers : commanditaires et iconographie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vitraux du chœur de la cathédrale d'Angers : commanditaires et iconographie</w:t>
            </w:r>
            <w:r>
              <w:rPr/>
              <w:t xml:space="preserve">, 2000, Angers, France. p. 196-209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L'iconographie de l'Arbre de Jessé au Moyen Âge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L'iconographie de l'Arbre de Jessé au Moyen Âge</w:t>
            </w:r>
            <w:r>
              <w:rPr/>
              <w:t xml:space="preserve">, 2002, Montligeon, France. p. 168-188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déontologie de la restauration : le cas des vitraux de la cathédrale d'Angers au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déontologie de la restauration : le cas des vitraux de la cathédrale d'Angers au XIXe siècle</w:t>
            </w:r>
            <w:r>
              <w:rPr/>
              <w:t xml:space="preserve">, 2001, Troyes, France. p. 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halshs-00184624v1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voit et ce que l'on ne voit pas. Les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Corpus Vitrearum</w:t>
            </w:r>
            <w:r>
              <w:rPr/>
              <w:t xml:space="preserve">, Jul 2024, Erfurt (DE), Allemagne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halshs-04659139v1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dans la demeure des origines à nos jours. Vitrer et orner la fenêtre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pré-actes du XXVIIIe colloque international du Corpus Vitrearum</w:t>
            </w:r>
            <w:r>
              <w:rPr/>
              <w:t xml:space="preserve">, Jul 2016, Troyes, France. Comité français du Corpus Vitrearum, 130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halshs-01555603v1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à la fin de la Belle Epoque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SPM,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halshs-05387701v1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Grodecki et le vitrail (actes de la journée d'études du 22 novembre 2019, Paris, C2RMF, Musée du Louvre)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Editions du centre André-Chastel</w:t>
              </w:r>
            </w:hyperlink>
            <w:r>
              <w:rPr/>
              <w:t xml:space="preserve">, 143 p., 2024, 978-2-9587788-1-1.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⟨10.62806/KOOE7936⟩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Poitou-Charentes et d'Aquitaine, Corpus Vitrearum-France, recensement des vitraux anciens de la France, X, Rennes, PUR,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halshs-03741654v1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dans la demeure des origines à nos jours. Vitrer et orner la fenêtre (actes du XXVIIIe colloque international du Corpus Vitrearum, Troyes, 4-8 juillet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Snoeck, 352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aux périodes historiques en Lorraine, de l’extraction à la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2018, 978-2-8143-0506-9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éditions du CTHS, pp.545, 2010, Corpus Vitrearum-France, vol. III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et les traités du Moyen Age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</w:p>
          <w:p>
            <w:pPr/>
            <w:r>
              <w:rPr/>
              <w:t xml:space="preserve">Peter Lang, pp.350,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halshs-00270404v1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panneaux et fragments du XIIIe siècle du musée de Dreux : vestiges des vitraux de la collégiale Saint-Etienne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Audebrand, Fabienne; Jourd'heuil, Irène; Grandemenge, Denis. </w:t>
            </w:r>
            <w:r>
              <w:rPr>
                <w:i w:val="1"/>
                <w:iCs w:val="1"/>
              </w:rPr>
              <w:t xml:space="preserve">Domaine royal de Dreux. De la forteresse à la nécropole (actes du colloque des 16-17 juin 2023, Dreux)</w:t>
            </w:r>
            <w:r>
              <w:rPr/>
              <w:t xml:space="preserve">, Lieux dits, 2025, 9782493522368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 Jessé de la cathédrale du Mans et la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Mathieu, Isabelle; Pécout, Thierry. </w:t>
            </w:r>
            <w:r>
              <w:rPr>
                <w:i w:val="1"/>
                <w:iCs w:val="1"/>
              </w:rPr>
              <w:t xml:space="preserve">Un Moyen-Age en partage. Hommage à Jean-Michel Matz</w:t>
            </w:r>
            <w:r>
              <w:rPr/>
              <w:t xml:space="preserve">, PUR, p. 371-376,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de l'art au travail. Louis Grodecki et Saint-Denis, une vie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Boulanger, Karine. </w:t>
            </w:r>
            <w:r>
              <w:rPr>
                <w:i w:val="1"/>
                <w:iCs w:val="1"/>
              </w:rPr>
              <w:t xml:space="preserve">Louis Grodecki et le vitrail (actes de la journée d'études du 22 novembre 2019, Paris, C2RMF, Musée du Louvre)</w:t>
            </w:r>
            <w:r>
              <w:rPr/>
              <w:t xml:space="preserve">, Editions du Centre André-Chastel, p. 107-119, 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⟨10.62806/WUTS9473⟩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halshs-04453580v1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Boulanger, Karine. </w:t>
            </w:r>
            <w:r>
              <w:rPr>
                <w:i w:val="1"/>
                <w:iCs w:val="1"/>
              </w:rPr>
              <w:t xml:space="preserve">Louis Grodecki et le vitrail (actes de la journée d'études du 22 novembre 2019, Paris, C2RMF, Musée du Louvre)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du Centre André-Chastel</w:t>
              </w:r>
            </w:hyperlink>
            <w:r>
              <w:rPr/>
              <w:t xml:space="preserve">, p. 10-14, 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⟨10.62806/GVRQ5791⟩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halshs-04453588v1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 la cathédrale d'Angers (XIIe-XVe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Maine-et-Loire. Nouveaux regards sur l'architecture médiévale en Anjou, Congrès archéologique de France, 180e session, 2021</w:t>
            </w:r>
            <w:r>
              <w:rPr/>
              <w:t xml:space="preserve">, p. 67-78,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halshs-04278113v1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 une cathédrale au XIIIe siècle : l'exemple de Saint-Etienne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microcosme. Architecture, objets et images au Moyen Age, Histo.Art, n°15, (Travaux de l'école doctorale Histoire de l'art), Plagnieux, Philippe et Poilpré Anne-orange dir., p. 209-234</w:t>
            </w:r>
            <w:r>
              <w:rPr/>
              <w:t xml:space="preserve">, Editions de la Sorbonne,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halshs-04112599v1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langue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Lacombe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Paolacci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français, de la Belle Epoque au monde globalisé</w:t>
            </w:r>
            <w:r>
              <w:rPr/>
              <w:t xml:space="preserve">, Fayard,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1900 à 1918 : la fin de la Belle-Epoque&amp;quot;, Histoire de l'opéra français. De la Belle-Epoque au monde globalisé, Hervé Lacombe dir., Paris, Fayard, 2022, p. 155-159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français. De la Belle-Epoque au monde globalisé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langue &amp;quot;, Histoire de l'opéra français. De la Belle-Epoque au monde globalisé, Hervé Lacombe dir., Paris, Fayard, 2022, p. 1115-1120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Ameille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Lacombe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Paolacci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l'opéra français. De la Belle-Epoque au monde globalisé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halshs-03741665v1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restaurateur érudit : Francis Chigot à Poitiers (1934-1957)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Dionnet, A.-C.; Lafabrié, F.; Tandeau de Marsac, M. </w:t>
            </w:r>
            <w:r>
              <w:rPr>
                <w:i w:val="1"/>
                <w:iCs w:val="1"/>
              </w:rPr>
              <w:t xml:space="preserve">Un monde de lumières. Vitraux de Francis Chigot et de son atelier, (catalogue de l'exposition, Limoges, 2022)</w:t>
            </w:r>
            <w:r>
              <w:rPr/>
              <w:t xml:space="preserve">, Lienart, p. 76-81,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halshs-03838263v1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de l'Opéra et de l'Opéra-Comique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685,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halshs-03079480v1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anciens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Fillion-Braguet, Bénédicte; Vacquet, Etienne; Verry, Elisabeth. </w:t>
            </w:r>
            <w:r>
              <w:rPr>
                <w:i w:val="1"/>
                <w:iCs w:val="1"/>
              </w:rPr>
              <w:t xml:space="preserve">Angers</w:t>
            </w:r>
            <w:r>
              <w:rPr/>
              <w:t xml:space="preserve">, La Nuée bleue, p. 241-255, 2020, La grâce d'une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57-64,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halshs-03079454v1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des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Lacombe, Hervé. </w:t>
            </w:r>
            <w:r>
              <w:rPr>
                <w:i w:val="1"/>
                <w:iCs w:val="1"/>
              </w:rPr>
              <w:t xml:space="preserve">Histoire de l'opéra français. Du Consulat aux débuts de la IIIe République</w:t>
            </w:r>
            <w:r>
              <w:rPr/>
              <w:t xml:space="preserve">, Fayard, p. 50-57,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la première moitié de la troisième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Serre, Solveig; Giroud, Vincent. </w:t>
            </w:r>
            <w:r>
              <w:rPr>
                <w:i w:val="1"/>
                <w:iCs w:val="1"/>
              </w:rPr>
              <w:t xml:space="preserve">La réglementation de l'Opéra de Paris, 1669-2019</w:t>
            </w:r>
            <w:r>
              <w:rPr/>
              <w:t xml:space="preserve">, École des Chartes, 2019, 978-2-35723-149-8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Architecture, Liturgical Space, and Glazed Decoration : the Example of the Upper Windows of Bourges Cathedral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Pastan, E. C.; Kurmann-Schwarz, Brigitte. </w:t>
            </w:r>
            <w:r>
              <w:rPr>
                <w:i w:val="1"/>
                <w:iCs w:val="1"/>
              </w:rPr>
              <w:t xml:space="preserve">Investigations in Medieval Stained Glass. Materials, Methods and Expressions</w:t>
            </w:r>
            <w:r>
              <w:rPr/>
              <w:t xml:space="preserve">, 3, Brill, p. 295-306, 2019, Reading Medieval Sources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dans la première moitié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Giroud, Vincent; Serre, Solveig. </w:t>
            </w:r>
            <w:r>
              <w:rPr>
                <w:i w:val="1"/>
                <w:iCs w:val="1"/>
              </w:rPr>
              <w:t xml:space="preserve">La Réglementation de l'Opéra de Paris, 1669-2019 : édition des principaux textes normatifs</w:t>
            </w:r>
            <w:r>
              <w:rPr/>
              <w:t xml:space="preserve">, 109, Ecole nationale des Chartes, p. 273-338, 2019, Mémoires et documents de l'École des chartes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des vitraux de la cathédrale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Matz, Jean-Michel. </w:t>
            </w:r>
            <w:r>
              <w:rPr>
                <w:i w:val="1"/>
                <w:iCs w:val="1"/>
              </w:rPr>
              <w:t xml:space="preserve">Diocèse du Mans</w:t>
            </w:r>
            <w:r>
              <w:rPr/>
              <w:t xml:space="preserve">, 18, Brepols, p. 109-136, 2018, Fasti Ecclasiae Gallicanae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halshs-03079258v1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Sainte-Chapelle de Paris au XIXe siècle : un chantier décisif pour la restauration des vitraux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vitrail du XIXe siècle. L'œuvre de Louis Germain Vincent-Larcher [cat. expo., Troyes, Cité du vitrail, 3 juin-31 décembre 2017]</w:t>
            </w:r>
            <w:r>
              <w:rPr/>
              <w:t xml:space="preserve">, Conseil départemental de l'Aube/Snoeck, p. 63-69,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A. Maillard, E. Audat, B. de Chancel-Bardelot et O. Nauleau.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p. 249-263, 2017, coll. « La grâce d'une cathédrale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l'opéra baroque à l'Opéra de Paris avant 1952 : d'Hippolyte et Aricie aux Indes galantes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Catherine Massip et Martine Kahane. </w:t>
            </w:r>
            <w:r>
              <w:rPr>
                <w:i w:val="1"/>
                <w:iCs w:val="1"/>
              </w:rPr>
              <w:t xml:space="preserve">Barockissimo, les Arts florissants en scène [cat. expo., Centre national du costume de scène et de la scénographie, Moulins, 9 avril-18 septembre 2016] </w:t>
            </w:r>
            <w:r>
              <w:rPr/>
              <w:t xml:space="preserve">, Lienart/CNCS, p. 45-51,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halshs-01539175v1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Janvier 1914 : Parsifal à Paris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Matsumoto, N. </w:t>
            </w:r>
            <w:r>
              <w:rPr>
                <w:i w:val="1"/>
                <w:iCs w:val="1"/>
              </w:rPr>
              <w:t xml:space="preserve">Staging Verdi and Wagner (actes du colloque international du Centro Studi Opera Omnia Luigi Boccherini et du Palazzetto Bru Zane - Centre de musique romantique française, Pistoia, 13-15 septembre 2013)</w:t>
            </w:r>
            <w:r>
              <w:rPr/>
              <w:t xml:space="preserve">, p. 161-180,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halshs-01255353v1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au fil du temps, lecture critique 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Hérold, Michel ; David, Véronique. </w:t>
            </w:r>
            <w:r>
              <w:rPr>
                <w:i w:val="1"/>
                <w:iCs w:val="1"/>
              </w:rPr>
              <w:t xml:space="preserve">Vitrail, Ve-XXIe siècle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vitraux anciens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H. Simon, éd. B. Dompnier, V. Flauraud, J.-F. Luneau, B. Phalip. </w:t>
            </w:r>
            <w:r>
              <w:rPr>
                <w:i w:val="1"/>
                <w:iCs w:val="1"/>
              </w:rPr>
              <w:t xml:space="preserve">Clermont, l'âme de l'Auvergne</w:t>
            </w:r>
            <w:r>
              <w:rPr/>
              <w:t xml:space="preserve">, La Nuée bleue, p. 189-201, 2014, coll. "La grâce d'une cathédrale"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: au fil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dir. Claude Andrault-Schmitt. </w:t>
            </w:r>
            <w:r>
              <w:rPr>
                <w:i w:val="1"/>
                <w:iCs w:val="1"/>
              </w:rPr>
              <w:t xml:space="preserve">La Cathédrale Saint-Pierre de Poitiers, enquêtes croisées</w:t>
            </w:r>
            <w:r>
              <w:rPr/>
              <w:t xml:space="preserve">, Geste éditions, p. 260-269,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: au fil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Andrault-Schmitt, C., dir. </w:t>
            </w:r>
            <w:r>
              <w:rPr>
                <w:i w:val="1"/>
                <w:iCs w:val="1"/>
              </w:rPr>
              <w:t xml:space="preserve">la cathédrale Saint-Pierre de Poitiers, enquêtes croisées, La Crêche</w:t>
            </w:r>
            <w:r>
              <w:rPr/>
              <w:t xml:space="preserve">, Geste éditions, p. 260-269,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halshs-01025931v1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Clermont-Ferrand, cathédrale Notre-Dame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Hérold, M. et Gatouillat, F. dir. </w:t>
            </w:r>
            <w:r>
              <w:rPr>
                <w:i w:val="1"/>
                <w:iCs w:val="1"/>
              </w:rPr>
              <w:t xml:space="preserve">Les vitraux d'Auvergne et du Limousin</w:t>
            </w:r>
            <w:r>
              <w:rPr/>
              <w:t xml:space="preserve">, PUR, pp.123-152, 2011, Corpus Vitrearum, recensement des vitraux anciens de la France-vol. 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halshs-00652776v1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Hérold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Luneau</w:t>
              </w:r>
            </w:hyperlink>
          </w:p>
          <w:p>
            <w:pPr/>
            <w:r>
              <w:rPr/>
              <w:t xml:space="preserve">Hérold, M. et Gatouillat, F. dir. </w:t>
            </w:r>
            <w:r>
              <w:rPr>
                <w:i w:val="1"/>
                <w:iCs w:val="1"/>
              </w:rPr>
              <w:t xml:space="preserve">Les vitraux d'Auvergne et du Limousin</w:t>
            </w:r>
            <w:r>
              <w:rPr/>
              <w:t xml:space="preserve">, PUR, pp.27-31, 2011, Corpus Vitrearum-recensement des vitraux anciens de la France-vol. 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église de la Trinité, verrière de la Sainte Larme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pp.959-960,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(traités et recueils)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pp.907-908,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pp.28-29,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vitrail de la Crucifixion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 Age occidental</w:t>
            </w:r>
            <w:r>
              <w:rPr/>
              <w:t xml:space="preserve">, Robert Laffont, pp.751-752,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Cennino Cennini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Charron, P. et Guillouët, J.-M. dir. </w:t>
            </w:r>
            <w:r>
              <w:rPr>
                <w:i w:val="1"/>
                <w:iCs w:val="1"/>
              </w:rPr>
              <w:t xml:space="preserve">Dictionnaire d'histoire de l'art du Moyen-Age occidental</w:t>
            </w:r>
            <w:r>
              <w:rPr/>
              <w:t xml:space="preserve">, Robert Laffont, pp.206-207,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vitrail d'Antoine de Pise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225-240,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traités médiévaux sur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201-213,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halshs-00270391v1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Florence au temps d'Antoine de Pise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Comité des Travaux Historiques et Scientifiques (CTHS), p. 241-264, 2008, Corpus Vitrearum - France, Etudes 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sur verre à Florence au temps d'Antoine de Pise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</w:p>
          <w:p>
            <w:pPr/>
            <w:r>
              <w:rPr/>
              <w:t xml:space="preserve">Lautier C. et Sandron D. </w:t>
            </w:r>
            <w:r>
              <w:rPr>
                <w:i w:val="1"/>
                <w:iCs w:val="1"/>
              </w:rPr>
              <w:t xml:space="preserve">Antoine de Pise, l'art du vitrail vers 1400</w:t>
            </w:r>
            <w:r>
              <w:rPr/>
              <w:t xml:space="preserve">, CTHS, p. 241-264,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donateurs des vitraux de la cathédrale d'Angers XIIIe-XVe siècle, le rôle des évêques et du chapitre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Matz J.-M. et Comte F. (dir.). </w:t>
            </w:r>
            <w:r>
              <w:rPr>
                <w:i w:val="1"/>
                <w:iCs w:val="1"/>
              </w:rPr>
              <w:t xml:space="preserve">Fasti ecclesiae gallicanae, 7, Diocèse d'Angers</w:t>
            </w:r>
            <w:r>
              <w:rPr/>
              <w:t xml:space="preserve">, Brepols, Turnhout, p. 75-86,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halshs-00184609v1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sur les restaurations de la cathédrale de Bourges aux Archives départementales du Cher (Bourges)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voit et ce que l'on ne voit pas. La technique des &amp;quot;gemmes&amp;quot; dans le vitrail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halshs-04820739v1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halshs-03996844v1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direction d'André Messager et de Leimistin Broussan (1908-1914)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halshs-03996963v1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Licht (t) räume. Festschrift für Brigitte Kurmann-Schwarz zum 65. Geburtstag, Georgi B., Orelli-Messerli B. von, Scheiwiller-Lorber E. et Schiffhauer A. éd., Petersberg,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2019, p. 83-86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webdocumentaire Sainte-Chapelle : nouvel éclat pour les vitraux » [La restauration de la Sainte-Chapelle]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halshs-01133469v1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de Paris sous la direction d'André Messager et de Leimistin Broussan, édition critique du journal de régie de Paul Stuart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vitraux des parties hautes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halshs-01025933v1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 six lots, verres et réseaux de plombs, mis en vente à Paris, Hôtel Drouot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halshs-05410246v1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Mans, cathédrale Saint-Julien. Étude des verrières de la chapelle d'axe présentant encore des panneaux anciens, baies 0, 1, 2, 3, 5, 6, 7 et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André-Chastel.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halshs-04750446v1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fragments de vitraux trouvés en fouilles à Saint-Florent de Saumur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 (Laboratoire).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halshs-04704070v1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fragment de bordure provenant de la cathédrale de Chartres conservé à l'atelier Lorin (Chartres)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halshs-04452687v1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vitraux anciens de la chapelle de l'hôpital Saint-Jean d'Angers (baies 0, 1 et 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Luneau</w:t>
              </w:r>
            </w:hyperlink>
          </w:p>
          <w:p>
            <w:pPr/>
            <w:r>
              <w:rPr/>
              <w:t xml:space="preserve">Centre André Chastel (Laboratoire).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d'authenticité de la rose sud de la cathédrale d'Angers (baie 114)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halshs-03969223v1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tracés préparatoire des grisailles de la cathédrale de Bourges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vitraux provenant de l'église de Chamberaud (Creuse). Expertise et critique d'authenticité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halshs-03974689v1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l'histoire des vitraux de la chapelle de la Vierge et sur la critique d'authenticité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 (Laboratoire).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halshs-04104156v1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un panneau de vitrail provenant de la cathédrale de Bourges présenté en salle des ventes à Cologne (Allemagne) le 18 novembre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vitraux anciens. Chartres, 8 mars 2009, Lots 41, 42, 43, 44 et 47. Rapport d’expertise commandé par la sous-direction des Monuments historiques du Ministère de la Culture et de la Communication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Claudine Lautier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/>
              <w:t xml:space="preserve">Centre André Chastel.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hal-04094801v1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karine.boulanger@sorbonne-universite.fr" TargetMode="External"/><Relationship Id="rId8" Type="http://schemas.openxmlformats.org/officeDocument/2006/relationships/hyperlink" Target="http://e-chastel.huma-num.fr/xmlui/handle/123456789/3" TargetMode="External"/><Relationship Id="rId9" Type="http://schemas.openxmlformats.org/officeDocument/2006/relationships/hyperlink" Target="https://shs.hal.science/halshs-03982444v1" TargetMode="External"/><Relationship Id="rId10" Type="http://schemas.openxmlformats.org/officeDocument/2006/relationships/hyperlink" Target="https://hal.science/search/index/?q=*&amp;authFullName_s=Elisabeth Pillet" TargetMode="External"/><Relationship Id="rId11" Type="http://schemas.openxmlformats.org/officeDocument/2006/relationships/hyperlink" Target="https://hal.science/search/index/?q=*&amp;authFullName_s=Karine Boulanger" TargetMode="External"/><Relationship Id="rId12" Type="http://schemas.openxmlformats.org/officeDocument/2006/relationships/hyperlink" Target="https://hal.science/search/index/?q=*&amp;authFullName_s=Michel H&#233;rold" TargetMode="External"/><Relationship Id="rId13" Type="http://schemas.openxmlformats.org/officeDocument/2006/relationships/hyperlink" Target="https://hal.science/search/index/?q=*&amp;authFullName_s=Barbara Trichereau" TargetMode="External"/><Relationship Id="rId14" Type="http://schemas.openxmlformats.org/officeDocument/2006/relationships/hyperlink" Target="https://hal.science/search/index/?q=*&amp;authFullName_s=Claudine Loisel" TargetMode="External"/><Relationship Id="rId15" Type="http://schemas.openxmlformats.org/officeDocument/2006/relationships/hyperlink" Target="https://dx.doi.org/10.1016/j.culher.2022.10.015" TargetMode="External"/><Relationship Id="rId16" Type="http://schemas.openxmlformats.org/officeDocument/2006/relationships/hyperlink" Target="https://hal.science/hal-04536256v1" TargetMode="External"/><Relationship Id="rId17" Type="http://schemas.openxmlformats.org/officeDocument/2006/relationships/hyperlink" Target="https://hal.science/hal-03951646v1" TargetMode="External"/><Relationship Id="rId18" Type="http://schemas.openxmlformats.org/officeDocument/2006/relationships/hyperlink" Target="https://hal.science/search/index/?q=*&amp;authFullName_s=Myrtille Odile Jacqueline Yvonne Hunault" TargetMode="External"/><Relationship Id="rId19" Type="http://schemas.openxmlformats.org/officeDocument/2006/relationships/hyperlink" Target="https://hal.science/search/index/?q=*&amp;authFullName_s=Fanny Bauchau" TargetMode="External"/><Relationship Id="rId20" Type="http://schemas.openxmlformats.org/officeDocument/2006/relationships/hyperlink" Target="https://hal.science/search/index/?q=*&amp;authFullName_s=Georges Calas" TargetMode="External"/><Relationship Id="rId21" Type="http://schemas.openxmlformats.org/officeDocument/2006/relationships/hyperlink" Target="https://dx.doi.org/10.5802/crgeos.110" TargetMode="External"/><Relationship Id="rId22" Type="http://schemas.openxmlformats.org/officeDocument/2006/relationships/hyperlink" Target="https://shs.hal.science/halshs-03741672v1" TargetMode="External"/><Relationship Id="rId23" Type="http://schemas.openxmlformats.org/officeDocument/2006/relationships/hyperlink" Target="https://shs.hal.science/halshs-03741658v1" TargetMode="External"/><Relationship Id="rId24" Type="http://schemas.openxmlformats.org/officeDocument/2006/relationships/hyperlink" Target="https://hal.science/search/index/?q=*&amp;authFullName_s=G&#233;raldine Th&#233;venot" TargetMode="External"/><Relationship Id="rId25" Type="http://schemas.openxmlformats.org/officeDocument/2006/relationships/hyperlink" Target="https://hal.sorbonne-universite.fr/hal-03292392v1" TargetMode="External"/><Relationship Id="rId26" Type="http://schemas.openxmlformats.org/officeDocument/2006/relationships/hyperlink" Target="https://hal.science/search/index/?q=*&amp;authFullName_s=Myrtille O.J.Y. Hunault" TargetMode="External"/><Relationship Id="rId27" Type="http://schemas.openxmlformats.org/officeDocument/2006/relationships/hyperlink" Target="https://dx.doi.org/10.1016/j.jasrep.2020.102753" TargetMode="External"/><Relationship Id="rId28" Type="http://schemas.openxmlformats.org/officeDocument/2006/relationships/hyperlink" Target="https://shs.hal.science/halshs-03741660v1" TargetMode="External"/><Relationship Id="rId29" Type="http://schemas.openxmlformats.org/officeDocument/2006/relationships/hyperlink" Target="https://hal.science/search/index/?q=*&amp;authFullName_s=Sylvie Balcon-Berry" TargetMode="External"/><Relationship Id="rId30" Type="http://schemas.openxmlformats.org/officeDocument/2006/relationships/hyperlink" Target="https://shs.hal.science/halshs-03079303v1" TargetMode="External"/><Relationship Id="rId31" Type="http://schemas.openxmlformats.org/officeDocument/2006/relationships/hyperlink" Target="https://shs.hal.science/halshs-01652024v1" TargetMode="External"/><Relationship Id="rId32" Type="http://schemas.openxmlformats.org/officeDocument/2006/relationships/hyperlink" Target="https://shs.hal.science/halshs-01647071v1" TargetMode="External"/><Relationship Id="rId33" Type="http://schemas.openxmlformats.org/officeDocument/2006/relationships/hyperlink" Target="https://shs.hal.science/halshs-01647066v1" TargetMode="External"/><Relationship Id="rId34" Type="http://schemas.openxmlformats.org/officeDocument/2006/relationships/hyperlink" Target="https://shs.hal.science/halshs-01255371v1" TargetMode="External"/><Relationship Id="rId35" Type="http://schemas.openxmlformats.org/officeDocument/2006/relationships/hyperlink" Target="https://shs.hal.science/halshs-01133471v1" TargetMode="External"/><Relationship Id="rId36" Type="http://schemas.openxmlformats.org/officeDocument/2006/relationships/hyperlink" Target="https://shs.hal.science/halshs-01133470v1" TargetMode="External"/><Relationship Id="rId37" Type="http://schemas.openxmlformats.org/officeDocument/2006/relationships/hyperlink" Target="https://shs.hal.science/halshs-01133461v1" TargetMode="External"/><Relationship Id="rId38" Type="http://schemas.openxmlformats.org/officeDocument/2006/relationships/hyperlink" Target="https://shs.hal.science/halshs-00652782v1" TargetMode="External"/><Relationship Id="rId39" Type="http://schemas.openxmlformats.org/officeDocument/2006/relationships/hyperlink" Target="https://dx.doi.org/10.3406/bulmo.2011.7900" TargetMode="External"/><Relationship Id="rId40" Type="http://schemas.openxmlformats.org/officeDocument/2006/relationships/hyperlink" Target="https://shs.hal.science/halshs-01133476v1" TargetMode="External"/><Relationship Id="rId41" Type="http://schemas.openxmlformats.org/officeDocument/2006/relationships/hyperlink" Target="https://shs.hal.science/halshs-00184591v1" TargetMode="External"/><Relationship Id="rId42" Type="http://schemas.openxmlformats.org/officeDocument/2006/relationships/hyperlink" Target="https://shs.hal.science/halshs-00184606v1" TargetMode="External"/><Relationship Id="rId43" Type="http://schemas.openxmlformats.org/officeDocument/2006/relationships/hyperlink" Target="https://shs.hal.science/halshs-00184603v1" TargetMode="External"/><Relationship Id="rId44" Type="http://schemas.openxmlformats.org/officeDocument/2006/relationships/hyperlink" Target="https://shs.hal.science/halshs-00184617v1" TargetMode="External"/><Relationship Id="rId45" Type="http://schemas.openxmlformats.org/officeDocument/2006/relationships/hyperlink" Target="https://dx.doi.org/10.3406/bulmo.2003.1868" TargetMode="External"/><Relationship Id="rId46" Type="http://schemas.openxmlformats.org/officeDocument/2006/relationships/hyperlink" Target="https://shs.hal.science/halshs-00184614v1" TargetMode="External"/><Relationship Id="rId47" Type="http://schemas.openxmlformats.org/officeDocument/2006/relationships/hyperlink" Target="https://shs.hal.science/halshs-00184622v1" TargetMode="External"/><Relationship Id="rId48" Type="http://schemas.openxmlformats.org/officeDocument/2006/relationships/hyperlink" Target="https://shs.hal.science/halshs-00184628v1" TargetMode="External"/><Relationship Id="rId49" Type="http://schemas.openxmlformats.org/officeDocument/2006/relationships/hyperlink" Target="https://shs.hal.science/halshs-00184634v1" TargetMode="External"/><Relationship Id="rId50" Type="http://schemas.openxmlformats.org/officeDocument/2006/relationships/hyperlink" Target="https://dx.doi.org/10.3406/bulmo.1999.2348" TargetMode="External"/><Relationship Id="rId51" Type="http://schemas.openxmlformats.org/officeDocument/2006/relationships/hyperlink" Target="https://shs.hal.science/halshs-00184631v1" TargetMode="External"/><Relationship Id="rId52" Type="http://schemas.openxmlformats.org/officeDocument/2006/relationships/hyperlink" Target="https://shs.hal.science/halshs-05244462v1" TargetMode="External"/><Relationship Id="rId53" Type="http://schemas.openxmlformats.org/officeDocument/2006/relationships/hyperlink" Target="https://shs.hal.science/halshs-05114300v1" TargetMode="External"/><Relationship Id="rId54" Type="http://schemas.openxmlformats.org/officeDocument/2006/relationships/hyperlink" Target="https://shs.hal.science/halshs-05126251v1" TargetMode="External"/><Relationship Id="rId55" Type="http://schemas.openxmlformats.org/officeDocument/2006/relationships/hyperlink" Target="https://shs.hal.science/halshs-05114286v1" TargetMode="External"/><Relationship Id="rId56" Type="http://schemas.openxmlformats.org/officeDocument/2006/relationships/hyperlink" Target="https://shs.hal.science/halshs-04561538v1" TargetMode="External"/><Relationship Id="rId57" Type="http://schemas.openxmlformats.org/officeDocument/2006/relationships/hyperlink" Target="https://shs.hal.science/halshs-04521189v1" TargetMode="External"/><Relationship Id="rId58" Type="http://schemas.openxmlformats.org/officeDocument/2006/relationships/hyperlink" Target="https://shs.hal.science/halshs-04574730v1" TargetMode="External"/><Relationship Id="rId59" Type="http://schemas.openxmlformats.org/officeDocument/2006/relationships/hyperlink" Target="https://shs.hal.science/halshs-04734498v1" TargetMode="External"/><Relationship Id="rId60" Type="http://schemas.openxmlformats.org/officeDocument/2006/relationships/hyperlink" Target="https://shs.hal.science/halshs-04792868v1" TargetMode="External"/><Relationship Id="rId61" Type="http://schemas.openxmlformats.org/officeDocument/2006/relationships/hyperlink" Target="https://shs.hal.science/halshs-04521198v1" TargetMode="External"/><Relationship Id="rId62" Type="http://schemas.openxmlformats.org/officeDocument/2006/relationships/hyperlink" Target="https://shs.hal.science/halshs-04723055v1" TargetMode="External"/><Relationship Id="rId63" Type="http://schemas.openxmlformats.org/officeDocument/2006/relationships/hyperlink" Target="https://shs.hal.science/halshs-04797248v1" TargetMode="External"/><Relationship Id="rId64" Type="http://schemas.openxmlformats.org/officeDocument/2006/relationships/hyperlink" Target="https://shs.hal.science/halshs-04734491v1" TargetMode="External"/><Relationship Id="rId65" Type="http://schemas.openxmlformats.org/officeDocument/2006/relationships/hyperlink" Target="https://shs.hal.science/halshs-04659134v1" TargetMode="External"/><Relationship Id="rId66" Type="http://schemas.openxmlformats.org/officeDocument/2006/relationships/hyperlink" Target="https://shs.hal.science/halshs-04131988v1" TargetMode="External"/><Relationship Id="rId67" Type="http://schemas.openxmlformats.org/officeDocument/2006/relationships/hyperlink" Target="https://shs.hal.science/halshs-04364516v1" TargetMode="External"/><Relationship Id="rId68" Type="http://schemas.openxmlformats.org/officeDocument/2006/relationships/hyperlink" Target="https://shs.hal.science/halshs-04102130v1" TargetMode="External"/><Relationship Id="rId69" Type="http://schemas.openxmlformats.org/officeDocument/2006/relationships/hyperlink" Target="https://shs.hal.science/halshs-04001300v1" TargetMode="External"/><Relationship Id="rId70" Type="http://schemas.openxmlformats.org/officeDocument/2006/relationships/hyperlink" Target="https://shs.hal.science/halshs-03741724v1" TargetMode="External"/><Relationship Id="rId71" Type="http://schemas.openxmlformats.org/officeDocument/2006/relationships/hyperlink" Target="https://shs.hal.science/halshs-03741747v1" TargetMode="External"/><Relationship Id="rId72" Type="http://schemas.openxmlformats.org/officeDocument/2006/relationships/hyperlink" Target="https://shs.hal.science/halshs-03741705v1" TargetMode="External"/><Relationship Id="rId73" Type="http://schemas.openxmlformats.org/officeDocument/2006/relationships/hyperlink" Target="https://shs.hal.science/halshs-03741703v1" TargetMode="External"/><Relationship Id="rId74" Type="http://schemas.openxmlformats.org/officeDocument/2006/relationships/hyperlink" Target="https://shs.hal.science/halshs-03741696v1" TargetMode="External"/><Relationship Id="rId75" Type="http://schemas.openxmlformats.org/officeDocument/2006/relationships/hyperlink" Target="https://shs.hal.science/halshs-03741741v1" TargetMode="External"/><Relationship Id="rId76" Type="http://schemas.openxmlformats.org/officeDocument/2006/relationships/hyperlink" Target="https://shs.hal.science/halshs-01729296v1" TargetMode="External"/><Relationship Id="rId77" Type="http://schemas.openxmlformats.org/officeDocument/2006/relationships/hyperlink" Target="https://shs.hal.science/halshs-01729287v1" TargetMode="External"/><Relationship Id="rId78" Type="http://schemas.openxmlformats.org/officeDocument/2006/relationships/hyperlink" Target="https://shs.hal.science/halshs-03079153v1" TargetMode="External"/><Relationship Id="rId79" Type="http://schemas.openxmlformats.org/officeDocument/2006/relationships/hyperlink" Target="https://shs.hal.science/halshs-01255372v1" TargetMode="External"/><Relationship Id="rId80" Type="http://schemas.openxmlformats.org/officeDocument/2006/relationships/hyperlink" Target="https://shs.hal.science/halshs-01133486v1" TargetMode="External"/><Relationship Id="rId81" Type="http://schemas.openxmlformats.org/officeDocument/2006/relationships/hyperlink" Target="https://shs.hal.science/halshs-01255360v1" TargetMode="External"/><Relationship Id="rId82" Type="http://schemas.openxmlformats.org/officeDocument/2006/relationships/hyperlink" Target="https://shs.hal.science/halshs-01133488v1" TargetMode="External"/><Relationship Id="rId83" Type="http://schemas.openxmlformats.org/officeDocument/2006/relationships/hyperlink" Target="https://hal.science/search/index/?q=*&amp;authFullName_s=C&#233;cile Reynaud" TargetMode="External"/><Relationship Id="rId84" Type="http://schemas.openxmlformats.org/officeDocument/2006/relationships/hyperlink" Target="https://shs.hal.science/halshs-01133483v1" TargetMode="External"/><Relationship Id="rId85" Type="http://schemas.openxmlformats.org/officeDocument/2006/relationships/hyperlink" Target="https://shs.hal.science/halshs-01133481v1" TargetMode="External"/><Relationship Id="rId86" Type="http://schemas.openxmlformats.org/officeDocument/2006/relationships/hyperlink" Target="https://shs.hal.science/halshs-01025930v1" TargetMode="External"/><Relationship Id="rId87" Type="http://schemas.openxmlformats.org/officeDocument/2006/relationships/hyperlink" Target="https://shs.hal.science/halshs-01025924v1" TargetMode="External"/><Relationship Id="rId88" Type="http://schemas.openxmlformats.org/officeDocument/2006/relationships/hyperlink" Target="https://shs.hal.science/halshs-01025925v1" TargetMode="External"/><Relationship Id="rId89" Type="http://schemas.openxmlformats.org/officeDocument/2006/relationships/hyperlink" Target="https://shs.hal.science/halshs-00652804v1" TargetMode="External"/><Relationship Id="rId90" Type="http://schemas.openxmlformats.org/officeDocument/2006/relationships/hyperlink" Target="https://shs.hal.science/halshs-00652800v1" TargetMode="External"/><Relationship Id="rId91" Type="http://schemas.openxmlformats.org/officeDocument/2006/relationships/hyperlink" Target="https://shs.hal.science/halshs-00652772v1" TargetMode="External"/><Relationship Id="rId92" Type="http://schemas.openxmlformats.org/officeDocument/2006/relationships/hyperlink" Target="https://shs.hal.science/halshs-00652798v1" TargetMode="External"/><Relationship Id="rId93" Type="http://schemas.openxmlformats.org/officeDocument/2006/relationships/hyperlink" Target="https://shs.hal.science/halshs-01133480v1" TargetMode="External"/><Relationship Id="rId94" Type="http://schemas.openxmlformats.org/officeDocument/2006/relationships/hyperlink" Target="https://shs.hal.science/halshs-00652789v1" TargetMode="External"/><Relationship Id="rId95" Type="http://schemas.openxmlformats.org/officeDocument/2006/relationships/hyperlink" Target="https://shs.hal.science/halshs-00652793v1" TargetMode="External"/><Relationship Id="rId96" Type="http://schemas.openxmlformats.org/officeDocument/2006/relationships/hyperlink" Target="https://shs.hal.science/halshs-00271076v1" TargetMode="External"/><Relationship Id="rId97" Type="http://schemas.openxmlformats.org/officeDocument/2006/relationships/hyperlink" Target="https://shs.hal.science/halshs-00271073v1" TargetMode="External"/><Relationship Id="rId98" Type="http://schemas.openxmlformats.org/officeDocument/2006/relationships/hyperlink" Target="https://shs.hal.science/halshs-00271072v1" TargetMode="External"/><Relationship Id="rId99" Type="http://schemas.openxmlformats.org/officeDocument/2006/relationships/hyperlink" Target="https://shs.hal.science/halshs-00271069v1" TargetMode="External"/><Relationship Id="rId100" Type="http://schemas.openxmlformats.org/officeDocument/2006/relationships/hyperlink" Target="https://shs.hal.science/halshs-00271059v1" TargetMode="External"/><Relationship Id="rId101" Type="http://schemas.openxmlformats.org/officeDocument/2006/relationships/hyperlink" Target="https://shs.hal.science/halshs-00271064v1" TargetMode="External"/><Relationship Id="rId102" Type="http://schemas.openxmlformats.org/officeDocument/2006/relationships/hyperlink" Target="https://shs.hal.science/halshs-00184590v1" TargetMode="External"/><Relationship Id="rId103" Type="http://schemas.openxmlformats.org/officeDocument/2006/relationships/hyperlink" Target="https://shs.hal.science/halshs-00143876v1" TargetMode="External"/><Relationship Id="rId104" Type="http://schemas.openxmlformats.org/officeDocument/2006/relationships/hyperlink" Target="https://shs.hal.science/halshs-00271053v1" TargetMode="External"/><Relationship Id="rId105" Type="http://schemas.openxmlformats.org/officeDocument/2006/relationships/hyperlink" Target="https://shs.hal.science/halshs-00184598v1" TargetMode="External"/><Relationship Id="rId106" Type="http://schemas.openxmlformats.org/officeDocument/2006/relationships/hyperlink" Target="https://shs.hal.science/halshs-00184619v1" TargetMode="External"/><Relationship Id="rId107" Type="http://schemas.openxmlformats.org/officeDocument/2006/relationships/hyperlink" Target="https://shs.hal.science/halshs-00184611v1" TargetMode="External"/><Relationship Id="rId108" Type="http://schemas.openxmlformats.org/officeDocument/2006/relationships/hyperlink" Target="https://shs.hal.science/halshs-00184624v1" TargetMode="External"/><Relationship Id="rId109" Type="http://schemas.openxmlformats.org/officeDocument/2006/relationships/hyperlink" Target="https://shs.hal.science/halshs-04659139v1" TargetMode="External"/><Relationship Id="rId110" Type="http://schemas.openxmlformats.org/officeDocument/2006/relationships/hyperlink" Target="https://shs.hal.science/halshs-01555603v1" TargetMode="External"/><Relationship Id="rId111" Type="http://schemas.openxmlformats.org/officeDocument/2006/relationships/hyperlink" Target="https://shs.hal.science/halshs-05387701v1" TargetMode="External"/><Relationship Id="rId112" Type="http://schemas.openxmlformats.org/officeDocument/2006/relationships/hyperlink" Target="https://shs.hal.science/halshs-04453574v1" TargetMode="External"/><Relationship Id="rId113" Type="http://schemas.openxmlformats.org/officeDocument/2006/relationships/hyperlink" Target="https://www.centrechastel.sorbonne-universite.fr/ressources/les-editions-du-centre-andre-chastel/louis-grodecki-et-le-vitrail" TargetMode="External"/><Relationship Id="rId114" Type="http://schemas.openxmlformats.org/officeDocument/2006/relationships/hyperlink" Target="https://dx.doi.org/10.62806/KOOE7936" TargetMode="External"/><Relationship Id="rId115" Type="http://schemas.openxmlformats.org/officeDocument/2006/relationships/hyperlink" Target="https://shs.hal.science/halshs-03741654v1" TargetMode="External"/><Relationship Id="rId116" Type="http://schemas.openxmlformats.org/officeDocument/2006/relationships/hyperlink" Target="https://shs.hal.science/halshs-03079326v1" TargetMode="External"/><Relationship Id="rId117" Type="http://schemas.openxmlformats.org/officeDocument/2006/relationships/hyperlink" Target="https://hal.univ-lorraine.fr/hal-03226343v1" TargetMode="External"/><Relationship Id="rId118" Type="http://schemas.openxmlformats.org/officeDocument/2006/relationships/hyperlink" Target="https://hal.science/search/index/?q=*&amp;authFullName_s=C&#233;dric Moulis" TargetMode="External"/><Relationship Id="rId119" Type="http://schemas.openxmlformats.org/officeDocument/2006/relationships/hyperlink" Target="https://books.openedition.org/edul/7590?lang=fr" TargetMode="External"/><Relationship Id="rId120" Type="http://schemas.openxmlformats.org/officeDocument/2006/relationships/hyperlink" Target="https://shs.hal.science/halshs-00652768v1" TargetMode="External"/><Relationship Id="rId121" Type="http://schemas.openxmlformats.org/officeDocument/2006/relationships/hyperlink" Target="https://shs.hal.science/halshs-00270404v1" TargetMode="External"/><Relationship Id="rId122" Type="http://schemas.openxmlformats.org/officeDocument/2006/relationships/hyperlink" Target="https://shs.hal.science/halshs-05410243v1" TargetMode="External"/><Relationship Id="rId123" Type="http://schemas.openxmlformats.org/officeDocument/2006/relationships/hyperlink" Target="https://shs.hal.science/halshs-04561541v1" TargetMode="External"/><Relationship Id="rId124" Type="http://schemas.openxmlformats.org/officeDocument/2006/relationships/hyperlink" Target="https://shs.hal.science/halshs-04453580v1" TargetMode="External"/><Relationship Id="rId125" Type="http://schemas.openxmlformats.org/officeDocument/2006/relationships/hyperlink" Target="https://dx.doi.org/10.62806/WUTS9473" TargetMode="External"/><Relationship Id="rId126" Type="http://schemas.openxmlformats.org/officeDocument/2006/relationships/hyperlink" Target="https://shs.hal.science/halshs-04453588v1" TargetMode="External"/><Relationship Id="rId127" Type="http://schemas.openxmlformats.org/officeDocument/2006/relationships/hyperlink" Target="https://dx.doi.org/10.62806/GVRQ5791" TargetMode="External"/><Relationship Id="rId128" Type="http://schemas.openxmlformats.org/officeDocument/2006/relationships/hyperlink" Target="https://shs.hal.science/halshs-04278113v1" TargetMode="External"/><Relationship Id="rId129" Type="http://schemas.openxmlformats.org/officeDocument/2006/relationships/hyperlink" Target="https://shs.hal.science/halshs-04112599v1" TargetMode="External"/><Relationship Id="rId130" Type="http://schemas.openxmlformats.org/officeDocument/2006/relationships/hyperlink" Target="https://hal.science/hal-04490009v1" TargetMode="External"/><Relationship Id="rId131" Type="http://schemas.openxmlformats.org/officeDocument/2006/relationships/hyperlink" Target="https://hal.science/search/index/?q=*&amp;authFullName_s=Aude Ameille" TargetMode="External"/><Relationship Id="rId132" Type="http://schemas.openxmlformats.org/officeDocument/2006/relationships/hyperlink" Target="https://hal.science/search/index/?q=*&amp;authFullName_s=Herv&#233; Lacombe" TargetMode="External"/><Relationship Id="rId133" Type="http://schemas.openxmlformats.org/officeDocument/2006/relationships/hyperlink" Target="https://hal.science/search/index/?q=*&amp;authFullName_s=Isabelle Moindrot" TargetMode="External"/><Relationship Id="rId134" Type="http://schemas.openxmlformats.org/officeDocument/2006/relationships/hyperlink" Target="https://hal.science/search/index/?q=*&amp;authFullName_s=Claire Paolacci" TargetMode="External"/><Relationship Id="rId135" Type="http://schemas.openxmlformats.org/officeDocument/2006/relationships/hyperlink" Target="https://shs.hal.science/halshs-03741662v1" TargetMode="External"/><Relationship Id="rId136" Type="http://schemas.openxmlformats.org/officeDocument/2006/relationships/hyperlink" Target="https://shs.hal.science/halshs-03741665v1" TargetMode="External"/><Relationship Id="rId137" Type="http://schemas.openxmlformats.org/officeDocument/2006/relationships/hyperlink" Target="https://shs.hal.science/halshs-03838263v1" TargetMode="External"/><Relationship Id="rId138" Type="http://schemas.openxmlformats.org/officeDocument/2006/relationships/hyperlink" Target="https://shs.hal.science/halshs-03079480v1" TargetMode="External"/><Relationship Id="rId139" Type="http://schemas.openxmlformats.org/officeDocument/2006/relationships/hyperlink" Target="https://shs.hal.science/halshs-03079433v1" TargetMode="External"/><Relationship Id="rId140" Type="http://schemas.openxmlformats.org/officeDocument/2006/relationships/hyperlink" Target="https://shs.hal.science/halshs-03079454v1" TargetMode="External"/><Relationship Id="rId141" Type="http://schemas.openxmlformats.org/officeDocument/2006/relationships/hyperlink" Target="https://shs.hal.science/halshs-03079471v1" TargetMode="External"/><Relationship Id="rId142" Type="http://schemas.openxmlformats.org/officeDocument/2006/relationships/hyperlink" Target="https://shs.hal.science/halshs-01757640v1" TargetMode="External"/><Relationship Id="rId143" Type="http://schemas.openxmlformats.org/officeDocument/2006/relationships/hyperlink" Target="https://shs.hal.science/halshs-03079392v1" TargetMode="External"/><Relationship Id="rId144" Type="http://schemas.openxmlformats.org/officeDocument/2006/relationships/hyperlink" Target="https://shs.hal.science/halshs-03079409v1" TargetMode="External"/><Relationship Id="rId145" Type="http://schemas.openxmlformats.org/officeDocument/2006/relationships/hyperlink" Target="https://shs.hal.science/halshs-03079258v1" TargetMode="External"/><Relationship Id="rId146" Type="http://schemas.openxmlformats.org/officeDocument/2006/relationships/hyperlink" Target="https://hal.science/hal-01542299v1" TargetMode="External"/><Relationship Id="rId147" Type="http://schemas.openxmlformats.org/officeDocument/2006/relationships/hyperlink" Target="https://shs.hal.science/halshs-01729082v1" TargetMode="External"/><Relationship Id="rId148" Type="http://schemas.openxmlformats.org/officeDocument/2006/relationships/hyperlink" Target="https://shs.hal.science/halshs-01539175v1" TargetMode="External"/><Relationship Id="rId149" Type="http://schemas.openxmlformats.org/officeDocument/2006/relationships/hyperlink" Target="https://shs.hal.science/halshs-01255353v1" TargetMode="External"/><Relationship Id="rId150" Type="http://schemas.openxmlformats.org/officeDocument/2006/relationships/hyperlink" Target="https://shs.hal.science/halshs-01133465v1" TargetMode="External"/><Relationship Id="rId151" Type="http://schemas.openxmlformats.org/officeDocument/2006/relationships/hyperlink" Target="https://shs.hal.science/halshs-01133474v1" TargetMode="External"/><Relationship Id="rId152" Type="http://schemas.openxmlformats.org/officeDocument/2006/relationships/hyperlink" Target="https://shs.hal.science/halshs-01484080v1" TargetMode="External"/><Relationship Id="rId153" Type="http://schemas.openxmlformats.org/officeDocument/2006/relationships/hyperlink" Target="https://shs.hal.science/halshs-01025931v1" TargetMode="External"/><Relationship Id="rId154" Type="http://schemas.openxmlformats.org/officeDocument/2006/relationships/hyperlink" Target="https://shs.hal.science/halshs-00652776v1" TargetMode="External"/><Relationship Id="rId155" Type="http://schemas.openxmlformats.org/officeDocument/2006/relationships/hyperlink" Target="https://shs.hal.science/halshs-00652780v1" TargetMode="External"/><Relationship Id="rId156" Type="http://schemas.openxmlformats.org/officeDocument/2006/relationships/hyperlink" Target="https://hal.science/search/index/?q=*&amp;authFullName_s=Jean-Fran&#231;ois Luneau" TargetMode="External"/><Relationship Id="rId157" Type="http://schemas.openxmlformats.org/officeDocument/2006/relationships/hyperlink" Target="https://shs.hal.science/halshs-00652765v1" TargetMode="External"/><Relationship Id="rId158" Type="http://schemas.openxmlformats.org/officeDocument/2006/relationships/hyperlink" Target="https://shs.hal.science/halshs-00652763v1" TargetMode="External"/><Relationship Id="rId159" Type="http://schemas.openxmlformats.org/officeDocument/2006/relationships/hyperlink" Target="https://shs.hal.science/halshs-00652766v1" TargetMode="External"/><Relationship Id="rId160" Type="http://schemas.openxmlformats.org/officeDocument/2006/relationships/hyperlink" Target="https://shs.hal.science/halshs-00652760v1" TargetMode="External"/><Relationship Id="rId161" Type="http://schemas.openxmlformats.org/officeDocument/2006/relationships/hyperlink" Target="https://shs.hal.science/halshs-00652756v1" TargetMode="External"/><Relationship Id="rId162" Type="http://schemas.openxmlformats.org/officeDocument/2006/relationships/hyperlink" Target="https://shs.hal.science/halshs-00270387v1" TargetMode="External"/><Relationship Id="rId163" Type="http://schemas.openxmlformats.org/officeDocument/2006/relationships/hyperlink" Target="https://shs.hal.science/halshs-00270391v1" TargetMode="External"/><Relationship Id="rId164" Type="http://schemas.openxmlformats.org/officeDocument/2006/relationships/hyperlink" Target="https://shs.hal.science/halshs-00269222v1" TargetMode="External"/><Relationship Id="rId165" Type="http://schemas.openxmlformats.org/officeDocument/2006/relationships/hyperlink" Target="https://hal.science/search/index/?q=*&amp;authFullName_s=Claudine Lautier" TargetMode="External"/><Relationship Id="rId166" Type="http://schemas.openxmlformats.org/officeDocument/2006/relationships/hyperlink" Target="https://shs.hal.science/halshs-00270396v1" TargetMode="External"/><Relationship Id="rId167" Type="http://schemas.openxmlformats.org/officeDocument/2006/relationships/hyperlink" Target="https://shs.hal.science/halshs-00184609v1" TargetMode="External"/><Relationship Id="rId168" Type="http://schemas.openxmlformats.org/officeDocument/2006/relationships/hyperlink" Target="https://shs.hal.science/halshs-04527453v1" TargetMode="External"/><Relationship Id="rId169" Type="http://schemas.openxmlformats.org/officeDocument/2006/relationships/hyperlink" Target="https://shs.hal.science/halshs-04820739v1" TargetMode="External"/><Relationship Id="rId170" Type="http://schemas.openxmlformats.org/officeDocument/2006/relationships/hyperlink" Target="https://shs.hal.science/halshs-03996844v1" TargetMode="External"/><Relationship Id="rId171" Type="http://schemas.openxmlformats.org/officeDocument/2006/relationships/hyperlink" Target="https://shs.hal.science/halshs-03996963v1" TargetMode="External"/><Relationship Id="rId172" Type="http://schemas.openxmlformats.org/officeDocument/2006/relationships/hyperlink" Target="https://shs.hal.science/halshs-03079374v1" TargetMode="External"/><Relationship Id="rId173" Type="http://schemas.openxmlformats.org/officeDocument/2006/relationships/hyperlink" Target="https://shs.hal.science/halshs-01133469v1" TargetMode="External"/><Relationship Id="rId174" Type="http://schemas.openxmlformats.org/officeDocument/2006/relationships/hyperlink" Target="https://shs.hal.science/halshs-01133494v1" TargetMode="External"/><Relationship Id="rId175" Type="http://schemas.openxmlformats.org/officeDocument/2006/relationships/hyperlink" Target="https://shs.hal.science/halshs-01025933v1" TargetMode="External"/><Relationship Id="rId176" Type="http://schemas.openxmlformats.org/officeDocument/2006/relationships/hyperlink" Target="https://shs.hal.science/halshs-05410246v1" TargetMode="External"/><Relationship Id="rId177" Type="http://schemas.openxmlformats.org/officeDocument/2006/relationships/hyperlink" Target="https://shs.hal.science/halshs-04750446v1" TargetMode="External"/><Relationship Id="rId178" Type="http://schemas.openxmlformats.org/officeDocument/2006/relationships/hyperlink" Target="https://shs.hal.science/halshs-04704070v1" TargetMode="External"/><Relationship Id="rId179" Type="http://schemas.openxmlformats.org/officeDocument/2006/relationships/hyperlink" Target="https://shs.hal.science/halshs-04452687v1" TargetMode="External"/><Relationship Id="rId180" Type="http://schemas.openxmlformats.org/officeDocument/2006/relationships/hyperlink" Target="https://shs.hal.science/halshs-04293220v1" TargetMode="External"/><Relationship Id="rId181" Type="http://schemas.openxmlformats.org/officeDocument/2006/relationships/hyperlink" Target="https://shs.hal.science/halshs-03969223v1" TargetMode="External"/><Relationship Id="rId182" Type="http://schemas.openxmlformats.org/officeDocument/2006/relationships/hyperlink" Target="https://shs.hal.science/halshs-03974674v1" TargetMode="External"/><Relationship Id="rId183" Type="http://schemas.openxmlformats.org/officeDocument/2006/relationships/hyperlink" Target="https://shs.hal.science/halshs-03974689v1" TargetMode="External"/><Relationship Id="rId184" Type="http://schemas.openxmlformats.org/officeDocument/2006/relationships/hyperlink" Target="https://shs.hal.science/halshs-04104156v1" TargetMode="External"/><Relationship Id="rId185" Type="http://schemas.openxmlformats.org/officeDocument/2006/relationships/hyperlink" Target="https://hal.science/hal-04094795v1" TargetMode="External"/><Relationship Id="rId186" Type="http://schemas.openxmlformats.org/officeDocument/2006/relationships/hyperlink" Target="https://hal.science/hal-04094801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Boulanger</dc:title>
  <dc:description>CV</dc:description>
  <dc:subject/>
  <cp:keywords/>
  <cp:category/>
  <cp:lastModifiedBy/>
  <dcterms:created xsi:type="dcterms:W3CDTF">2026-05-25T02:24:57+02:00</dcterms:created>
  <dcterms:modified xsi:type="dcterms:W3CDTF">2026-05-25T02:24:57+02:00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