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Eating. In The Smart and Resilient City (eds G. N'Goala, F.P. Scherrer and F. Durif).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Smart and Resilient City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: Comment rendre un environnement alimentaire intelligent ? Le cas de la ville de Montpellier.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/>
              <w:t xml:space="preserve">ISTE Science publishing. </w:t>
            </w:r>
            <w:r>
              <w:rPr>
                <w:i w:val="1"/>
                <w:iCs w:val="1"/>
              </w:rPr>
              <w:t xml:space="preserve">Ville intelligente, vies intelligentes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Comment promouvoir une alimentation saine chez les étudiants ? De quoi parle-t-on ? (In Chapitre 1 : Qu'est-ce que le marketing aujourd'hui? Identité et image du marketing face aux nouveaux défis),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Wiki AFM "Marketing pour une société responsable" - Se former au marketing et transformer le marketing [En ligne]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Graphic Design as a Tool for Wine Brand Positioning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Granata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Management and Marketing Opportunities for Companies and Challenges for the Industry</w:t>
            </w:r>
            <w:r>
              <w:rPr/>
              <w:t xml:space="preserve">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Mosaïque : les vins du Sud-Ouest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Granata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 : la marque « les Vins Sud-Ouest France »</w:t>
            </w:r>
            <w:r>
              <w:rPr/>
              <w:t xml:space="preserve">, CCMP Publishing,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Fondamentaux du marketing et Comportement du consommateur.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Steffie Gallin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Granata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Cedrine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 Techniques de Commercialisation 1ère année</w:t>
            </w:r>
            <w:r>
              <w:rPr/>
              <w:t xml:space="preserve">, Dunod,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Marathon Man. Lorsque le tout collaboratif guide l’innovation chez Raidlight-Vertical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Granata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Coopétition. S’allier avec son concurrent et gagner</w:t>
            </w:r>
            <w:r>
              <w:rPr/>
              <w:t xml:space="preserve">, Pearson, pp.55-90,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hal-02102750v1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: pour mieux manger, pensez à explorer votre ville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alimentaire : Une approche par l’expérience vécue des étudiants décohabitants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39 (3), pp.123-164.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⟨10.1177/07673701241247629⟩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a wine : A dyadic approach to consumer experiential value and SME value creation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2019, 36 (3), pp.274-291.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⟨10.1504/IJESB.2019.097733⟩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graphique du packaging et innovation : Une étude comparative des codes visuels des vins de Bordeaux et de la Barossa Valley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(2), pp.48-75.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⟨10.1177/0767370116678732⟩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coopetition among SMEs in a wine cluster: a social capital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Granata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Géraudel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Nicolosi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2017, 31 (1), pp.67-84.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⟨10.1504/IJESB.2017.083846⟩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hal-02009871v1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 l’accessibilité des étudiants décohabitants à une alimentation saine.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21èmes Journées Normandes de Recherche sur la Consommation (JNRC)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perceived accessibility to healthy food: What about the urban European context?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Marketing Social conference,</w:t>
            </w:r>
            <w:r>
              <w:rPr/>
              <w:t xml:space="preserve">,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S’alimenter en ville en étant étudiant : le rôle du quartier d’habitation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16ème congrès du Réseau International de recherche sur les Organisations et le Développement Durable (RIODD)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d’accessibilité alimentaire perçu : le point de vue des étudiants décohabitants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Salleras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des pratiques alimentaires saines : des étudiants pour parler aux étudiants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du Marketing Agroalimentaire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des pratiques alimentaires saines : des étudiants pour parler aux étudiants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Marketing Agroalimentaire de Montpellier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d’accessibilité alimentaire perçue : le point de vue des étudiants décohabitants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objective et perçue à l’alimentation saine : une revue de la littérature pour une adaptation à un contexte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Thil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co-création sur la valeur d’un nouveau produit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Association Française du Marketing,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a wine : A matter of innovation and relation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Granata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Aurier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Innovations in Wine Business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un nouveau langage produit: une comparaison des codes visuels des vins de Bordeaux et de la Barossa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du Marketing - AFM 2015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opportunités de l’expérimentation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Granata</w:t>
              </w:r>
            </w:hyperlink>
          </w:p>
          <w:p>
            <w:pPr/>
            <w:r>
              <w:rPr/>
              <w:t xml:space="preserve">2016, pp.102-104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hal-02279987v1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666v1" TargetMode="External"/><Relationship Id="rId8" Type="http://schemas.openxmlformats.org/officeDocument/2006/relationships/hyperlink" Target="https://hal.science/search/index/?q=*&amp;authFullName_s=Karine Garcia" TargetMode="External"/><Relationship Id="rId9" Type="http://schemas.openxmlformats.org/officeDocument/2006/relationships/hyperlink" Target="https://hal.science/search/index/?q=*&amp;authFullName_s=Andr&#233;a Gourmelen" TargetMode="External"/><Relationship Id="rId10" Type="http://schemas.openxmlformats.org/officeDocument/2006/relationships/hyperlink" Target="https://hal.science/search/index/?q=*&amp;authFullName_s=Ang&#233;lique Rodhain" TargetMode="External"/><Relationship Id="rId11" Type="http://schemas.openxmlformats.org/officeDocument/2006/relationships/hyperlink" Target="https://hal.science/hal-04681966v1" TargetMode="External"/><Relationship Id="rId12" Type="http://schemas.openxmlformats.org/officeDocument/2006/relationships/hyperlink" Target="https://hal.science/search/index/?q=*&amp;authFullName_s=Karine Garcia Granata" TargetMode="External"/><Relationship Id="rId13" Type="http://schemas.openxmlformats.org/officeDocument/2006/relationships/hyperlink" Target="https://hal.science/hal-04682097v1" TargetMode="External"/><Relationship Id="rId14" Type="http://schemas.openxmlformats.org/officeDocument/2006/relationships/hyperlink" Target="https://hal.science/search/index/?q=*&amp;authFullName_s=Josselin Masson" TargetMode="External"/><Relationship Id="rId15" Type="http://schemas.openxmlformats.org/officeDocument/2006/relationships/hyperlink" Target="https://hal.science/hal-03123760v1" TargetMode="External"/><Relationship Id="rId16" Type="http://schemas.openxmlformats.org/officeDocument/2006/relationships/hyperlink" Target="https://hal.science/search/index/?q=*&amp;authFullName_s=Karine Granata Garcia" TargetMode="External"/><Relationship Id="rId17" Type="http://schemas.openxmlformats.org/officeDocument/2006/relationships/hyperlink" Target="https://hal.science/search/index/?q=*&amp;authFullName_s=Franck Celhay" TargetMode="External"/><Relationship Id="rId18" Type="http://schemas.openxmlformats.org/officeDocument/2006/relationships/hyperlink" Target="https://hal.science/hal-02163479v1" TargetMode="External"/><Relationship Id="rId19" Type="http://schemas.openxmlformats.org/officeDocument/2006/relationships/hyperlink" Target="https://hal.science/search/index/?q=*&amp;authFullName_s=Fran&#231;ois Bobrie" TargetMode="External"/><Relationship Id="rId20" Type="http://schemas.openxmlformats.org/officeDocument/2006/relationships/hyperlink" Target="https://hal.science/hal-02119273v1" TargetMode="External"/><Relationship Id="rId21" Type="http://schemas.openxmlformats.org/officeDocument/2006/relationships/hyperlink" Target="https://hal.science/search/index/?q=*&amp;authFullName_s=Steffie Gallin" TargetMode="External"/><Relationship Id="rId22" Type="http://schemas.openxmlformats.org/officeDocument/2006/relationships/hyperlink" Target="https://hal.science/search/index/?q=*&amp;authFullName_s=Cedrine Joly" TargetMode="External"/><Relationship Id="rId23" Type="http://schemas.openxmlformats.org/officeDocument/2006/relationships/hyperlink" Target="https://hal.umontpellier.fr/hal-02102750v1" TargetMode="External"/><Relationship Id="rId24" Type="http://schemas.openxmlformats.org/officeDocument/2006/relationships/hyperlink" Target="https://hal.science/search/index/?q=*&amp;authFullName_s=Julien Granata" TargetMode="External"/><Relationship Id="rId25" Type="http://schemas.openxmlformats.org/officeDocument/2006/relationships/hyperlink" Target="https://hal.science/hal-05292919v1" TargetMode="External"/><Relationship Id="rId26" Type="http://schemas.openxmlformats.org/officeDocument/2006/relationships/hyperlink" Target="https://hal.science/hal-04681097v1" TargetMode="External"/><Relationship Id="rId27" Type="http://schemas.openxmlformats.org/officeDocument/2006/relationships/hyperlink" Target="https://dx.doi.org/10.1177/07673701241247629" TargetMode="External"/><Relationship Id="rId28" Type="http://schemas.openxmlformats.org/officeDocument/2006/relationships/hyperlink" Target="https://hal.science/hal-03085551v1" TargetMode="External"/><Relationship Id="rId29" Type="http://schemas.openxmlformats.org/officeDocument/2006/relationships/hyperlink" Target="https://hal.science/search/index/?q=*&amp;authFullName_s=Philippe Aurier" TargetMode="External"/><Relationship Id="rId30" Type="http://schemas.openxmlformats.org/officeDocument/2006/relationships/hyperlink" Target="https://dx.doi.org/10.1504/IJESB.2019.097733" TargetMode="External"/><Relationship Id="rId31" Type="http://schemas.openxmlformats.org/officeDocument/2006/relationships/hyperlink" Target="https://hal.science/hal-02056330v1" TargetMode="External"/><Relationship Id="rId32" Type="http://schemas.openxmlformats.org/officeDocument/2006/relationships/hyperlink" Target="https://hal.science/search/index/?q=*&amp;authFullName_s=Pauline Folcher" TargetMode="External"/><Relationship Id="rId33" Type="http://schemas.openxmlformats.org/officeDocument/2006/relationships/hyperlink" Target="https://hal.science/search/index/?q=*&amp;authFullName_s=Justin Cohen" TargetMode="External"/><Relationship Id="rId34" Type="http://schemas.openxmlformats.org/officeDocument/2006/relationships/hyperlink" Target="https://dx.doi.org/10.1177/0767370116678732" TargetMode="External"/><Relationship Id="rId35" Type="http://schemas.openxmlformats.org/officeDocument/2006/relationships/hyperlink" Target="https://hal.umontpellier.fr/hal-02009871v1" TargetMode="External"/><Relationship Id="rId36" Type="http://schemas.openxmlformats.org/officeDocument/2006/relationships/hyperlink" Target="https://hal.science/search/index/?q=*&amp;authFullName_s=Micka&#235;l G&#233;raudel" TargetMode="External"/><Relationship Id="rId37" Type="http://schemas.openxmlformats.org/officeDocument/2006/relationships/hyperlink" Target="https://hal.science/search/index/?q=*&amp;authFullName_s=Alessandro Nicolosi" TargetMode="External"/><Relationship Id="rId38" Type="http://schemas.openxmlformats.org/officeDocument/2006/relationships/hyperlink" Target="https://dx.doi.org/10.1504/IJESB.2017.083846" TargetMode="External"/><Relationship Id="rId39" Type="http://schemas.openxmlformats.org/officeDocument/2006/relationships/hyperlink" Target="https://hal.science/hal-04682063v1" TargetMode="External"/><Relationship Id="rId40" Type="http://schemas.openxmlformats.org/officeDocument/2006/relationships/hyperlink" Target="https://hal.science/hal-04682076v1" TargetMode="External"/><Relationship Id="rId41" Type="http://schemas.openxmlformats.org/officeDocument/2006/relationships/hyperlink" Target="https://hal.science/hal-03608911v1" TargetMode="External"/><Relationship Id="rId42" Type="http://schemas.openxmlformats.org/officeDocument/2006/relationships/hyperlink" Target="https://hal.science/hal-03085568v1" TargetMode="External"/><Relationship Id="rId43" Type="http://schemas.openxmlformats.org/officeDocument/2006/relationships/hyperlink" Target="https://hal.science/search/index/?q=*&amp;authFullName_s=Juliette Salleras" TargetMode="External"/><Relationship Id="rId44" Type="http://schemas.openxmlformats.org/officeDocument/2006/relationships/hyperlink" Target="https://hal.science/hal-03126919v1" TargetMode="External"/><Relationship Id="rId45" Type="http://schemas.openxmlformats.org/officeDocument/2006/relationships/hyperlink" Target="https://hal.science/search/index/?q=*&amp;authFullName_s=Andrea Gourmelen" TargetMode="External"/><Relationship Id="rId46" Type="http://schemas.openxmlformats.org/officeDocument/2006/relationships/hyperlink" Target="https://hal.science/hal-03085581v1" TargetMode="External"/><Relationship Id="rId47" Type="http://schemas.openxmlformats.org/officeDocument/2006/relationships/hyperlink" Target="https://hal.science/hal-03126913v1" TargetMode="External"/><Relationship Id="rId48" Type="http://schemas.openxmlformats.org/officeDocument/2006/relationships/hyperlink" Target="https://hal.science/hal-03085572v1" TargetMode="External"/><Relationship Id="rId49" Type="http://schemas.openxmlformats.org/officeDocument/2006/relationships/hyperlink" Target="https://hal.science/hal-03085586v1" TargetMode="External"/><Relationship Id="rId50" Type="http://schemas.openxmlformats.org/officeDocument/2006/relationships/hyperlink" Target="https://hal.science/hal-02109248v1" TargetMode="External"/><Relationship Id="rId51" Type="http://schemas.openxmlformats.org/officeDocument/2006/relationships/hyperlink" Target="https://hal.science/search/index/?q=*&amp;authFullName_s=Aurier Philippe" TargetMode="External"/><Relationship Id="rId52" Type="http://schemas.openxmlformats.org/officeDocument/2006/relationships/hyperlink" Target="https://hal.umontpellier.fr/hal-02057295v1" TargetMode="External"/><Relationship Id="rId53" Type="http://schemas.openxmlformats.org/officeDocument/2006/relationships/hyperlink" Target="https://hal.science/hal-02279987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GARCIA</dc:title>
  <dc:description>CV</dc:description>
  <dc:subject/>
  <cp:keywords/>
  <cp:category/>
  <cp:lastModifiedBy/>
  <dcterms:created xsi:type="dcterms:W3CDTF">2026-05-04T00:03:07+02:00</dcterms:created>
  <dcterms:modified xsi:type="dcterms:W3CDTF">2026-05-04T00:03:07+02:00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