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Karine-Larissa Basset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territoires ont-ils une existence narrative?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/>
              <w:t xml:space="preserve">Laurent Matthey; Simon Gaberell; Elena Cogato Lanza. </w:t>
            </w:r>
            <w:r>
              <w:rPr>
                <w:i w:val="1"/>
                <w:iCs w:val="1"/>
              </w:rPr>
              <w:t xml:space="preserve">Matières narratives. Comprendre la ville par le récit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Metispresses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Labellisation, distinction et singularité territoriales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Piaï</w:t>
              </w:r>
            </w:hyperlink>
          </w:p>
          <w:p>
            <w:pPr/>
            <w:r>
              <w:rPr/>
              <w:t xml:space="preserve">Philippe TANCHOUX; François PRIET. </w:t>
            </w:r>
            <w:r>
              <w:rPr>
                <w:i w:val="1"/>
                <w:iCs w:val="1"/>
              </w:rPr>
              <w:t xml:space="preserve">Les labels dans le domaine du patrimoine culturel et naturel</w:t>
            </w:r>
            <w:r>
              <w:rPr/>
              <w:t xml:space="preserve">, Presses universitaires de Rennes, pp.359-368, 2020, L'Univers des normes, 978-2-7535-7911-8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halshs-01755710v1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« de la nature » ou territoires des possibles ? Réflexions sur la trajectoire historique et la production symbolique des espaces dits naturels protégés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Lamy et Romain Roy (dir.), Pour une anthropologie historique de la nature</w:t>
            </w:r>
            <w:r>
              <w:rPr/>
              <w:t xml:space="preserve">, Presses Universitaires de Rennes, pp.265-294, 2019, 978-2-7535-7594-3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halshs-02536804v1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légendaire d’une présence sarrasine dans la France méridionale : l’énigme d’un récit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Catherine Richarté éd., Héritages arabo-islamiques dans l'Europe méditerranéenne. Paris, La Découverte, « Recherches »</w:t>
            </w:r>
            <w:r>
              <w:rPr/>
              <w:t xml:space="preserve">, </w:t>
            </w:r>
            <w:hyperlink r:id="rId17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p. 433-447, 2015, 9782707186225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halshs-02898845v1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des parcs nationaux français entre modernisation et décolonisation : la quête d'une singularité (1950-1970)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Ch.-F. Mathis et J.-F. Mouhot. </w:t>
            </w:r>
            <w:r>
              <w:rPr>
                <w:i w:val="1"/>
                <w:iCs w:val="1"/>
              </w:rPr>
              <w:t xml:space="preserve">Une protection de l'environnement à la française ? : XIXe-XXe siècles</w:t>
            </w:r>
            <w:r>
              <w:rPr/>
              <w:t xml:space="preserve">, Champ Vallon,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halshs-00828350v1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L'ancestralisation des Alpes de Lumière. Les dynamiques d'engendrement d'un territoire, entre histoire, mythe et biographie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J.-N. Pelen, M. Crivello. </w:t>
            </w:r>
            <w:r>
              <w:rPr>
                <w:i w:val="1"/>
                <w:iCs w:val="1"/>
              </w:rPr>
              <w:t xml:space="preserve">La quête des ancêtres</w:t>
            </w:r>
            <w:r>
              <w:rPr/>
              <w:t xml:space="preserve">, Publications du Musée Dauphinois, pp.83-94,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halshs-00521120v1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Parc national des Cévennes : des projets de territoire contrastés (1950-1960)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R. Larrère, B. Lizet et M. Berlan-Darqué. </w:t>
            </w:r>
            <w:r>
              <w:rPr>
                <w:i w:val="1"/>
                <w:iCs w:val="1"/>
              </w:rPr>
              <w:t xml:space="preserve">Histoire des parcs nationaux. Comment prendre soin de la nature ?</w:t>
            </w:r>
            <w:r>
              <w:rPr/>
              <w:t xml:space="preserve">, Quae, pp.77-94,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halshs-00519633v1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L'homme qui saignait le sang versé des Sarrasins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M. Crivello, J.-N. Pelen. </w:t>
            </w:r>
            <w:r>
              <w:rPr>
                <w:i w:val="1"/>
                <w:iCs w:val="1"/>
              </w:rPr>
              <w:t xml:space="preserve">Individu, récit, histoire</w:t>
            </w:r>
            <w:r>
              <w:rPr/>
              <w:t xml:space="preserve">, Publications de l'Université de Provence, pp.225-234, 2008,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⟨10.4000/books.pup.5957⟩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halshs-00521121v1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L'érudition et le légendaire sarrasin dans la région Rhône-Alpes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Presses universitaires de Nancy. </w:t>
            </w:r>
            <w:r>
              <w:rPr>
                <w:i w:val="1"/>
                <w:iCs w:val="1"/>
              </w:rPr>
              <w:t xml:space="preserve">L'Europe et la Méditerranée : stratégies et itinéraires politiques et culturelles en Méditerranée, France et Italie, XIXe et XXe siècles. Une approche comparative. : actes du colloque de Nancy-Malzéville, 4, 5, 6 septembre 1997</w:t>
            </w:r>
            <w:r>
              <w:rPr/>
              <w:t xml:space="preserve">, L'Harmattan, pp.338, 1999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hal-01002076v1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Apparition-disparition d’un lieu du soin. &amp;quot;L’héritage sans testament&amp;quot; des établissements hospitaliers de Saint-Hilaire-du-Touvet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2025, Pour une anthropologie des expériences de dé-patrimonialisation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hal-04857471v1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au patrimoine. Archéologie de la mise en mémoire d’un quartier autoconstruit à Marseille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2021, Actualités de la recherche,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⟨10.4000/craup.8090⟩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hal-03619010v1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L'urbanisme grenoblois à l'épreuve des Jeux Olympiques : temporalités, récits et mémoires d'une grande transformation urbaine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Dorian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Pierre et l'écrit : Évocations / Patrimoines de l'Isère : environnement, culture, histoire</w:t>
            </w:r>
            <w:r>
              <w:rPr/>
              <w:t xml:space="preserve">, 2019, Grenoble 1968,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halshs-01963602v1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halshs-02378094v1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2018, Utopie, nostalgie : approches croisées, 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L’édification d’un « parc imaginaire » des Cévennes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Jean-Noël Pelen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2016, Géographie, littérature, territoires, 31,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⟨10.4000/tem.3789⟩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mémoire(s) des espaces naturels protégés. Méthodes et enjeux de recherche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Carnets du LARHRA</w:t>
            </w:r>
            <w:r>
              <w:rPr/>
              <w:t xml:space="preserve">, 2013, 1, p. 121-130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halshs-01578889v1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musée de 732 la bataille. Ethnographie d'un récit historique en situation postcoloniale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halshs-00735254v1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Paquet, Le Paysage façonné. Les territoires postindustriels, l'art et l'usage, Laval, Presses universitaires de Laval, 2009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2010, Le patrimoine immatériel de l'Amérique française, 40 (3), pp.549-573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Formes, acteurs et enjeux de la participation dans la genèse du Parc national des Cévennes (1950-1970)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2010, 98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⟨10.4000/rga.1090⟩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halshs-00521119v1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légendaire sarrasin. A propos des enquêtes inédites de Charles Joisten dans les Alpes et le Dauphiné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Provence Historique</w:t>
            </w:r>
            <w:r>
              <w:rPr/>
              <w:t xml:space="preserve">, 1999, XLIX (fasc. 198), pp.791-814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hal-01002072v1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énigmes du corps-mémoire, entre quête biographique et enquête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colloque scientifique interdisciplinaire du GDR Mémoire</w:t>
            </w:r>
            <w:r>
              <w:rPr/>
              <w:t xml:space="preserve">, GDR Mémoire,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hal-04844074v1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mémoire, le corps, l’enquête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Interdisciplinaire du GDR Mémoire</w:t>
            </w:r>
            <w:r>
              <w:rPr/>
              <w:t xml:space="preserve">, GDR Mémoire, Oct 2023,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hal-04259502v1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l'art de protéger à l'art de prendre soin. Ce que font les évolutions conceptuelles du &amp;quot;patrimoine&amp;quot; à l'urbanisme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Feed Back.Perspectives critiques sur 50 années d'enseignement et de recherche en urbanisme (1968-2018)</w:t>
            </w:r>
            <w:r>
              <w:rPr/>
              <w:t xml:space="preserve">, Institut d'Urbanisme et de Géographie Alpine; UMR PACTE, Jan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halshs-04907222v1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qui définir la singularité d'un territoire de montagne?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de la recherche.., avec qui ?</w:t>
            </w:r>
            <w:r>
              <w:rPr/>
              <w:t xml:space="preserve">, Zone Atelier Alpes, Dec 2019, Saint-Martin-d'Hères - Domaine universitaire, Grenoble (présentiel),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international &amp;quot;Faire monde commun&amp;quot;. Argumentaire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monde commun</w:t>
            </w:r>
            <w:r>
              <w:rPr/>
              <w:t xml:space="preserve">, EPCC Bibracte; Maison du Patrimoine orale de Bourgogne; Labex Item; Parc naturel régional du Morvan, Sep 2019,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singularité territoriale en question. Le récit de territoire pour changer le mode de production de valeurs d’existence en contexte hyper-rural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de l’ASRDLF</w:t>
            </w:r>
            <w:r>
              <w:rPr/>
              <w:t xml:space="preserve">, ASRDLF, Jul 2019, Iasi,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hal-03619027v1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grenoblois au prisme de l’événement Jeux Olympiques d’hiver 1968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ville. Usages de l’histoire et changement urbain</w:t>
            </w:r>
            <w:r>
              <w:rPr/>
              <w:t xml:space="preserve">, Jun 2019, Ivry/Seine,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hal-03619021v1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Nos ancêtres les Sarrasins » comme autres nous-mêmes. Une altérité revendiquée dans le récit national français (19e-21e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La fabrique du regard : l'Altérité, ACT/Musée d'histoire de Marseille</w:t>
            </w:r>
            <w:r>
              <w:rPr/>
              <w:t xml:space="preserve">, Apr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halshs-01993007v1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trace au patrimoine. Acteurs et enjeux de la patrimonialisation d'un quartier d'immigration auto-construit à Marseille (France, 20e-21e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Patrimonialiser l'habiter. Quand les usages deviennent-ils patrimoine ?</w:t>
            </w:r>
            <w:r>
              <w:rPr/>
              <w:t xml:space="preserve">, Oct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halshs-01963613v1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paysage à travers ses singularités et ses projets territoriaux, étude de cas : le GSF Bibracte-Mont Beuvray dans la PNR du Morvan (Bourgogne)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Chiara Piaï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Thiebaut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28ème conférence biennale PECSRL : European Landscapes for quality of life</w:t>
            </w:r>
            <w:r>
              <w:rPr/>
              <w:t xml:space="preserve">, Sep 2018,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lieu singulier. Dessiner la communauté politique des attachements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Nov 2018, Glux-en-Glenne,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halshs-01992931v1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 lieu singulier&amp;quot;. Dessiner la communauté politique des attachements pluriels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Communautés</w:t>
            </w:r>
            <w:r>
              <w:rPr/>
              <w:t xml:space="preserve">, Centre archéologique européen; Institut des Sciences sociales du Politique (CNRS-ENS Paris Sarclay - Université Paris Nanterre), Nov 2018, Glux en Glenne,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halshs-04907244v1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landscapes in the making : Proposal for a collaborative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 Oiry Varacca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REFIT Workshop – 1 Exploring integrated approaches to cultural landscapes, Current strategies, problems and potential – iron age oppida as a case study</w:t>
            </w:r>
            <w:r>
              <w:rPr/>
              <w:t xml:space="preserve">, 2016, Bibracte,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hal-01442977v1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la territorialité à partir d'une infrastructure pour la mobilité ? L'exemple de la ligne des Alpes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Gabriella Trotta-Brambilla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Anne Coste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Dominique Dalga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Dubus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pp.463-470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hal-01353624v1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distinction territoriale en montagne : vers un nouveau régime d’authenticité patrimoniale ?”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bisannual de l’Association of Critical Heritage Studies ACHS « What does heritage change ?"</w:t>
            </w:r>
            <w:r>
              <w:rPr/>
              <w:t xml:space="preserve">, Association of Critical Heritage Studies ACHS,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Labellisations plurielles et singularité territoriale : tensions sur la ressource patrimoniale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Chiara Piai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Les labels dans le domaine du patrimoine</w:t>
            </w:r>
            <w:r>
              <w:rPr/>
              <w:t xml:space="preserve">, 2016,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Patrimonialisation et labellisation territoriale : Les PNR comme lieux d’expérimentation entre singularisation et normalisation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Nathalie Cayla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Territoires et frontières : le développement à l’épreuve des régions frontalière</w:t>
            </w:r>
            <w:r>
              <w:rPr/>
              <w:t xml:space="preserve">, L’Association de Science Régionale de Langue Française, 2016, Gatineau,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hal-01442980v1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collectives, mouvements et mutations urbaines: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cycle Pensée(s) et impensé(s) en urbanisme</w:t>
            </w:r>
            <w:r>
              <w:rPr/>
              <w:t xml:space="preserve">, May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halshs-01992949v1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territoires « entre nature et culture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une anthropologie historique de la nature, colloque organisé par le CRIHAM et le HERLA</w:t>
            </w:r>
            <w:r>
              <w:rPr/>
              <w:t xml:space="preserve">, Oct 2015,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halshs-01993035v1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usages de la &amp;quot;culture&amp;quot; dans la politique du Parc national des Cévennes depuis 1970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liens aux territoires ruraux, journée d’étude, Labex Item/ Parc naturel régional du Vercors/DRAC Rhône-Alpes</w:t>
            </w:r>
            <w:r>
              <w:rPr/>
              <w:t xml:space="preserve">, Dec 2014, Pont-en-Royans,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halshs-01993020v1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migration imaginée. Autour de quelques entrepreneurs de la mémoire de la présence sarrasine en France, 19e-21e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Mémoire et migration, IAAC-EHESS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halshs-01992959v1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culture a-t-elle été le nom dans le Parc national des Cévennes depuis 1970?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interparcs nationaux sur la culture, Montpellier, Parc nationaux de France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halshs-01992962v1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co-construction de la recherche en Morvan : comment, avec qui,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organisé par l’EPCC Bibracte et le Parc naturel régional du Morvan</w:t>
            </w:r>
            <w:r>
              <w:rPr/>
              <w:t xml:space="preserve">, May 2014, Montbrisson,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halshs-01993170v1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Accueillir l’autre en soi : La diversité des origines dans le récit national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L’accueil », colloque organisé par le réseau Traces</w:t>
            </w:r>
            <w:r>
              <w:rPr/>
              <w:t xml:space="preserve">, Nov 2014,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halshs-01992979v1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l’enquête orale à la question des identités territoriales : l’exemple du programme de recherche Histoire et mémoires du Parc national des Cévennes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Images-son-mémoire, organisé par le LARHRA, Lyon, ISH</w:t>
            </w:r>
            <w:r>
              <w:rPr/>
              <w:t xml:space="preserve">, Nov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halshs-01992971v1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Discours, mémoire(s) et mises en récit des mort·es de la migration à la frontière franco-italienne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Mathilde Ravetto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2023, Arvillard,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halshs-05414024v1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Singulariser les territoires de montagne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Labex ITTEM</w:t>
            </w:r>
            <w:r>
              <w:rPr/>
              <w:t xml:space="preserve">, Nov 2021, Autrans Meaudre en Vercors,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hal-05417576v1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Grenoble, ville moderne. Trajectoire d’un récit urbain (19e-21e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Roux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halshs-03612103v1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past? Alternative forms of heritagisation and local resources in mountain territories (France, 18th–21st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Judet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halshs-01963652v1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de la distinction territoriale en montagne : vers un nouveau régime d’authenticité patrimoniale ?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Karine Larissa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Arnaud Cosson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Darroux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halshs-01578896v1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Utopie, nostalgie : approches croisées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hal-03988487v1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Utopia, nostalgia: intersections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Michèle Baussant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22,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halshs-04225491v1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et échanges autours des présentations des projets de recherche du LabEx ITEM pour la période 2015 - 2018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Jean-Pierre Mounet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Dominique Kreziak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medihal-01246262v1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de recherche Singulariser les territoires de montagne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Son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medihal-01246211v1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liens aux territoires ruraux.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halshs-01755487v1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et mémoires du Parc national des Cévennes (1970-2010)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Karine Basset</w:t>
              </w:r>
            </w:hyperlink>
          </w:p>
          <w:p>
            <w:pPr/>
            <w:r>
              <w:rPr/>
              <w:t xml:space="preserve">[Rapport de recherche] Parc national des Cévennes; Association Clair de Terre.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halshs-01993046v1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Parc national des Cévennes. Des précurseurs à la réalisation (le 2 septembre 1970)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Parc national des Cévennes, pp.247, 2010, 2-913757-18-9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halshs-00519627v1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échelles de la mémoire en Méditerranée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Maryline Crivello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Dimitri Nicolaïdis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Ourania Polycandrioti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Evangelia Balta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Actes Sud / MMSH, 2010, 9782742790074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hal-01550009v1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Martel et le mouvement Alpes de lumière. L'invention d'un territoire (1953-1983)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Les éditions de l'Aube; Les Alpes de Lumière</w:t>
              </w:r>
            </w:hyperlink>
            <w:r>
              <w:rPr/>
              <w:t xml:space="preserve">, 2009, Jean Viard, 97862675266058663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halshs-00519628v1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légendaire sarrasin en France. Configurations et histoire d'un contre-récit national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Centre Alpin et Rhodanien d'Ethnologie,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halshs-00519629v1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séminaire « Retours au passé. Mémoires politisées, mémoires expatriées », organisé par l'Institut de recherches néohelléniques et la Fondation nationale de la recherche scientifique, dans le cadre du programme Ramsès, Athènes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Karine-Larissa Basset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halshs-00521124v1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7463v1" TargetMode="External"/><Relationship Id="rId8" Type="http://schemas.openxmlformats.org/officeDocument/2006/relationships/hyperlink" Target="https://hal.science/search/index/?q=*&amp;authFullName_s=Karine Basset" TargetMode="External"/><Relationship Id="rId9" Type="http://schemas.openxmlformats.org/officeDocument/2006/relationships/hyperlink" Target="https://www.metispresses.ch" TargetMode="External"/><Relationship Id="rId10" Type="http://schemas.openxmlformats.org/officeDocument/2006/relationships/hyperlink" Target="https://shs.hal.science/halshs-01755710v1" TargetMode="External"/><Relationship Id="rId11" Type="http://schemas.openxmlformats.org/officeDocument/2006/relationships/hyperlink" Target="https://hal.science/search/index/?q=*&amp;authFullName_s=V&#233;ronique Peyrache-Gadeau" TargetMode="External"/><Relationship Id="rId12" Type="http://schemas.openxmlformats.org/officeDocument/2006/relationships/hyperlink" Target="https://hal.science/search/index/?q=*&amp;authFullName_s=Nathalie Cayla" TargetMode="External"/><Relationship Id="rId13" Type="http://schemas.openxmlformats.org/officeDocument/2006/relationships/hyperlink" Target="https://hal.science/search/index/?q=*&amp;authFullName_s=Fabien Hoblea" TargetMode="External"/><Relationship Id="rId14" Type="http://schemas.openxmlformats.org/officeDocument/2006/relationships/hyperlink" Target="https://hal.science/search/index/?q=*&amp;authFullName_s=Chiara Pia&#239;" TargetMode="External"/><Relationship Id="rId15" Type="http://schemas.openxmlformats.org/officeDocument/2006/relationships/hyperlink" Target="https://shs.hal.science/halshs-02536804v1" TargetMode="External"/><Relationship Id="rId16" Type="http://schemas.openxmlformats.org/officeDocument/2006/relationships/hyperlink" Target="https://shs.hal.science/halshs-02898845v1" TargetMode="External"/><Relationship Id="rId17" Type="http://schemas.openxmlformats.org/officeDocument/2006/relationships/hyperlink" Target="https://www-cairn-info.sid2nomade-1.grenet.fr/heritages-arabo-islamiques-dans-l-europe-mediterra--9782707186225.htm" TargetMode="External"/><Relationship Id="rId18" Type="http://schemas.openxmlformats.org/officeDocument/2006/relationships/hyperlink" Target="https://shs.hal.science/halshs-00828350v1" TargetMode="External"/><Relationship Id="rId19" Type="http://schemas.openxmlformats.org/officeDocument/2006/relationships/hyperlink" Target="https://hal.science/search/index/?q=*&amp;authFullName_s=Karine-Larissa Basset" TargetMode="External"/><Relationship Id="rId20" Type="http://schemas.openxmlformats.org/officeDocument/2006/relationships/hyperlink" Target="https://shs.hal.science/halshs-00521120v1" TargetMode="External"/><Relationship Id="rId21" Type="http://schemas.openxmlformats.org/officeDocument/2006/relationships/hyperlink" Target="https://shs.hal.science/halshs-00519633v1" TargetMode="External"/><Relationship Id="rId22" Type="http://schemas.openxmlformats.org/officeDocument/2006/relationships/hyperlink" Target="https://shs.hal.science/halshs-00521121v1" TargetMode="External"/><Relationship Id="rId23" Type="http://schemas.openxmlformats.org/officeDocument/2006/relationships/hyperlink" Target="https://dx.doi.org/10.4000/books.pup.5957" TargetMode="External"/><Relationship Id="rId24" Type="http://schemas.openxmlformats.org/officeDocument/2006/relationships/hyperlink" Target="https://hal.univ-grenoble-alpes.fr/hal-01002076v1" TargetMode="External"/><Relationship Id="rId25" Type="http://schemas.openxmlformats.org/officeDocument/2006/relationships/hyperlink" Target="https://hal.science/hal-04857471v1" TargetMode="External"/><Relationship Id="rId26" Type="http://schemas.openxmlformats.org/officeDocument/2006/relationships/hyperlink" Target="https://hal.science/hal-03619010v1" TargetMode="External"/><Relationship Id="rId27" Type="http://schemas.openxmlformats.org/officeDocument/2006/relationships/hyperlink" Target="https://dx.doi.org/10.4000/craup.8090" TargetMode="External"/><Relationship Id="rId28" Type="http://schemas.openxmlformats.org/officeDocument/2006/relationships/hyperlink" Target="https://shs.hal.science/halshs-01963602v1" TargetMode="External"/><Relationship Id="rId29" Type="http://schemas.openxmlformats.org/officeDocument/2006/relationships/hyperlink" Target="https://hal.science/search/index/?q=*&amp;authFullName_s=Dorian Martin" TargetMode="External"/><Relationship Id="rId30" Type="http://schemas.openxmlformats.org/officeDocument/2006/relationships/hyperlink" Target="https://hal.science/search/index/?q=*&amp;authFullName_s=Jean-Michel Roux" TargetMode="External"/><Relationship Id="rId31" Type="http://schemas.openxmlformats.org/officeDocument/2006/relationships/hyperlink" Target="https://shs.hal.science/halshs-02378094v1" TargetMode="External"/><Relationship Id="rId32" Type="http://schemas.openxmlformats.org/officeDocument/2006/relationships/hyperlink" Target="https://hal.science/search/index/?q=*&amp;authFullName_s=Mich&#232;le Baussant" TargetMode="External"/><Relationship Id="rId33" Type="http://schemas.openxmlformats.org/officeDocument/2006/relationships/hyperlink" Target="https://hal.science/hal-03988494v1" TargetMode="External"/><Relationship Id="rId34" Type="http://schemas.openxmlformats.org/officeDocument/2006/relationships/hyperlink" Target="https://shs.hal.science/halshs-01755059v1" TargetMode="External"/><Relationship Id="rId35" Type="http://schemas.openxmlformats.org/officeDocument/2006/relationships/hyperlink" Target="https://hal.science/search/index/?q=*&amp;authFullName_s=Jean-No&#235;l Pelen" TargetMode="External"/><Relationship Id="rId36" Type="http://schemas.openxmlformats.org/officeDocument/2006/relationships/hyperlink" Target="https://dx.doi.org/10.4000/tem.3789" TargetMode="External"/><Relationship Id="rId37" Type="http://schemas.openxmlformats.org/officeDocument/2006/relationships/hyperlink" Target="https://shs.hal.science/halshs-01578889v1" TargetMode="External"/><Relationship Id="rId38" Type="http://schemas.openxmlformats.org/officeDocument/2006/relationships/hyperlink" Target="https://shs.hal.science/halshs-00735254v1" TargetMode="External"/><Relationship Id="rId39" Type="http://schemas.openxmlformats.org/officeDocument/2006/relationships/hyperlink" Target="https://shs.hal.science/halshs-00521123v1" TargetMode="External"/><Relationship Id="rId40" Type="http://schemas.openxmlformats.org/officeDocument/2006/relationships/hyperlink" Target="https://shs.hal.science/halshs-00521119v1" TargetMode="External"/><Relationship Id="rId41" Type="http://schemas.openxmlformats.org/officeDocument/2006/relationships/hyperlink" Target="https://dx.doi.org/10.4000/rga.1090" TargetMode="External"/><Relationship Id="rId42" Type="http://schemas.openxmlformats.org/officeDocument/2006/relationships/hyperlink" Target="https://hal.univ-grenoble-alpes.fr/hal-01002072v1" TargetMode="External"/><Relationship Id="rId43" Type="http://schemas.openxmlformats.org/officeDocument/2006/relationships/hyperlink" Target="https://hal.science/hal-04844074v1" TargetMode="External"/><Relationship Id="rId44" Type="http://schemas.openxmlformats.org/officeDocument/2006/relationships/hyperlink" Target="https://hal.science/hal-04259502v1" TargetMode="External"/><Relationship Id="rId45" Type="http://schemas.openxmlformats.org/officeDocument/2006/relationships/hyperlink" Target="https://hal.science/search/index/?q=*&amp;authFullName_s=Cristina del Biaggio" TargetMode="External"/><Relationship Id="rId46" Type="http://schemas.openxmlformats.org/officeDocument/2006/relationships/hyperlink" Target="https://shs.hal.science/halshs-04907222v1" TargetMode="External"/><Relationship Id="rId47" Type="http://schemas.openxmlformats.org/officeDocument/2006/relationships/hyperlink" Target="https://hal.science/hal-04844266v1" TargetMode="External"/><Relationship Id="rId48" Type="http://schemas.openxmlformats.org/officeDocument/2006/relationships/hyperlink" Target="https://hal.science/search/index/?q=*&amp;authFullName_s=Caroline Darroux" TargetMode="External"/><Relationship Id="rId49" Type="http://schemas.openxmlformats.org/officeDocument/2006/relationships/hyperlink" Target="https://hal.science/hal-04844314v1" TargetMode="External"/><Relationship Id="rId50" Type="http://schemas.openxmlformats.org/officeDocument/2006/relationships/hyperlink" Target="https://hal.science/hal-03619027v1" TargetMode="External"/><Relationship Id="rId51" Type="http://schemas.openxmlformats.org/officeDocument/2006/relationships/hyperlink" Target="https://hal.science/hal-03619021v1" TargetMode="External"/><Relationship Id="rId52" Type="http://schemas.openxmlformats.org/officeDocument/2006/relationships/hyperlink" Target="https://shs.hal.science/halshs-01993007v1" TargetMode="External"/><Relationship Id="rId53" Type="http://schemas.openxmlformats.org/officeDocument/2006/relationships/hyperlink" Target="https://shs.hal.science/halshs-01963613v1" TargetMode="External"/><Relationship Id="rId54" Type="http://schemas.openxmlformats.org/officeDocument/2006/relationships/hyperlink" Target="https://sde.hal.science/hal-01892200v1" TargetMode="External"/><Relationship Id="rId55" Type="http://schemas.openxmlformats.org/officeDocument/2006/relationships/hyperlink" Target="https://hal.science/search/index/?q=*&amp;authFullName_s=Vincent Guichard" TargetMode="External"/><Relationship Id="rId56" Type="http://schemas.openxmlformats.org/officeDocument/2006/relationships/hyperlink" Target="https://hal.science/search/index/?q=*&amp;authFullName_s=Olivier Thiebaut" TargetMode="External"/><Relationship Id="rId57" Type="http://schemas.openxmlformats.org/officeDocument/2006/relationships/hyperlink" Target="https://shs.hal.science/halshs-01992931v1" TargetMode="External"/><Relationship Id="rId58" Type="http://schemas.openxmlformats.org/officeDocument/2006/relationships/hyperlink" Target="https://shs.hal.science/halshs-04907244v1" TargetMode="External"/><Relationship Id="rId59" Type="http://schemas.openxmlformats.org/officeDocument/2006/relationships/hyperlink" Target="https://hal.science/hal-01442977v1" TargetMode="External"/><Relationship Id="rId60" Type="http://schemas.openxmlformats.org/officeDocument/2006/relationships/hyperlink" Target="https://hal.science/search/index/?q=*&amp;authFullName_s=M&#233;lanie Duval" TargetMode="External"/><Relationship Id="rId61" Type="http://schemas.openxmlformats.org/officeDocument/2006/relationships/hyperlink" Target="https://hal.science/search/index/?q=*&amp;authFullName_s=Mari Oiry Varacca" TargetMode="External"/><Relationship Id="rId62" Type="http://schemas.openxmlformats.org/officeDocument/2006/relationships/hyperlink" Target="https://hal.science/hal-01353624v1" TargetMode="External"/><Relationship Id="rId63" Type="http://schemas.openxmlformats.org/officeDocument/2006/relationships/hyperlink" Target="https://hal.science/search/index/?q=*&amp;authFullName_s=Gabriella Trotta-Brambilla" TargetMode="External"/><Relationship Id="rId64" Type="http://schemas.openxmlformats.org/officeDocument/2006/relationships/hyperlink" Target="https://hal.science/search/index/?q=*&amp;authFullName_s=Anne Coste" TargetMode="External"/><Relationship Id="rId65" Type="http://schemas.openxmlformats.org/officeDocument/2006/relationships/hyperlink" Target="https://hal.science/search/index/?q=*&amp;authFullName_s=Dominique Dalga" TargetMode="External"/><Relationship Id="rId66" Type="http://schemas.openxmlformats.org/officeDocument/2006/relationships/hyperlink" Target="https://hal.science/search/index/?q=*&amp;authFullName_s=Nicolas Dubus" TargetMode="External"/><Relationship Id="rId67" Type="http://schemas.openxmlformats.org/officeDocument/2006/relationships/hyperlink" Target="https://hal.science/hal-01442979v1" TargetMode="External"/><Relationship Id="rId68" Type="http://schemas.openxmlformats.org/officeDocument/2006/relationships/hyperlink" Target="https://hal.science/search/index/?q=*&amp;authFullName_s=Isabelle Arpin" TargetMode="External"/><Relationship Id="rId69" Type="http://schemas.openxmlformats.org/officeDocument/2006/relationships/hyperlink" Target="https://hal.science/search/index/?q=*&amp;authFullName_s=Arnaud Cosson" TargetMode="External"/><Relationship Id="rId70" Type="http://schemas.openxmlformats.org/officeDocument/2006/relationships/hyperlink" Target="https://hal.science/hal-01442969v1" TargetMode="External"/><Relationship Id="rId71" Type="http://schemas.openxmlformats.org/officeDocument/2006/relationships/hyperlink" Target="https://hal.science/search/index/?q=*&amp;authFullName_s=Chiara Piai" TargetMode="External"/><Relationship Id="rId72" Type="http://schemas.openxmlformats.org/officeDocument/2006/relationships/hyperlink" Target="https://hal.science/hal-01442980v1" TargetMode="External"/><Relationship Id="rId73" Type="http://schemas.openxmlformats.org/officeDocument/2006/relationships/hyperlink" Target="https://shs.hal.science/halshs-01992949v1" TargetMode="External"/><Relationship Id="rId74" Type="http://schemas.openxmlformats.org/officeDocument/2006/relationships/hyperlink" Target="https://hal.science/search/index/?q=*&amp;authFullName_s=Adriana Diaconu" TargetMode="External"/><Relationship Id="rId75" Type="http://schemas.openxmlformats.org/officeDocument/2006/relationships/hyperlink" Target="https://shs.hal.science/halshs-01993035v1" TargetMode="External"/><Relationship Id="rId76" Type="http://schemas.openxmlformats.org/officeDocument/2006/relationships/hyperlink" Target="https://shs.hal.science/halshs-01993020v1" TargetMode="External"/><Relationship Id="rId77" Type="http://schemas.openxmlformats.org/officeDocument/2006/relationships/hyperlink" Target="https://shs.hal.science/halshs-01992959v1" TargetMode="External"/><Relationship Id="rId78" Type="http://schemas.openxmlformats.org/officeDocument/2006/relationships/hyperlink" Target="https://shs.hal.science/halshs-01992962v1" TargetMode="External"/><Relationship Id="rId79" Type="http://schemas.openxmlformats.org/officeDocument/2006/relationships/hyperlink" Target="https://shs.hal.science/halshs-01993170v1" TargetMode="External"/><Relationship Id="rId80" Type="http://schemas.openxmlformats.org/officeDocument/2006/relationships/hyperlink" Target="https://shs.hal.science/halshs-01992979v1" TargetMode="External"/><Relationship Id="rId81" Type="http://schemas.openxmlformats.org/officeDocument/2006/relationships/hyperlink" Target="https://shs.hal.science/halshs-01992971v1" TargetMode="External"/><Relationship Id="rId82" Type="http://schemas.openxmlformats.org/officeDocument/2006/relationships/hyperlink" Target="https://shs.hal.science/halshs-05414024v1" TargetMode="External"/><Relationship Id="rId83" Type="http://schemas.openxmlformats.org/officeDocument/2006/relationships/hyperlink" Target="https://hal.science/search/index/?q=*&amp;authFullName_s=Mathilde Ravetto" TargetMode="External"/><Relationship Id="rId84" Type="http://schemas.openxmlformats.org/officeDocument/2006/relationships/hyperlink" Target="https://hal.science/hal-05417576v1" TargetMode="External"/><Relationship Id="rId85" Type="http://schemas.openxmlformats.org/officeDocument/2006/relationships/hyperlink" Target="https://shs.hal.science/halshs-03612103v1" TargetMode="External"/><Relationship Id="rId86" Type="http://schemas.openxmlformats.org/officeDocument/2006/relationships/hyperlink" Target="https://shs.hal.science/halshs-01963652v1" TargetMode="External"/><Relationship Id="rId87" Type="http://schemas.openxmlformats.org/officeDocument/2006/relationships/hyperlink" Target="https://hal.science/search/index/?q=*&amp;authFullName_s=Pierre Judet" TargetMode="External"/><Relationship Id="rId88" Type="http://schemas.openxmlformats.org/officeDocument/2006/relationships/hyperlink" Target="https://shs.hal.science/halshs-01578896v1" TargetMode="External"/><Relationship Id="rId89" Type="http://schemas.openxmlformats.org/officeDocument/2006/relationships/hyperlink" Target="https://hal.science/search/index/?q=*&amp;authFullName_s=Karine Larissa Basset" TargetMode="External"/><Relationship Id="rId90" Type="http://schemas.openxmlformats.org/officeDocument/2006/relationships/hyperlink" Target="https://hal.science/hal-03988487v1" TargetMode="External"/><Relationship Id="rId91" Type="http://schemas.openxmlformats.org/officeDocument/2006/relationships/hyperlink" Target="https://shs.hal.science/halshs-04225491v1" TargetMode="External"/><Relationship Id="rId92" Type="http://schemas.openxmlformats.org/officeDocument/2006/relationships/hyperlink" Target="https://hal.science/medihal-01246262v1" TargetMode="External"/><Relationship Id="rId93" Type="http://schemas.openxmlformats.org/officeDocument/2006/relationships/hyperlink" Target="https://hal.science/search/index/?q=*&amp;authFullName_s=Marie-Christine Fourny" TargetMode="External"/><Relationship Id="rId94" Type="http://schemas.openxmlformats.org/officeDocument/2006/relationships/hyperlink" Target="https://hal.science/search/index/?q=*&amp;authFullName_s=St&#233;phane Gal" TargetMode="External"/><Relationship Id="rId95" Type="http://schemas.openxmlformats.org/officeDocument/2006/relationships/hyperlink" Target="https://hal.science/search/index/?q=*&amp;authFullName_s=Jean-Pierre Mounet" TargetMode="External"/><Relationship Id="rId96" Type="http://schemas.openxmlformats.org/officeDocument/2006/relationships/hyperlink" Target="https://hal.science/search/index/?q=*&amp;authFullName_s=Dominique Kreziak" TargetMode="External"/><Relationship Id="rId97" Type="http://schemas.openxmlformats.org/officeDocument/2006/relationships/hyperlink" Target="https://hal.science/medihal-01246211v1" TargetMode="External"/><Relationship Id="rId98" Type="http://schemas.openxmlformats.org/officeDocument/2006/relationships/hyperlink" Target="https://shs.hal.science/halshs-01755487v1" TargetMode="External"/><Relationship Id="rId99" Type="http://schemas.openxmlformats.org/officeDocument/2006/relationships/hyperlink" Target="https://shs.hal.science/halshs-01993046v1" TargetMode="External"/><Relationship Id="rId100" Type="http://schemas.openxmlformats.org/officeDocument/2006/relationships/hyperlink" Target="https://shs.hal.science/halshs-00519627v1" TargetMode="External"/><Relationship Id="rId101" Type="http://schemas.openxmlformats.org/officeDocument/2006/relationships/hyperlink" Target="https://hal.science/hal-01550009v1" TargetMode="External"/><Relationship Id="rId102" Type="http://schemas.openxmlformats.org/officeDocument/2006/relationships/hyperlink" Target="https://hal.science/search/index/?q=*&amp;authFullName_s=Maryline Crivello" TargetMode="External"/><Relationship Id="rId103" Type="http://schemas.openxmlformats.org/officeDocument/2006/relationships/hyperlink" Target="https://hal.science/search/index/?q=*&amp;authFullName_s=Dimitri Nicola&#239;dis" TargetMode="External"/><Relationship Id="rId104" Type="http://schemas.openxmlformats.org/officeDocument/2006/relationships/hyperlink" Target="https://hal.science/search/index/?q=*&amp;authFullName_s=Ourania Polycandrioti" TargetMode="External"/><Relationship Id="rId105" Type="http://schemas.openxmlformats.org/officeDocument/2006/relationships/hyperlink" Target="https://hal.science/search/index/?q=*&amp;authFullName_s=Evangelia Balta" TargetMode="External"/><Relationship Id="rId106" Type="http://schemas.openxmlformats.org/officeDocument/2006/relationships/hyperlink" Target="https://shs.hal.science/halshs-00519628v1" TargetMode="External"/><Relationship Id="rId107" Type="http://schemas.openxmlformats.org/officeDocument/2006/relationships/hyperlink" Target="http://www.editions-alpes-de-lumiere.org/fre/Boutique/4_-Le-fondateur-Pierre-Martel/77_Pierre-Martel-et-le-mouvement-Alpes-de-Lumiere-L-invention-d-un-territoire-1953-1983-.html" TargetMode="External"/><Relationship Id="rId108" Type="http://schemas.openxmlformats.org/officeDocument/2006/relationships/hyperlink" Target="https://shs.hal.science/halshs-00519629v1" TargetMode="External"/><Relationship Id="rId109" Type="http://schemas.openxmlformats.org/officeDocument/2006/relationships/hyperlink" Target="https://shs.hal.science/halshs-00521124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Karine-Larissa Basset</dc:title>
  <dc:description>CV</dc:description>
  <dc:subject/>
  <cp:keywords/>
  <cp:category/>
  <cp:lastModifiedBy/>
  <dcterms:created xsi:type="dcterms:W3CDTF">2026-05-21T14:33:31+02:00</dcterms:created>
  <dcterms:modified xsi:type="dcterms:W3CDTF">2026-05-21T14:33:31+02:00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