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4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Karl ZIMMER </w:t></w:r><w:r><w:rPr><w:color w:val="641e6e"/></w:rPr><w:t xml:space="preserve">Doctorant (TEMOS CNRS 9016), chargé de cours en histoire contemporaine (Le Mans université) et professeur d'histoire et de géographie au collège (REP) J.F. Kenndy d'Allonnes (Cité éducative).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1°) Thèse:</w:t></w:r></w:p><w:p><w:pPr><w:numPr><w:ilvl w:val="0"/><w:numId w:val="1"/></w:numPr></w:pPr><w:r><w:rPr><w:b w:val="1"/><w:bCs w:val="1"/></w:rPr><w:t xml:space="preserve">Sujet de thèse :</w:t></w:r><w:r><w:rPr><w:i w:val="1"/><w:iCs w:val="1"/></w:rPr><w:t xml:space="preserve">Le Mans. Septembre 1839. Anatomie d’un événement oublié.</w:t></w:r></w:p><w:p><w:pPr><w:numPr><w:ilvl w:val="0"/><w:numId w:val="1"/></w:numPr></w:pPr><w:r><w:rPr><w:b w:val="1"/><w:bCs w:val="1"/></w:rPr><w:t xml:space="preserve">Co-direction :</w:t></w:r><w:r><w:rPr/><w:t xml:space="preserve"> Hervé Guillemain (TEMOS, Le Mans) et Mathilde Larrère (ACP Marne-la-Vallée).</w:t></w:r></w:p><w:p><w:pPr><w:numPr><w:ilvl w:val="0"/><w:numId w:val="1"/></w:numPr></w:pPr><w:r><w:rPr><w:b w:val="1"/><w:bCs w:val="1"/></w:rPr><w:t xml:space="preserve">Laboratoire :</w:t></w:r><w:r><w:rPr/><w:t xml:space="preserve"> TEMOS (Temps, Mondes, Sociétés), UMR 9016 (site du Mans).</w:t></w:r></w:p><w:p><w:pPr><w:numPr><w:ilvl w:val="0"/><w:numId w:val="1"/></w:numPr></w:pPr><w:r><w:rPr><w:b w:val="1"/><w:bCs w:val="1"/></w:rPr><w:t xml:space="preserve">Ecole doctorale :</w:t></w:r><w:r><w:rPr/><w:t xml:space="preserve"> Sociétés, Temps, Territoires (STT), Bretagne-Loire.</w:t></w:r></w:p><w:p><w:pPr/><w:r><w:rPr/><w:t xml:space="preserve">Résumé officiel du projet doctoral: </w:t></w:r><w:hyperlink r:id="rId8" w:history="1"><w:r><w:rPr><w:color w:val="#410a8c"/><w:u w:val="single"/></w:rPr><w:t xml:space="preserve">Cliquez-ici</w:t></w:r></w:hyperlink></w:p><w:p><w:pPr/><w:r><w:rPr/><w:t xml:space="preserve">Résumé vidéo de la thèse: </w:t></w:r><w:hyperlink r:id="rId9" w:history="1"><w:r><w:rPr><w:color w:val="#410a8c"/><w:u w:val="single"/></w:rPr><w:t xml:space="preserve">Cliquez-ici</w:t></w:r></w:hyperlink></w:p><w:p><w:pPr/><w:r><w:rPr/><w:t xml:space="preserve">Carte interactive : </w:t></w:r><w:hyperlink r:id="rId10" w:history="1"><w:r><w:rPr><w:color w:val="#410a8c"/><w:u w:val="single"/></w:rPr><w:t xml:space="preserve">Cliquez-ici</w:t></w:r></w:hyperlink></w:p><w:p><w:pPr/><w:r><w:rPr/><w:t xml:space="preserve">Jeu vidéo créé dans la Game Jam (48h) des </w:t></w:r><w:r><w:rPr><w:i w:val="1"/><w:iCs w:val="1"/></w:rPr><w:t xml:space="preserve">Rdv de l'histoire Blois</w:t></w:r><w:r><w:rPr/><w:t xml:space="preserve"> (2024): </w:t></w:r><w:hyperlink r:id="rId11" w:history="1"><w:r><w:rPr><w:color w:val="#410a8c"/><w:u w:val="single"/></w:rPr><w:t xml:space="preserve">cliquez-ici</w:t></w:r></w:hyperlink></w:p><w:p><w:pPr/><w:r><w:rPr><w:b w:val="1"/><w:bCs w:val="1"/></w:rPr><w:t xml:space="preserve">2° Formation, diplômes et concours:</w:t></w:r></w:p><w:p><w:pPr><w:numPr><w:ilvl w:val="0"/><w:numId w:val="2"/></w:numPr></w:pPr><w:r><w:rPr/><w:t xml:space="preserve">2026: Mobilité internationale Eramus+ (10 jours), Ljublana (Slovénie).</w:t></w:r></w:p><w:p><w:pPr><w:numPr><w:ilvl w:val="0"/><w:numId w:val="2"/></w:numPr></w:pPr><w:r><w:rPr/><w:t xml:space="preserve">2025: Congé formation professionnel de l'Education Nationale (10 mois), Maison des Sciences de l'Homme, Le Mans université.</w:t></w:r></w:p><w:p><w:pPr><w:numPr><w:ilvl w:val="0"/><w:numId w:val="2"/></w:numPr></w:pPr><w:r><w:rPr/><w:t xml:space="preserve">2021: </w:t></w:r><w:r><w:rPr><w:i w:val="1"/><w:iCs w:val="1"/></w:rPr><w:t xml:space="preserve">Summer School</w:t></w:r><w:r><w:rPr/><w:t xml:space="preserve">, Centre de congrès Stefano Franscini de Monte Verità (Ascona), organisée par l’EPHE-PSL, l’Université de Pise, le Centre européen des études républicaines (CEDRE) et l’Université de Neuchâtel.</w:t></w:r></w:p><w:p><w:pPr><w:numPr><w:ilvl w:val="0"/><w:numId w:val="2"/></w:numPr></w:pPr><w:r><w:rPr/><w:t xml:space="preserve">2019 : Admissible (1ère tentative) à l’Agrégation interne Histoire-Géographie (option géographie).</w:t></w:r></w:p><w:p><w:pPr><w:numPr><w:ilvl w:val="0"/><w:numId w:val="2"/></w:numPr></w:pPr><w:r><w:rPr/><w:t xml:space="preserve">2015 : Master MEEF-PLC Histoire-Géographie, ESPE de Nantes (site du Mans).</w:t></w:r></w:p><w:p><w:pPr><w:numPr><w:ilvl w:val="0"/><w:numId w:val="2"/></w:numPr></w:pPr><w:r><w:rPr/><w:t xml:space="preserve">2014 : CAPES Histoire-Géographie (rang 10e).</w:t></w:r></w:p><w:p><w:pPr><w:numPr><w:ilvl w:val="0"/><w:numId w:val="2"/></w:numPr></w:pPr><w:r><w:rPr/><w:t xml:space="preserve">2012 : Master Histoire recherche, Université du Maine.</w:t></w:r></w:p><w:p><w:pPr><w:numPr><w:ilvl w:val="0"/><w:numId w:val="2"/></w:numPr></w:pPr><w:r><w:rPr/><w:t xml:space="preserve">2012 : Licence Géographie, Université du Maine.</w:t></w:r></w:p><w:p><w:pPr><w:numPr><w:ilvl w:val="0"/><w:numId w:val="2"/></w:numPr></w:pPr><w:r><w:rPr/><w:t xml:space="preserve">2010 : Licence Histoire, Université du Maine.</w:t></w:r></w:p><w:p><w:pPr/><w:r><w:rPr><w:b w:val="1"/><w:bCs w:val="1"/></w:rPr><w:t xml:space="preserve">3°) Activités de recherche académique :</w:t></w:r></w:p><w:p><w:pPr/><w:r><w:rPr><w:b w:val="1"/><w:bCs w:val="1"/></w:rPr><w:t xml:space="preserve">Organisation d’événements scientifiques :</w:t></w:r></w:p><w:p><w:pPr><w:numPr><w:ilvl w:val="0"/><w:numId w:val="3"/></w:numPr></w:pPr><w:r><w:rPr/><w:t xml:space="preserve">11 octobre 2024: </w:t></w:r><w:hyperlink r:id="rId12" w:history="1"><w:r><w:rPr><w:color w:val="#410a8c"/><w:u w:val="single"/></w:rPr><w:t xml:space="preserve">&amp;quot;Violences en ville&amp;quot;</w:t></w:r></w:hyperlink><w:r><w:rPr/><w:t xml:space="preserve">, Table ronde du </w:t></w:r><w:r><w:rPr><w:i w:val="1"/><w:iCs w:val="1"/></w:rPr><w:t xml:space="preserve">Lab du Jeune chercheur</w:t></w:r><w:r><w:rPr/><w:t xml:space="preserve">, Rendez-vous de l'Histoire, Blois.</w:t></w:r></w:p><w:p><w:pPr><w:numPr><w:ilvl w:val="0"/><w:numId w:val="3"/></w:numPr></w:pPr><w:r><w:rPr/><w:t xml:space="preserve">5 et 6 juin 2024: </w:t></w:r><w:hyperlink r:id="rId13" w:history="1"><w:r><w:rPr><w:color w:val="#410a8c"/><w:u w:val="single"/></w:rPr><w:t xml:space="preserve">&amp;quot;Révolution(s)&amp;quot;</w:t></w:r></w:hyperlink><w:r><w:rPr/><w:t xml:space="preserve">, </w:t></w:r><w:r><w:rPr><w:i w:val="1"/><w:iCs w:val="1"/></w:rPr><w:t xml:space="preserve">Rencontres du XIXe siècle (Ve édition)</w:t></w:r><w:r><w:rPr/><w:t xml:space="preserve">, Le Mans (cofinancement Le Mans université, Temos et Société 1848).</w:t></w:r></w:p><w:p><w:pPr><w:numPr><w:ilvl w:val="0"/><w:numId w:val="3"/></w:numPr></w:pPr><w:r><w:rPr/><w:t xml:space="preserve">26 et 27 février 2024: </w:t></w:r><w:hyperlink r:id="rId14" w:history="1"><w:r><w:rPr><w:color w:val="#410a8c"/><w:u w:val="single"/></w:rPr><w:t xml:space="preserve">&amp;quot;Obéir/désobéir: que reste-t-il à dire? (XVIe-XIXe siècles)&amp;quot;</w:t></w:r></w:hyperlink><w:r><w:rPr/><w:t xml:space="preserve">, </w:t></w:r><w:r><w:rPr><w:i w:val="1"/><w:iCs w:val="1"/></w:rPr><w:t xml:space="preserve">Workshop</w:t></w:r><w:r><w:rPr/><w:t xml:space="preserve"> (financement IUF), Le Mans, avec Rachel Renault (MCF/IUF).</w:t></w:r></w:p><w:p><w:pPr><w:numPr><w:ilvl w:val="0"/><w:numId w:val="3"/></w:numPr></w:pPr><w:r><w:rPr/><w:t xml:space="preserve">22 juin 2023: &amp;quot;L'imprévu&amp;quot;, JE doctorale (financement Temos), Angers (membre du comité scientifique piloté notamment par Adam Mirbeau, Marie Cabadi et Marion Roman).</w:t></w:r></w:p><w:p><w:pPr><w:numPr><w:ilvl w:val="0"/><w:numId w:val="3"/></w:numPr></w:pPr><w:r><w:rPr/><w:t xml:space="preserve">14 et 15 juin 2023:  </w:t></w:r><w:hyperlink r:id="rId15" w:history="1"><w:r><w:rPr><w:color w:val="#410a8c"/><w:u w:val="single"/></w:rPr><w:t xml:space="preserve">&amp;quot;Progrès</w:t></w:r></w:hyperlink><w:r><w:rPr/><w:t xml:space="preserve">&amp;quot;, IVe édition des </w:t></w:r><w:r><w:rPr><w:i w:val="1"/><w:iCs w:val="1"/></w:rPr><w:t xml:space="preserve">Rencontres du XIXe siècle</w:t></w:r><w:r><w:rPr/><w:t xml:space="preserve">, Lille, &amp;quot;Printemps de l'Histoire environnementale&amp;quot; du RUCHE, sous le patronage de la Société d'histoire de la Révolution de 1848, avec le soutien de l'IRHiS et de Sciences Po Lille (Avec Emma Sutcliffe, Samy Bounoua et Arnaud Malaty).</w:t></w:r></w:p><w:p><w:pPr><w:numPr><w:ilvl w:val="0"/><w:numId w:val="3"/></w:numPr></w:pPr><w:r><w:rPr/><w:t xml:space="preserve">19 octobre 2022 : </w:t></w:r><w:hyperlink r:id="rId16" w:history="1"><w:r><w:rPr><w:color w:val="#410a8c"/><w:u w:val="single"/></w:rPr><w:t xml:space="preserve">« Inventer la Liberté. Lafayette et B. Constant, députés de la Sarthe (1822-2022) »</w:t></w:r></w:hyperlink><w:r><w:rPr/><w:t xml:space="preserve">, Table-ronde avec S. Tison, G. Poisson et E. Anceau (financement Le Mans métropole et Le Mans université).</w:t></w:r></w:p><w:p><w:pPr><w:numPr><w:ilvl w:val="0"/><w:numId w:val="3"/></w:numPr></w:pPr><w:r><w:rPr/><w:t xml:space="preserve">16 juin 2022 : </w:t></w:r><w:hyperlink r:id="rId17" w:history="1"><w:r><w:rPr><w:color w:val="#410a8c"/><w:u w:val="single"/></w:rPr><w:t xml:space="preserve">« Faire parler les sources »</w:t></w:r></w:hyperlink><w:r><w:rPr/><w:t xml:space="preserve">,  JE doctorale (financement Temos), Le Mans (pilotage du comité scientifique avec L. Ropp; responsable du financement et de la logistique).</w:t></w:r></w:p><w:p><w:pPr/><w:r><w:rPr><w:b w:val="1"/><w:bCs w:val="1"/></w:rPr><w:t xml:space="preserve">Communications internationales :</w:t></w:r></w:p><w:p><w:pPr><w:numPr><w:ilvl w:val="0"/><w:numId w:val="4"/></w:numPr></w:pPr><w:r><w:rPr/><w:t xml:space="preserve">2026: &amp;quot;Kaj je novega v zgodovini Francije 19. stoletja? Stara vprašanja, novi izzivi?&amp;quot;, Conférence invitée à la </w:t></w:r><w:r><w:rPr><w:i w:val="1"/><w:iCs w:val="1"/></w:rPr><w:t xml:space="preserve">Filozofska fakulteta</w:t></w:r><w:r><w:rPr/><w:t xml:space="preserve"> de </w:t></w:r><w:r><w:rPr><w:i w:val="1"/><w:iCs w:val="1"/></w:rPr><w:t xml:space="preserve">Univerza V Ljubljani</w:t></w:r><w:r><w:rPr/><w:t xml:space="preserve">, en partenariat avec l'Institut français de Slovénie, 16 avril 2026.</w:t></w:r></w:p><w:p><w:pPr><w:numPr><w:ilvl w:val="0"/><w:numId w:val="4"/></w:numPr></w:pPr><w:r><w:rPr/><w:t xml:space="preserve">2026: &amp;quot;1839. Zgodovina francoskega žitnega upora&amp;quot;, conférence invitée à la </w:t></w:r><w:r><w:rPr><w:i w:val="1"/><w:iCs w:val="1"/></w:rPr><w:t xml:space="preserve">Filozofska fakulteta</w:t></w:r><w:r><w:rPr/><w:t xml:space="preserve"> de </w:t></w:r><w:r><w:rPr><w:i w:val="1"/><w:iCs w:val="1"/></w:rPr><w:t xml:space="preserve">Univerza V Ljubljani</w:t></w:r><w:r><w:rPr/><w:t xml:space="preserve">, en partenariat avec l'Institut français de Slovénie, 14 avril 2026.</w:t></w:r></w:p><w:p><w:pPr><w:numPr><w:ilvl w:val="0"/><w:numId w:val="4"/></w:numPr></w:pPr><w:r><w:rPr/><w:t xml:space="preserve">2023: &amp;quot;Une république de papier. Dans les coulisses méditerranéennes du </w:t></w:r><w:r><w:rPr><w:i w:val="1"/><w:iCs w:val="1"/></w:rPr><w:t xml:space="preserve">Courrier de la Sarthe</w:t></w:r><w:r><w:rPr/><w:t xml:space="preserve"> (1831-1849)&amp;quot;, Colloque international </w:t></w:r><w:r><w:rPr><w:i w:val="1"/><w:iCs w:val="1"/></w:rPr><w:t xml:space="preserve">La civilisation du journal en Méditerranée</w:t></w:r><w:r><w:rPr/><w:t xml:space="preserve">, Nice-Université de Côte d'Azur (CMMC), 23 mars 2023.</w:t></w:r></w:p><w:p><w:pPr><w:numPr><w:ilvl w:val="0"/><w:numId w:val="4"/></w:numPr></w:pPr><w:r><w:rPr/><w:t xml:space="preserve">2023: &amp;quot;Faire ou couler ou le sang? L'histoire d'un débat au coeur d'une émeute (Le Mans, septembre 1839)&amp;quot;, Colloque international </w:t></w:r><w:r><w:rPr><w:i w:val="1"/><w:iCs w:val="1"/></w:rPr><w:t xml:space="preserve">A l'épreuve des tempêtes. Institutions et crises: approches historiques</w:t></w:r><w:r><w:rPr/><w:t xml:space="preserve">, Rennes 2 (Tempora), 18 mars 2023.</w:t></w:r></w:p><w:p><w:pPr><w:numPr><w:ilvl w:val="0"/><w:numId w:val="4"/></w:numPr></w:pPr><w:r><w:rPr/><w:t xml:space="preserve">2022: &amp;quot;Conflitti e politicizzazione tra rivoluzioni e controrivoluzioni&amp;quot; (trad. A. Capone), </w:t></w:r><w:r><w:rPr><w:i w:val="1"/><w:iCs w:val="1"/></w:rPr><w:t xml:space="preserve">Rassegna Storica del Risorgimento</w:t></w:r><w:r><w:rPr/><w:t xml:space="preserve">, n°108, 2/2021, Rubettino, p.115-116.</w:t></w:r></w:p><w:p><w:pPr><w:numPr><w:ilvl w:val="0"/><w:numId w:val="4"/></w:numPr></w:pPr><w:r><w:rPr/><w:t xml:space="preserve">2022: &amp;quot;The Sarthe countryside and the 1839 riot. The challenges of micro-geohistorical digital mapping&amp;quot; in Session 5: &amp;quot;Social conflicts in modern Europe&amp;quot; animée par Cédric Chambru (University of Zurich) et Paul Maneuvrier-Hervieu (Universita degli studi di Milano), Rural History 2021, </w:t></w:r><w:r><w:rPr><w:i w:val="1"/><w:iCs w:val="1"/></w:rPr><w:t xml:space="preserve">Internationl conference of the European Rural History Organisation Conference</w:t></w:r><w:r><w:rPr/><w:t xml:space="preserve"> (EURHO), Uppsala University (Sweden), 21 juin 2022.</w:t></w:r></w:p><w:p><w:pPr><w:numPr><w:ilvl w:val="0"/><w:numId w:val="4"/></w:numPr></w:pPr><w:r><w:rPr/><w:t xml:space="preserve">2021: « Être républicain(s) sans République : une histoire européenne du Mans sous la monarchie de Juillet », Ecole d'été </w:t></w:r><w:r><w:rPr><w:i w:val="1"/><w:iCs w:val="1"/></w:rPr><w:t xml:space="preserve">Imaginer la République. Culture politique, émotions et réseaux de communication (XVIIe–XIXe siècle)</w:t></w:r><w:r><w:rPr/><w:t xml:space="preserve">, Ascona (Suisse), 16 juin 2021.</w:t></w:r></w:p><w:p><w:pPr/><w:r><w:rPr><w:b w:val="1"/><w:bCs w:val="1"/></w:rPr><w:t xml:space="preserve">Communications colloques, séminaires et JE :</w:t></w:r></w:p><w:p><w:pPr><w:numPr><w:ilvl w:val="0"/><w:numId w:val="5"/></w:numPr></w:pPr><w:r><w:rPr/><w:t xml:space="preserve">2026: &amp;quot;La pluie, les cris et la barricade. Une histoire sensible et matérielle des émotions populaires au XIXe siècle&amp;quot;, Séminaire Master, LMU, 12 février 2026.</w:t></w:r></w:p><w:p><w:pPr><w:numPr><w:ilvl w:val="0"/><w:numId w:val="5"/></w:numPr></w:pPr><w:r><w:rPr/><w:t xml:space="preserve">2025: &amp;quot;Les traces de l'émeutes. Ce que disent les archives des violences populaires et institutionnelles au XIXe siècle&amp;quot;, </w:t></w:r><w:hyperlink r:id="rId18" w:history="1"><w:r><w:rPr><w:color w:val="#410a8c"/><w:u w:val="single"/></w:rPr><w:t xml:space="preserve">Séminaire de l'Axe 3 Temos Les sources des violences</w:t></w:r></w:hyperlink><w:r><w:rPr/><w:t xml:space="preserve">, Angers université, 28 novembre 2025.</w:t></w:r></w:p><w:p><w:pPr><w:numPr><w:ilvl w:val="0"/><w:numId w:val="5"/></w:numPr></w:pPr><w:r><w:rPr/><w:t xml:space="preserve">2024: &amp;quot;Peut-on faire une thèse thompsonnienne ? L’exemple de l’émeute du Mans en 1839&amp;quot;, </w:t></w:r><w:hyperlink r:id="rId19" w:history="1"><w:r><w:rPr><w:color w:val="#410a8c"/><w:u w:val="single"/></w:rPr><w:t xml:space="preserve">Colloque E.P. Thompson (1924-2024)</w:t></w:r></w:hyperlink><w:r><w:rPr/><w:t xml:space="preserve">, Le Mans Université, 7 novembre 2024.</w:t></w:r></w:p><w:p><w:pPr><w:numPr><w:ilvl w:val="0"/><w:numId w:val="5"/></w:numPr></w:pPr><w:r><w:rPr/><w:t xml:space="preserve">2024: &amp;quot;Le procureur et l'émeutier. Quand la justice participe au maintien de l'ordre au XIXe siècle&amp;quot;, </w:t></w:r><w:hyperlink r:id="rId20" w:history="1"><w:r><w:rPr><w:color w:val="#410a8c"/><w:u w:val="single"/></w:rPr><w:t xml:space="preserve">Colloque Gouverner les villes en temps de crise de l'Antiquité à nos jours</w:t></w:r></w:hyperlink><w:r><w:rPr/><w:t xml:space="preserve">, Aix-Marseille Université / TELEMMe, 27 juin 2024.</w:t></w:r></w:p><w:p><w:pPr><w:numPr><w:ilvl w:val="0"/><w:numId w:val="5"/></w:numPr></w:pPr><w:r><w:rPr/><w:t xml:space="preserve">2024: &amp;quot;Introduction&amp;quot;, </w:t></w:r><w:r><w:rPr><w:i w:val="1"/><w:iCs w:val="1"/></w:rPr><w:t xml:space="preserve">Rencontres du XIXe siècle</w:t></w:r><w:r><w:rPr/><w:t xml:space="preserve">, LMU, 5 juin 2024.</w:t></w:r></w:p><w:p><w:pPr><w:numPr><w:ilvl w:val="0"/><w:numId w:val="5"/></w:numPr></w:pPr><w:r><w:rPr/><w:t xml:space="preserve">2024: &amp;quot;Le Mans. 1839. Anatomie d'un événement oublié&amp;quot;, Séminaire département d'histoire, LMU, 23 mai 2024.</w:t></w:r></w:p><w:p><w:pPr><w:numPr><w:ilvl w:val="0"/><w:numId w:val="5"/></w:numPr></w:pPr><w:r><w:rPr/><w:t xml:space="preserve">2024: &amp;quot;Introduction&amp;quot;, &amp;quot;</w:t></w:r><w:r><w:rPr><w:i w:val="1"/><w:iCs w:val="1"/></w:rPr><w:t xml:space="preserve">Obéir/désobéir: que reste-t-il à dire? (XVIe-XIXe siècles)</w:t></w:r><w:r><w:rPr/><w:t xml:space="preserve">&amp;quot;, </w:t></w:r><w:r><w:rPr><w:i w:val="1"/><w:iCs w:val="1"/></w:rPr><w:t xml:space="preserve">Workshop</w:t></w:r><w:r><w:rPr/><w:t xml:space="preserve">, LMU, 26 février 2024.</w:t></w:r></w:p><w:p><w:pPr><w:numPr><w:ilvl w:val="0"/><w:numId w:val="5"/></w:numPr></w:pPr><w:r><w:rPr/><w:t xml:space="preserve">2024: &amp;quot;</w:t></w:r><w:hyperlink r:id="rId21" w:history="1"><w:r><w:rPr><w:color w:val="#410a8c"/><w:u w:val="single"/></w:rPr><w:t xml:space="preserve">Les bruits de la révolte populaire. Entendre l'émeute au XIXe siècle</w:t></w:r></w:hyperlink><w:r><w:rPr/><w:t xml:space="preserve">&amp;quot;, Xe Congrès de la SERD, Fondation Singer-Polignac (Paris, XVIe), 31 janvier 2024.</w:t></w:r></w:p><w:p><w:pPr><w:numPr><w:ilvl w:val="0"/><w:numId w:val="5"/></w:numPr></w:pPr><w:r><w:rPr/><w:t xml:space="preserve">2023: &amp;quot;L'opposition de papier sous la monarhcie de Juillet&amp;quot;, Séminaire Master EAD-LMU, 6 décembre 2023.</w:t></w:r></w:p><w:p><w:pPr><w:numPr><w:ilvl w:val="0"/><w:numId w:val="5"/></w:numPr></w:pPr><w:r><w:rPr/><w:t xml:space="preserve">2023: &amp;quot;Géographie des émotions populaires: coalitions, charivaris et émeutes au XIXe siècle&amp;quot;, Séminaire doctoral Temos Le Mans, 6 décembre 2023.</w:t></w:r></w:p><w:p><w:pPr><w:numPr><w:ilvl w:val="0"/><w:numId w:val="5"/></w:numPr></w:pPr><w:r><w:rPr/><w:t xml:space="preserve">2023: &amp;quot;Le territoire des émotion populaires. Faubourgs et banlieues du Mans au 19e siècle&amp;quot;, Colloque </w:t></w:r><w:r><w:rPr><w:i w:val="1"/><w:iCs w:val="1"/></w:rPr><w:t xml:space="preserve">Habiter les faubourgs et les banlieues</w:t></w:r><w:r><w:rPr/><w:t xml:space="preserve">, (CHS, TEMOS, Inventaire des Pays-de-la-Loire), Musée du Mans, 16 novembre 2023.</w:t></w:r></w:p><w:p><w:pPr><w:numPr><w:ilvl w:val="0"/><w:numId w:val="5"/></w:numPr></w:pPr><w:r><w:rPr/><w:t xml:space="preserve">2023: &amp;quot;L'émeute du Mans (1839): faire couler le sang?&amp;quot;, Séminaire </w:t></w:r><w:r><w:rPr><w:i w:val="1"/><w:iCs w:val="1"/></w:rPr><w:t xml:space="preserve">Acteurs, pratiques et représentations de la sécurité</w:t></w:r><w:r><w:rPr/><w:t xml:space="preserve">, Arnaud-Dominique Houte et Jean-Noël Luc (Centre d'Histoire du XIXe siècle), Paris (Serpante), 24 octobre 2023.</w:t></w:r></w:p><w:p><w:pPr><w:numPr><w:ilvl w:val="0"/><w:numId w:val="5"/></w:numPr></w:pPr><w:r><w:rPr/><w:t xml:space="preserve">2023: &amp;quot;Le Mans, septembre 1839. L'imprévu au cœur de l'histoire événementielle&amp;quot;, JE doctorale Temos à Angers, 22 juin 2023.</w:t></w:r></w:p><w:p><w:pPr><w:numPr><w:ilvl w:val="0"/><w:numId w:val="5"/></w:numPr></w:pPr><w:r><w:rPr/><w:t xml:space="preserve">2023: &amp;quot;Lafayette, Constant & et la Sarthe au XIXe siècle&amp;quot;, Séminaire Master EAD-LMU, 27 mars 2023.</w:t></w:r></w:p><w:p><w:pPr><w:numPr><w:ilvl w:val="0"/><w:numId w:val="5"/></w:numPr></w:pPr><w:r><w:rPr/><w:t xml:space="preserve">2022: &amp;quot;Dimensions géographies dans la fabrique de l'information: le cas de l'émeute du Mans de 1839&amp;quot;, Séminaire doctoral Temos Le Mans, 14 décembre 2022.</w:t></w:r></w:p><w:p><w:pPr><w:numPr><w:ilvl w:val="0"/><w:numId w:val="5"/></w:numPr></w:pPr><w:r><w:rPr/><w:t xml:space="preserve">2022: &amp;quot;Histoire et géographie d'une émeute (Le Mans - 1839)&amp;quot;, Séminaire Master EAD-LMU, 05 décembre 2022.</w:t></w:r></w:p><w:p><w:pPr><w:numPr><w:ilvl w:val="0"/><w:numId w:val="5"/></w:numPr></w:pPr><w:r><w:rPr/><w:t xml:space="preserve">2022: &amp;quot;Le monde retrouvé de l’émeute du Mans : sur les traces d’inconnu.e.s révolté.e.s (1839)&amp;quot;, Doctoriales du Centre d'Histoire du XIXe siècle (CHXIX): </w:t></w:r><w:r><w:rPr><w:i w:val="1"/><w:iCs w:val="1"/></w:rPr><w:t xml:space="preserve">Les anonymes ont-ils une histoire?</w:t></w:r><w:r><w:rPr/><w:t xml:space="preserve">, Paris (INHA), 11 juin 2022.</w:t></w:r></w:p><w:p><w:pPr><w:numPr><w:ilvl w:val="0"/><w:numId w:val="5"/></w:numPr></w:pPr><w:r><w:rPr/><w:t xml:space="preserve">2022: &amp;quot;La météo de la révolte. Nature et politisation populaire au XIXe siècle&amp;quot;, </w:t></w:r><w:r><w:rPr><w:i w:val="1"/><w:iCs w:val="1"/></w:rPr><w:t xml:space="preserve">Les Rencontres du XIXe siècle: Nature</w:t></w:r><w:r><w:rPr/><w:t xml:space="preserve"> (3e édition), Dijon, 9 juin 2022.</w:t></w:r></w:p><w:p><w:pPr><w:numPr><w:ilvl w:val="0"/><w:numId w:val="5"/></w:numPr></w:pPr><w:r><w:rPr/><w:t xml:space="preserve">2022: &amp;quot;L’émeutier et le savant. Quand la science des amateurs rencontre celle du peuple&amp;quot;, Séminaire des Master (axe CSP) du laboratoire TEMOS (CNRS 9016), LMU, 19 janvier 2022.</w:t></w:r></w:p><w:p><w:pPr><w:numPr><w:ilvl w:val="0"/><w:numId w:val="5"/></w:numPr></w:pPr><w:r><w:rPr/><w:t xml:space="preserve">2021: « La science dedans, l'émeute dehors. Micro-histoire d'un congrès scientifique aux prises avec un trouble social (Le Mans, 1839) », Colloque </w:t></w:r><w:r><w:rPr><w:i w:val="1"/><w:iCs w:val="1"/></w:rPr><w:t xml:space="preserve">Savoirs & conflits (XVIe-XIXe siècles)</w:t></w:r><w:r><w:rPr/><w:t xml:space="preserve">, Centre Koyré EHESS/TEMOS, Aubervilliers, 22 octobre 2021.</w:t></w:r></w:p><w:p><w:pPr><w:numPr><w:ilvl w:val="0"/><w:numId w:val="5"/></w:numPr></w:pPr><w:r><w:rPr/><w:t xml:space="preserve">2021: &amp;quot;De quoi se compose l'émeute? De rien et de tout&amp;quot;: comment définir des troubles populaires du XIXe siècle interroge-t-il la manière d'en faire l'histoire?&amp;quot;, </w:t></w:r><w:r><w:rPr><w:i w:val="1"/><w:iCs w:val="1"/></w:rPr><w:t xml:space="preserve">Journée d'étude Sciences sociales et Classes populaires</w:t></w:r><w:r><w:rPr/><w:t xml:space="preserve">, ACP (Université G. Eiffel), 21 mai 2021.</w:t></w:r></w:p><w:p><w:pPr><w:numPr><w:ilvl w:val="0"/><w:numId w:val="5"/></w:numPr></w:pPr><w:r><w:rPr/><w:t xml:space="preserve">2021! « &amp;quot;Tant que les lapins n'auront pas d'historiens, l'histoire sera racontée par les chasseurs&amp;quot; : Enjeux épistémologiques d’une micro-histoire, par en bas, d’une émeute populaire. », Journée d’étude de l’école doctorale (STT), 12 avril 2021.</w:t></w:r></w:p><w:p><w:pPr/><w:r><w:rPr><w:b w:val="1"/><w:bCs w:val="1"/></w:rPr><w:t xml:space="preserve">Publications, éditions scientifiques, recensions :</w:t></w:r></w:p><w:p><w:pPr><w:numPr><w:ilvl w:val="0"/><w:numId w:val="6"/></w:numPr></w:pPr><w:r><w:rPr/><w:t xml:space="preserve">2026: &amp;quot;Jean-Charles Geslot, </w:t></w:r><w:r><w:rPr><w:i w:val="1"/><w:iCs w:val="1"/></w:rPr><w:t xml:space="preserve">Histoire d'un livre</w:t></w:r><w:r><w:rPr/><w:t xml:space="preserve">. L'Histoire de France </w:t></w:r><w:r><w:rPr><w:i w:val="1"/><w:iCs w:val="1"/></w:rPr><w:t xml:space="preserve">de Victor Duruy</w:t></w:r><w:r><w:rPr/><w:t xml:space="preserve">, Paris, CNRS Editions, 2022, 399 pages&amp;quot;, </w:t></w:r><w:hyperlink r:id="rId22" w:history="1"><w:r><w:rPr><w:color w:val="#410a8c"/><w:u w:val="single"/></w:rPr><w:t xml:space="preserve">Le Temps des médias, 2025/1, n°44</w:t></w:r></w:hyperlink><w:r><w:rPr/><w:t xml:space="preserve">, p.213-215.</w:t></w:r></w:p><w:p><w:pPr><w:numPr><w:ilvl w:val="0"/><w:numId w:val="6"/></w:numPr></w:pPr><w:r><w:rPr/><w:t xml:space="preserve">2024: « Ledru-Rollin et l’acte fondateur du radicalisme », </w:t></w:r><w:hyperlink r:id="rId23" w:history="1"><w:r><w:rPr><w:color w:val="#410a8c"/><w:u w:val="single"/></w:rPr><w:t xml:space="preserve">Histoire, économie & Société (HES)</w:t></w:r></w:hyperlink><w:r><w:rPr/><w:t xml:space="preserve">, 4/2024.</w:t></w:r></w:p><w:p><w:pPr><w:numPr><w:ilvl w:val="0"/><w:numId w:val="6"/></w:numPr></w:pPr><w:r><w:rPr/><w:t xml:space="preserve">2024: « Le territoire des émotions populaires. Les faubourgs du Mans au XIXe siècle », in Muriel Cohen et Marie Ferey (dir.), </w:t></w:r><w:hyperlink r:id="rId24" w:history="1"><w:r><w:rPr><w:color w:val="#410a8c"/><w:u w:val="single"/></w:rPr><w:t xml:space="preserve">Habiter les faubourgs et les banlieues</w:t></w:r></w:hyperlink><w:r><w:rPr/><w:t xml:space="preserve">, Nantes, Éditions 303, 2024.</w:t></w:r></w:p><w:p><w:pPr><w:numPr><w:ilvl w:val="0"/><w:numId w:val="6"/></w:numPr></w:pPr><w:r><w:rPr/><w:t xml:space="preserve">2024: « Une république de papier. Dans les coulisses méditerranéennes du Courrier de la Sarthe (1831-1849) », in Julien Contes, Gian Luca Fruci et Jean-Paul Pellegrinetti (dir.), </w:t></w:r><w:hyperlink r:id="rId25" w:history="1"><w:r><w:rPr><w:color w:val="#410a8c"/><w:u w:val="single"/></w:rPr><w:t xml:space="preserve">L’envers du décor journaliste. Acteurs et formes médiatiques en Méditerranée au XIXe siècle</w:t></w:r></w:hyperlink><w:r><w:rPr/><w:t xml:space="preserve">, Paris, Classiques Garnier, 2024.</w:t></w:r></w:p><w:p><w:pPr><w:numPr><w:ilvl w:val="0"/><w:numId w:val="6"/></w:numPr></w:pPr><w:r><w:rPr/><w:t xml:space="preserve">2024: &amp;quot;François PLOUX, </w:t></w:r><w:hyperlink r:id="rId26" w:history="1"><w:r><w:rPr><w:color w:val="#410a8c"/><w:u w:val="single"/></w:rPr><w:t xml:space="preserve">Bruit public. Rumeurs et charisme napoléonien (1814-1823)&amp;quot;</w:t></w:r></w:hyperlink><w:r><w:rPr/><w:t xml:space="preserve">, </w:t></w:r><w:r><w:rPr><w:i w:val="1"/><w:iCs w:val="1"/></w:rPr><w:t xml:space="preserve">Revue d'histoire du XIXe siècle</w:t></w:r><w:r><w:rPr/><w:t xml:space="preserve">, n°67, 2023.</w:t></w:r></w:p><w:p><w:pPr><w:numPr><w:ilvl w:val="0"/><w:numId w:val="6"/></w:numPr></w:pPr><w:r><w:rPr/><w:t xml:space="preserve">2023: &amp;quot;Science dedans, émeute dehors. Quand le discours savant rencontre l’expérience populaire (Le Mans, 1839)&amp;quot;, </w:t></w:r><w:r><w:rPr><w:i w:val="1"/><w:iCs w:val="1"/></w:rPr><w:t xml:space="preserve">in</w:t></w:r><w:r><w:rPr/><w:t xml:space="preserve"> Oury Golman et Geoffrey Phelippot, </w:t></w:r><w:hyperlink r:id="rId27" w:history="1"><w:r><w:rPr><w:color w:val="#410a8c"/><w:u w:val="single"/></w:rPr><w:t xml:space="preserve">La guerre des savoirs. Faire la science en situation de conflit en Europe et dans ses colonies (XVIe-XIXe siècles)</w:t></w:r></w:hyperlink><w:r><w:rPr/><w:t xml:space="preserve">, Paris, Presses des Mines, 2023.</w:t></w:r></w:p><w:p><w:pPr><w:numPr><w:ilvl w:val="0"/><w:numId w:val="6"/></w:numPr></w:pPr><w:r><w:rPr/><w:t xml:space="preserve">2023: &amp;quot;Mouvements protestataires et luttes populaires. Une histoire anonyme (Sarthe, 1839)&amp;quot;, </w:t></w:r><w:r><w:rPr><w:i w:val="1"/><w:iCs w:val="1"/></w:rPr><w:t xml:space="preserve">Page19</w:t></w:r><w:r><w:rPr/><w:t xml:space="preserve"> (</w:t></w:r><w:hyperlink r:id="rId28" w:history="1"><w:r><w:rPr><w:color w:val="#410a8c"/><w:u w:val="single"/></w:rPr><w:t xml:space="preserve">bulletin des doctorants du Centre d'Histoire du XIXe siècle - Sorbonne</w:t></w:r></w:hyperlink><w:r><w:rPr/><w:t xml:space="preserve">, n°12, automne/hiver 2023, p.87-102.</w:t></w:r></w:p><w:p><w:pPr><w:numPr><w:ilvl w:val="0"/><w:numId w:val="6"/></w:numPr></w:pPr><w:r><w:rPr/><w:t xml:space="preserve">2022: </w:t></w:r><w:hyperlink r:id="rId29" w:history="1"><w:r><w:rPr><w:color w:val="#410a8c"/><w:u w:val="single"/></w:rPr><w:t xml:space="preserve">Dictionnaire Politique de Pagnerre [Paris, 1842]</w:t></w:r></w:hyperlink><w:r><w:rPr/><w:t xml:space="preserve">, in Christin Olivier et Frondizi Alexandre (dir.), </w:t></w:r><w:r><w:rPr><w:i w:val="1"/><w:iCs w:val="1"/></w:rPr><w:t xml:space="preserve">Bibliothèque numérique du projet Républicanismes méridoniaux</w:t></w:r><w:r><w:rPr/><w:t xml:space="preserve">, Uni. Neuchâtel (Fonds National Suisse), 13 décembre 2022.</w:t></w:r></w:p><w:p><w:pPr><w:numPr><w:ilvl w:val="0"/><w:numId w:val="6"/></w:numPr></w:pPr><w:r><w:rPr/><w:t xml:space="preserve">2022: &amp;quot;A propos d'une émission sur 1848 de la chaine Youtube Nota Bene&amp;quot;, </w:t></w:r><w:hyperlink r:id="rId30" w:history="1"><w:r><w:rPr><w:color w:val="#410a8c"/><w:u w:val="single"/></w:rPr><w:t xml:space="preserve">Histoire19</w:t></w:r></w:hyperlink><w:r><w:rPr/><w:t xml:space="preserve">, Septembre 2022.</w:t></w:r></w:p><w:p><w:pPr><w:numPr><w:ilvl w:val="0"/><w:numId w:val="6"/></w:numPr></w:pPr><w:r><w:rPr/><w:t xml:space="preserve">2021: Réalisation d’une soixantaine de notices d’émotions populaires sarthoises entre le XVIe et le XIXe siècle pour le projet </w:t></w:r><w:hyperlink r:id="rId31" w:history="1"><w:r><w:rPr><w:color w:val="#410a8c"/><w:u w:val="single"/></w:rPr><w:t xml:space="preserve">Historical Social Conflist Database</w:t></w:r></w:hyperlink><w:r><w:rPr/><w:t xml:space="preserve"> (coordonné par Cédric Chambru et Paul Maneuvrier-Hervieu).</w:t></w:r></w:p><w:p><w:pPr/><w:r><w:rPr><w:b w:val="1"/><w:bCs w:val="1"/></w:rPr><w:t xml:space="preserve">4°) Activités de démocratisation scientifique :</w:t></w:r></w:p><w:p><w:pPr/><w:r><w:rPr><w:b w:val="1"/><w:bCs w:val="1"/></w:rPr><w:t xml:space="preserve">Conférences « grand public »</w:t></w:r></w:p><w:p><w:pPr><w:numPr><w:ilvl w:val="0"/><w:numId w:val="7"/></w:numPr></w:pPr><w:r><w:rPr/><w:t xml:space="preserve">2025: &amp;quot;Histoire populaire de la Sarthe, sous la monarchie de Juillet&amp;quot;, Université du Temps Libre (Le Mans), 21 novembre 2025.</w:t></w:r></w:p><w:p><w:pPr><w:numPr><w:ilvl w:val="0"/><w:numId w:val="7"/></w:numPr></w:pPr><w:r><w:rPr/><w:t xml:space="preserve">2024: </w:t></w:r><w:hyperlink r:id="rId32" w:history="1"><w:r><w:rPr><w:color w:val="#410a8c"/><w:u w:val="single"/></w:rPr><w:t xml:space="preserve">Violences en villes</w:t></w:r></w:hyperlink><w:r><w:rPr/><w:t xml:space="preserve">, table ronde avec Maëliss Nouvel, Thierry Guillopé, Bryan Muller et Laurence Montel (modératrice), Rendez-vous de l'Histoire, Blois, 11 octobre 2024. Voir </w:t></w:r><w:hyperlink r:id="rId33" w:history="1"><w:r><w:rPr><w:color w:val="#410a8c"/><w:u w:val="single"/></w:rPr><w:t xml:space="preserve">compte-rendu</w:t></w:r></w:hyperlink><w:r><w:rPr/><w:t xml:space="preserve">.</w:t></w:r></w:p><w:p><w:pPr><w:numPr><w:ilvl w:val="0"/><w:numId w:val="7"/></w:numPr></w:pPr><w:r><w:rPr/><w:t xml:space="preserve">2023: </w:t></w:r><w:hyperlink r:id="rId34" w:history="1"><w:r><w:rPr><w:color w:val="#410a8c"/><w:u w:val="single"/></w:rPr><w:t xml:space="preserve">&amp;quot;Le Courrier de la Sarthe. Un journal d'opposition à la monarchie de Juillet&amp;quot;</w:t></w:r></w:hyperlink><w:r><w:rPr/><w:t xml:space="preserve">, Université du Temps Libre (Le Mans), 6 octobre 2023.</w:t></w:r></w:p><w:p><w:pPr><w:numPr><w:ilvl w:val="0"/><w:numId w:val="7"/></w:numPr></w:pPr><w:r><w:rPr/><w:t xml:space="preserve">2023: &amp;quot;Il était une fois en 1839 une émeute au Mans...&amp;quot;, Conférence </w:t></w:r><w:hyperlink r:id="rId35" w:history="1"><w:r><w:rPr><w:color w:val="#410a8c"/><w:i w:val="1"/><w:iCs w:val="1"/><w:u w:val="single"/></w:rPr><w:t xml:space="preserve">Pint of Sciences</w:t></w:r></w:hyperlink><w:r><w:rPr/><w:t xml:space="preserve">, La Visitation, 23 mai 2023.</w:t></w:r></w:p><w:p><w:pPr><w:numPr><w:ilvl w:val="0"/><w:numId w:val="7"/></w:numPr></w:pPr><w:r><w:rPr/><w:t xml:space="preserve">2022: &amp;quot;Les démocrates du Mans au temps de Louis-Philippe. Histoire d’un journal d’opposition : le </w:t></w:r><w:r><w:rPr><w:i w:val="1"/><w:iCs w:val="1"/></w:rPr><w:t xml:space="preserve">Courrier de la Sarthe</w:t></w:r><w:r><w:rPr/><w:t xml:space="preserve"> (1831-1849)&amp;quot;, Conférence SHAM (Société historique et archéologique du Maine), BU-LMU, 22 novembre 2022.</w:t></w:r></w:p><w:p><w:pPr><w:numPr><w:ilvl w:val="0"/><w:numId w:val="7"/></w:numPr></w:pPr><w:r><w:rPr/><w:t xml:space="preserve">2022: </w:t></w:r><w:hyperlink r:id="rId36" w:history="1"><w:r><w:rPr><w:color w:val="#410a8c"/><w:u w:val="single"/></w:rPr><w:t xml:space="preserve">&amp;quot;L’opposition libérale à la monarchie dans la Sarthe au début du XIXe siècle&amp;quot;</w:t></w:r></w:hyperlink><w:r><w:rPr/><w:t xml:space="preserve">, Table ronde </w:t></w:r><w:r><w:rPr><w:i w:val="1"/><w:iCs w:val="1"/></w:rPr><w:t xml:space="preserve">Inventer la Liberté. Lafayette et B.Constant</w:t></w:r><w:r><w:rPr/><w:t xml:space="preserve">, Carré Plantagenêt, Le Mans, 19 octobre 2022.</w:t></w:r></w:p><w:p><w:pPr><w:numPr><w:ilvl w:val="0"/><w:numId w:val="7"/></w:numPr></w:pPr><w:r><w:rPr/><w:t xml:space="preserve">2022: &amp;quot;La Sarthe révoltée. Émotions populaires et imaginaire radical au XIXe siècle&amp;quot;, Université du Temps Libre (Le Mans), 7 octobre 2022.</w:t></w:r></w:p><w:p><w:pPr><w:numPr><w:ilvl w:val="0"/><w:numId w:val="7"/></w:numPr></w:pPr><w:r><w:rPr/><w:t xml:space="preserve">2022: « L’actualité de l’histoire de la première République », </w:t></w:r><w:hyperlink r:id="rId37" w:history="1"><w:r><w:rPr><w:color w:val="#410a8c"/><w:u w:val="single"/></w:rPr><w:t xml:space="preserve">Commémoration des 230 ans de la Première République </w:t></w:r></w:hyperlink><w:r><w:rPr/><w:t xml:space="preserve"> par la députée E. Leboucher, Allonnes, 21 septembre 202.</w:t></w:r></w:p><w:p><w:pPr><w:numPr><w:ilvl w:val="0"/><w:numId w:val="7"/></w:numPr></w:pPr><w:r><w:rPr/><w:t xml:space="preserve">2022: « Science dedans, émeute dehors. Histoire populaire et savante du Mans au XIXe siècle », conférence pour les membres de la </w:t></w:r><w:r><w:rPr><w:i w:val="1"/><w:iCs w:val="1"/></w:rPr><w:t xml:space="preserve">Société d'Agriculture, Sciences et Arts de la Sarthe</w:t></w:r><w:r><w:rPr/><w:t xml:space="preserve"> (SASAS), Médiathèque municipale L. Aragon, Le Mans, 4 mars 2022.</w:t></w:r></w:p><w:p><w:pPr><w:numPr><w:ilvl w:val="0"/><w:numId w:val="7"/></w:numPr></w:pPr><w:r><w:rPr/><w:t xml:space="preserve">2021: </w:t></w:r><w:hyperlink r:id="rId38" w:history="1"><w:r><w:rPr><w:color w:val="#410a8c"/><w:u w:val="single"/></w:rPr><w:t xml:space="preserve">« Fragments de révoltes populaires. Une autre histoire de la Sarthe au XIXe siècle »</w:t></w:r></w:hyperlink><w:r><w:rPr/><w:t xml:space="preserve">, Conférence grand public pour l'Association des Etudiant.e.s en Histoire (AEH), Espace de Vie Etudiante (EVE), Le Mans, 10 décembre 2021.</w:t></w:r></w:p><w:p><w:pPr><w:numPr><w:ilvl w:val="0"/><w:numId w:val="7"/></w:numPr></w:pPr><w:r><w:rPr/><w:t xml:space="preserve">2021: &amp;quot;La Commune de Paris (1871) et la Sarthe&amp;quot;, Déambulation commémorative autour de 13 plaques de rue portant des noms de communard.e.s, 29 mai 2021 (Ville du Mans) : voir </w:t></w:r><w:hyperlink r:id="rId39" w:history="1"><w:r><w:rPr><w:color w:val="#410a8c"/><w:u w:val="single"/></w:rPr><w:t xml:space="preserve">Ouest-France</w:t></w:r></w:hyperlink><w:r><w:rPr/><w:t xml:space="preserve"> et </w:t></w:r><w:hyperlink r:id="rId40" w:history="1"><w:r><w:rPr><w:color w:val="#410a8c"/><w:u w:val="single"/></w:rPr><w:t xml:space="preserve">France bleu</w:t></w:r></w:hyperlink><w:r><w:rPr/><w:t xml:space="preserve">.</w:t></w:r></w:p><w:p><w:pPr/><w:r><w:rPr><w:b w:val="1"/><w:bCs w:val="1"/></w:rPr><w:t xml:space="preserve">Publications de « vulgarisation » :</w:t></w:r></w:p><w:p><w:pPr><w:numPr><w:ilvl w:val="0"/><w:numId w:val="8"/></w:numPr></w:pPr><w:r><w:rPr/><w:t xml:space="preserve">2026: &amp;quot;La crosse et le palet, une histoire du hockey au Mans&amp;quot;, Hockey Club du Mans, 1er avril 2026.</w:t></w:r></w:p><w:p><w:pPr><w:numPr><w:ilvl w:val="0"/><w:numId w:val="8"/></w:numPr></w:pPr><w:r><w:rPr/><w:t xml:space="preserve">2024: </w:t></w:r><w:hyperlink r:id="rId41" w:history="1"><w:r><w:rPr><w:color w:val="#410a8c"/><w:u w:val="single"/></w:rPr><w:t xml:space="preserve">&amp;quot;Tumulte: histoire d'un jeu vidéo sur la ville du Mans en 48h&amp;quot;</w:t></w:r></w:hyperlink><w:r><w:rPr/><w:t xml:space="preserve">, </w:t></w:r><w:r><w:rPr><w:i w:val="1"/><w:iCs w:val="1"/></w:rPr><w:t xml:space="preserve">Blog Temos</w:t></w:r><w:r><w:rPr/><w:t xml:space="preserve">, octobre 2024.</w:t></w:r></w:p><w:p><w:pPr><w:numPr><w:ilvl w:val="0"/><w:numId w:val="8"/></w:numPr></w:pPr><w:r><w:rPr/><w:t xml:space="preserve">2024: </w:t></w:r><w:hyperlink r:id="rId42" w:history="1"><w:r><w:rPr><w:color w:val="#410a8c"/><w:u w:val="single"/></w:rPr><w:t xml:space="preserve">&amp;quot;Compte-rendu du Workshop Obéir/désobéir (dir.)&amp;quot;</w:t></w:r></w:hyperlink><w:r><w:rPr/><w:t xml:space="preserve">, </w:t></w:r><w:r><w:rPr><w:i w:val="1"/><w:iCs w:val="1"/></w:rPr><w:t xml:space="preserve">Blog Temos</w:t></w:r><w:r><w:rPr/><w:t xml:space="preserve">, 26 mars 2024.</w:t></w:r></w:p><w:p><w:pPr><w:numPr><w:ilvl w:val="0"/><w:numId w:val="8"/></w:numPr></w:pPr><w:r><w:rPr/><w:t xml:space="preserve">2022: « Science dedans, émeute dehors. Histoire populaire et savante du Mans au XIXe siècle », Bulletin mensuel de la </w:t></w:r><w:r><w:rPr><w:i w:val="1"/><w:iCs w:val="1"/></w:rPr><w:t xml:space="preserve">Société d'Agriculture, Sciences et Arts de la Sarthe</w:t></w:r><w:r><w:rPr/><w:t xml:space="preserve"> (SASAS), avril 2022, p.1-2.</w:t></w:r></w:p><w:p><w:pPr><w:numPr><w:ilvl w:val="0"/><w:numId w:val="8"/></w:numPr></w:pPr><w:r><w:rPr/><w:t xml:space="preserve">2022: </w:t></w:r><w:hyperlink r:id="rId43" w:history="1"><w:r><w:rPr><w:color w:val="#410a8c"/><w:u w:val="single"/></w:rPr><w:t xml:space="preserve">« Le suffrage universel, estampe dédiée à Ledru-Rollin »</w:t></w:r></w:hyperlink><w:r><w:rPr/><w:t xml:space="preserve">, </w:t></w:r><w:r><w:rPr><w:i w:val="1"/><w:iCs w:val="1"/></w:rPr><w:t xml:space="preserve">Histoire par l’image</w:t></w:r><w:r><w:rPr/><w:t xml:space="preserve"> (site de la Réunion des musées nationaux – Grand Palais), février 2022.</w:t></w:r></w:p><w:p><w:pPr><w:numPr><w:ilvl w:val="0"/><w:numId w:val="8"/></w:numPr></w:pPr><w:r><w:rPr/><w:t xml:space="preserve">2021: </w:t></w:r><w:hyperlink r:id="rId44" w:history="1"><w:r><w:rPr><w:color w:val="#410a8c"/><w:u w:val="single"/></w:rPr><w:t xml:space="preserve">&amp;quot;L'archive dans la classe. Faire écrire l'histoire du mouvement ouvrier au Mans&amp;quot;</w:t></w:r></w:hyperlink><w:r><w:rPr/><w:t xml:space="preserve">, </w:t></w:r><w:r><w:rPr><w:i w:val="1"/><w:iCs w:val="1"/></w:rPr><w:t xml:space="preserve">Portail pédagogique d'histoire-géographie de l'académie de Nantes</w:t></w:r><w:r><w:rPr/><w:t xml:space="preserve">, 15 juin 2021.</w:t></w:r></w:p><w:p><w:pPr><w:numPr><w:ilvl w:val="0"/><w:numId w:val="8"/></w:numPr></w:pPr><w:r><w:rPr/><w:t xml:space="preserve">2021: &amp;quot;Des jeunes devant l'histoire&amp;quot; (avec Léa Grégoire et des collégien.ne.s), </w:t></w:r><w:r><w:rPr><w:i w:val="1"/><w:iCs w:val="1"/></w:rPr><w:t xml:space="preserve">La Vie mancelle et sarthoise</w:t></w:r><w:r><w:rPr/><w:t xml:space="preserve">, n°469, juin 2021, p.18-19. Voir les </w:t></w:r><w:hyperlink r:id="rId45" w:history="1"><w:r><w:rPr><w:color w:val="#410a8c"/><w:u w:val="single"/></w:rPr><w:t xml:space="preserve">articles des collégien.ne.s</w:t></w:r></w:hyperlink><w:r><w:rPr/><w:t xml:space="preserve"> et la </w:t></w:r><w:hyperlink r:id="rId46" w:history="1"><w:r><w:rPr><w:color w:val="#410a8c"/><w:u w:val="single"/></w:rPr><w:t xml:space="preserve">rencontre avec le comité de rédaction</w:t></w:r></w:hyperlink><w:r><w:rPr/><w:t xml:space="preserve">.</w:t></w:r></w:p><w:p><w:pPr><w:numPr><w:ilvl w:val="0"/><w:numId w:val="8"/></w:numPr></w:pPr><w:r><w:rPr/><w:t xml:space="preserve">2021: </w:t></w:r><w:hyperlink r:id="rId47" w:history="1"><w:r><w:rPr><w:color w:val="#410a8c"/><w:u w:val="single"/></w:rPr><w:t xml:space="preserve">« Ecrire de l’histoire ? »</w:t></w:r></w:hyperlink><w:r><w:rPr/><w:t xml:space="preserve">, Blog Temos, 2 mars 2021.</w:t></w:r></w:p><w:p><w:pPr/><w:r><w:rPr><w:b w:val="1"/><w:bCs w:val="1"/></w:rPr><w:t xml:space="preserve">Médias, médiation, expositions & réseaux-sociaux :</w:t></w:r></w:p><w:p><w:pPr><w:numPr><w:ilvl w:val="0"/><w:numId w:val="9"/></w:numPr></w:pPr><w:r><w:rPr/><w:t xml:space="preserve">2026: &amp;quot;Carte du Mans populaire au XIXe siècle&amp;quot;, Exposition cartographique </w:t></w:r><w:r><w:rPr><w:i w:val="1"/><w:iCs w:val="1"/></w:rPr><w:t xml:space="preserve">Rencontres de la géographie</w:t></w:r><w:r><w:rPr/><w:t xml:space="preserve">, LMU, 1er avril 2026.</w:t></w:r></w:p><w:p><w:pPr><w:numPr><w:ilvl w:val="0"/><w:numId w:val="9"/></w:numPr></w:pPr><w:r><w:rPr/><w:t xml:space="preserve">2025: </w:t></w:r><w:hyperlink r:id="rId48" w:history="1"><w:r><w:rPr><w:color w:val="#410a8c"/><w:u w:val="single"/></w:rPr><w:t xml:space="preserve">&amp;quot;L'Empire n'a jamais pris fin&amp;quot;</w:t></w:r></w:hyperlink><w:r><w:rPr/><w:t xml:space="preserve">, conseiller historique pour deux scripts de Pacôme Thiellement, chaine </w:t></w:r><w:r><w:rPr><w:i w:val="1"/><w:iCs w:val="1"/></w:rPr><w:t xml:space="preserve">Youtube Blast</w:t></w:r><w:r><w:rPr/><w:t xml:space="preserve">, été 2025.</w:t></w:r></w:p><w:p><w:pPr><w:numPr><w:ilvl w:val="0"/><w:numId w:val="9"/></w:numPr></w:pPr></w:p><w:p><w:pPr><w:numPr><w:ilvl w:val="1"/><w:numId w:val="9"/></w:numPr></w:pPr><w:r><w:rPr/><w:t xml:space="preserve">2025: </w:t></w:r><w:hyperlink r:id="rId49" w:history="1"><w:r><w:rPr><w:color w:val="#410a8c"/><w:u w:val="single"/></w:rPr><w:t xml:space="preserve">&amp;quot;Trésor d'histoire&amp;quot;</w:t></w:r></w:hyperlink><w:r><w:rPr/><w:t xml:space="preserve">, </w:t></w:r><w:r><w:rPr><w:i w:val="1"/><w:iCs w:val="1"/></w:rPr><w:t xml:space="preserve">RCF</w:t></w:r><w:r><w:rPr/><w:t xml:space="preserve">, interview, 6 octobre 20025.</w:t></w:r></w:p><w:p><w:pPr><w:numPr><w:ilvl w:val="0"/><w:numId w:val="9"/></w:numPr></w:pPr><w:r><w:rPr/><w:t xml:space="preserve">2024: </w:t></w:r><w:hyperlink r:id="rId11" w:history="1"><w:r><w:rPr><w:color w:val="#410a8c"/><w:u w:val="single"/></w:rPr><w:t xml:space="preserve">&amp;quot;Tumulte&amp;quot;</w:t></w:r></w:hyperlink><w:r><w:rPr/><w:t xml:space="preserve">, jeu vidéo créé en 48h dans la Game Jam des </w:t></w:r><w:r><w:rPr><w:i w:val="1"/><w:iCs w:val="1"/></w:rPr><w:t xml:space="preserve">Rendez-vous de l'histoire de Blois</w:t></w:r><w:r><w:rPr/><w:t xml:space="preserve"> (2024). Voir les interviews sur la chaine Twitch </w:t></w:r><w:hyperlink r:id="rId50" w:history="1"><w:r><w:rPr><w:color w:val="#410a8c"/><w:u w:val="single"/></w:rPr><w:t xml:space="preserve">Histoire en jeux</w:t></w:r></w:hyperlink><w:r><w:rPr/><w:t xml:space="preserve">.</w:t></w:r></w:p><w:p><w:pPr><w:numPr><w:ilvl w:val="0"/><w:numId w:val="9"/></w:numPr></w:pPr><w:r><w:rPr/><w:t xml:space="preserve">2023: </w:t></w:r><w:hyperlink r:id="rId51" w:history="1"><w:r><w:rPr><w:color w:val="#410a8c"/><w:u w:val="single"/></w:rPr><w:t xml:space="preserve">&amp;quot;Le chercheur Karl-Alexandre Zimmer raconte l’histoire oubliée des émeutes du Mans en 1839&amp;quot;</w:t></w:r></w:hyperlink><w:r><w:rPr/><w:t xml:space="preserve">, </w:t></w:r><w:r><w:rPr><w:i w:val="1"/><w:iCs w:val="1"/></w:rPr><w:t xml:space="preserve">Ouest-France</w:t></w:r><w:r><w:rPr/><w:t xml:space="preserve">, 22 mai 2023.</w:t></w:r></w:p><w:p><w:pPr><w:numPr><w:ilvl w:val="0"/><w:numId w:val="9"/></w:numPr></w:pPr><w:r><w:rPr/><w:t xml:space="preserve">2023: &amp;quot;Histoire des insubordinations. La Sarthe au XIXe siècle&amp;quot;, apéro-conférence, Alternatiba Le Mans, 11 avril 2023.</w:t></w:r></w:p><w:p><w:pPr><w:numPr><w:ilvl w:val="0"/><w:numId w:val="9"/></w:numPr></w:pPr><w:r><w:rPr/><w:t xml:space="preserve">2023: </w:t></w:r><w:hyperlink r:id="rId52" w:history="1"><w:r><w:rPr><w:color w:val="#410a8c"/><w:u w:val="single"/></w:rPr><w:t xml:space="preserve">&amp;quot;Portrait d'histoire: Sur les traces d’un événement oublié : l’émeute de 1839 au Mans&amp;quot;</w:t></w:r></w:hyperlink><w:r><w:rPr/><w:t xml:space="preserve">, </w:t></w:r><w:r><w:rPr><w:i w:val="1"/><w:iCs w:val="1"/></w:rPr><w:t xml:space="preserve">La Persée de l'histoire</w:t></w:r><w:r><w:rPr/><w:t xml:space="preserve">, Radio Alpa, 9 janvier 2023.</w:t></w:r></w:p><w:p><w:pPr><w:numPr><w:ilvl w:val="0"/><w:numId w:val="9"/></w:numPr></w:pPr><w:r><w:rPr/><w:t xml:space="preserve">2022:  </w:t></w:r><w:hyperlink r:id="rId53" w:history="1"><w:r><w:rPr><w:color w:val="#410a8c"/><w:u w:val="single"/></w:rPr><w:t xml:space="preserve">« Le Mans - 1839: comment nait une émeute? »</w:t></w:r></w:hyperlink><w:r><w:rPr/><w:t xml:space="preserve">, </w:t></w:r><w:r><w:rPr><w:i w:val="1"/><w:iCs w:val="1"/></w:rPr><w:t xml:space="preserve">Nuit européenne des chercher.e.s</w:t></w:r><w:r><w:rPr/><w:t xml:space="preserve"> (18h-minuit), Quinquonces (Le Mans), vendredi 30 octobre 2022.</w:t></w:r></w:p><w:p><w:pPr><w:numPr><w:ilvl w:val="0"/><w:numId w:val="9"/></w:numPr></w:pPr><w:r><w:rPr/><w:t xml:space="preserve">2022: </w:t></w:r><w:hyperlink r:id="rId54" w:history="1"><w:r><w:rPr><w:color w:val="#410a8c"/><w:u w:val="single"/></w:rPr><w:t xml:space="preserve">&amp;quot;En 1831, des Polonais qui fuyaient les Russes ont trouvé refuge en Sarthe&amp;quot;</w:t></w:r></w:hyperlink><w:r><w:rPr/><w:t xml:space="preserve">, </w:t></w:r><w:r><w:rPr><w:i w:val="1"/><w:iCs w:val="1"/></w:rPr><w:t xml:space="preserve">Maine Libre</w:t></w:r><w:r><w:rPr/><w:t xml:space="preserve">, 22 avril 2022, interview de Nicolas Fernand.</w:t></w:r></w:p><w:p><w:pPr><w:numPr><w:ilvl w:val="0"/><w:numId w:val="9"/></w:numPr></w:pPr><w:r><w:rPr/><w:t xml:space="preserve">2022: &amp;quot;Dans les pas des Communard.e.s&amp;quot;, Réalisation d'un jeu de piste autour de l'exposition </w:t></w:r><w:r><w:rPr><w:i w:val="1"/><w:iCs w:val="1"/></w:rPr><w:t xml:space="preserve">La Commune de Paris</w:t></w:r><w:r><w:rPr/><w:t xml:space="preserve">, à la BU du Mans du 22 mars au 1er avril 2022.</w:t></w:r></w:p><w:p><w:pPr><w:numPr><w:ilvl w:val="0"/><w:numId w:val="9"/></w:numPr></w:pPr><w:r><w:rPr/><w:t xml:space="preserve">2021: </w:t></w:r><w:hyperlink r:id="rId55" w:history="1"><w:r><w:rPr><w:color w:val="#410a8c"/><w:u w:val="single"/></w:rPr><w:t xml:space="preserve">« 5 minutes pour comprendre #25: Le Mans. 1839 »</w:t></w:r></w:hyperlink><w:r><w:rPr/><w:t xml:space="preserve">, </w:t></w:r><w:r><w:rPr><w:i w:val="1"/><w:iCs w:val="1"/></w:rPr><w:t xml:space="preserve">Radio Alpa</w:t></w:r><w:r><w:rPr/><w:t xml:space="preserve">, 28 avril 2021.</w:t></w:r></w:p><w:p><w:pPr><w:numPr><w:ilvl w:val="0"/><w:numId w:val="9"/></w:numPr></w:pPr><w:r><w:rPr/><w:t xml:space="preserve">2020: </w:t></w:r><w:hyperlink r:id="rId56" w:history="1"><w:r><w:rPr><w:color w:val="#410a8c"/><w:u w:val="single"/></w:rPr><w:t xml:space="preserve">« Une émeute au Mans ! »</w:t></w:r></w:hyperlink><w:r><w:rPr/><w:t xml:space="preserve">, Mémoires d’éléphant #4, Twitch, 6 décembre 2020.</w:t></w:r></w:p><w:p><w:pPr><w:numPr><w:ilvl w:val="0"/><w:numId w:val="9"/></w:numPr></w:pPr><w:r><w:rPr/><w:t xml:space="preserve">2020: « Il était une fois une émeute sarthoise », Atelier-conférence ​Université Déterre du camp climat, Le Mans, 5 septembre 2020.</w:t></w:r></w:p><w:p><w:pPr/><w:r><w:rPr><w:b w:val="1"/><w:bCs w:val="1"/></w:rPr><w:t xml:space="preserve">5°)</w:t></w:r><w:r><w:rPr><w:b w:val="1"/><w:bCs w:val="1"/></w:rPr><w:t xml:space="preserve"> Autres publications et communications :</w:t></w:r></w:p><w:p><w:pPr/><w:r><w:rPr><w:b w:val="1"/><w:bCs w:val="1"/></w:rPr><w:t xml:space="preserve">Historiographie, pédagogie et enseignement de l’histoire-géographie.</w:t></w:r></w:p><w:p><w:pPr><w:numPr><w:ilvl w:val="0"/><w:numId w:val="10"/></w:numPr></w:pPr><w:r><w:rPr/><w:t xml:space="preserve">2026: &amp;quot;Hommage à Sylvie Granger&amp;quot;, Capsule interview-vidéo pour </w:t></w:r><w:r><w:rPr><w:i w:val="1"/><w:iCs w:val="1"/></w:rPr><w:t xml:space="preserve">Les Cafés PUR</w:t></w:r><w:r><w:rPr/><w:t xml:space="preserve">, 2 avril 2026.</w:t></w:r></w:p><w:p><w:pPr><w:numPr><w:ilvl w:val="0"/><w:numId w:val="10"/></w:numPr></w:pPr><w:r><w:rPr/><w:t xml:space="preserve">2024: </w:t></w:r><w:hyperlink r:id="rId57" w:history="1"><w:r><w:rPr><w:color w:val="#410a8c"/><w:u w:val="single"/></w:rPr><w:t xml:space="preserve">Ciné-débat</w:t></w:r></w:hyperlink><w:r><w:rPr/><w:t xml:space="preserve"> autout de la projection du film </w:t></w:r><w:r><w:rPr><w:i w:val="1"/><w:iCs w:val="1"/></w:rPr><w:t xml:space="preserve">L'Enlèvement</w:t></w:r><w:r><w:rPr/><w:t xml:space="preserve">, avec Damien Fabre, Les Cinéastes, 11 décembre 2024.</w:t></w:r></w:p><w:p><w:pPr><w:numPr><w:ilvl w:val="0"/><w:numId w:val="10"/></w:numPr></w:pPr><w:r><w:rPr/><w:t xml:space="preserve">2023: &amp;quot;Laïcité: définitions historiques et enjeux scolaires&amp;quot;, formation interne auprès des enseignants du collège JF Kennedy (Allonnes), 16 octobre 2023.</w:t></w:r></w:p><w:p><w:pPr><w:numPr><w:ilvl w:val="0"/><w:numId w:val="10"/></w:numPr></w:pPr><w:r><w:rPr/><w:t xml:space="preserve">2023: &amp;quot;Chat-GPT un outil pour faire de la correction au collège un moment d'apprentissage ?&amp;quot;, </w:t></w:r><w:hyperlink r:id="rId58" w:history="1"><w:r><w:rPr><w:color w:val="#410a8c"/><w:i w:val="1"/><w:iCs w:val="1"/><w:u w:val="single"/></w:rPr><w:t xml:space="preserve">Séminaire Métiers & Études d'Histoire face à l'intelligence artificielle</w:t></w:r></w:hyperlink><w:r><w:rPr/><w:t xml:space="preserve">, 9 mars 2023.</w:t></w:r></w:p><w:p><w:pPr><w:numPr><w:ilvl w:val="0"/><w:numId w:val="10"/></w:numPr></w:pPr><w:r><w:rPr/><w:t xml:space="preserve">2021: « Quand Beyoncé, Peaky Blinders et Apocalypse s'invitent en cours d'histoire », conférence </w:t></w:r><w:r><w:rPr><w:i w:val="1"/><w:iCs w:val="1"/></w:rPr><w:t xml:space="preserve">12h de l’Histoire</w:t></w:r><w:r><w:rPr/><w:t xml:space="preserve">, LMU, 31 mars 2021, </w:t></w:r><w:hyperlink r:id="rId59" w:history="1"><w:r><w:rPr><w:color w:val="#410a8c"/><w:u w:val="single"/></w:rPr><w:t xml:space="preserve">file:///tmp/mozilla_ezra0/12HH-Programme.pdf </w:t></w:r></w:hyperlink></w:p><w:p><w:pPr><w:numPr><w:ilvl w:val="0"/><w:numId w:val="10"/></w:numPr></w:pPr><w:r><w:rPr/><w:t xml:space="preserve">2020: </w:t></w:r><w:hyperlink r:id="rId60" w:history="1"><w:r><w:rPr><w:color w:val="#410a8c"/><w:u w:val="single"/></w:rPr><w:t xml:space="preserve">« L’Histoire de l’évènement que je n’ai pas vécu »</w:t></w:r></w:hyperlink><w:r><w:rPr/><w:t xml:space="preserve">, </w:t></w:r><w:r><w:rPr><w:i w:val="1"/><w:iCs w:val="1"/></w:rPr><w:t xml:space="preserve">Entre-Temps</w:t></w:r><w:r><w:rPr/><w:t xml:space="preserve">, 22 septembre 2020.</w:t></w:r></w:p><w:p><w:pPr><w:numPr><w:ilvl w:val="0"/><w:numId w:val="10"/></w:numPr></w:pPr><w:r><w:rPr/><w:t xml:space="preserve">2020: </w:t></w:r><w:hyperlink r:id="rId61" w:history="1"><w:r><w:rPr><w:color w:val="#410a8c"/><w:u w:val="single"/></w:rPr><w:t xml:space="preserve">« Enseigner le concept de &amp;quot;crise&amp;quot; avec la série Peaky Blinders »</w:t></w:r></w:hyperlink><w:r><w:rPr/><w:t xml:space="preserve">, </w:t></w:r><w:r><w:rPr><w:i w:val="1"/><w:iCs w:val="1"/></w:rPr><w:t xml:space="preserve">Aggiornamento histoire- géo,</w:t></w:r><w:r><w:rPr/><w:t xml:space="preserve"> 11 avril 2020.</w:t></w:r></w:p><w:p><w:pPr><w:numPr><w:ilvl w:val="0"/><w:numId w:val="10"/></w:numPr></w:pPr><w:r><w:rPr/><w:t xml:space="preserve">2020: </w:t></w:r><w:hyperlink r:id="rId62" w:history="1"><w:r><w:rPr><w:color w:val="#410a8c"/><w:u w:val="single"/></w:rPr><w:t xml:space="preserve">« En confinement, la géographie se fait par la fenêtre ! »</w:t></w:r></w:hyperlink><w:r><w:rPr/><w:t xml:space="preserve">, </w:t></w:r><w:r><w:rPr><w:i w:val="1"/><w:iCs w:val="1"/></w:rPr><w:t xml:space="preserve">La Société de géographie</w:t></w:r><w:r><w:rPr/><w:t xml:space="preserve">, 18 avril 2020.</w:t></w:r></w:p><w:p><w:pPr><w:numPr><w:ilvl w:val="0"/><w:numId w:val="10"/></w:numPr></w:pPr><w:r><w:rPr/><w:t xml:space="preserve">2017: (</w:t></w:r><w:hyperlink r:id="rId63" w:history="1"><w:r><w:rPr><w:color w:val="#410a8c"/><w:u w:val="single"/></w:rPr><w:t xml:space="preserve">https://orientxxi.info/le-moyen-orient-1876-1980/comment-on-enseigne-l-histoire-du-%20moyen-orient-au-%20college,1707</w:t></w:r></w:hyperlink><w:r><w:rPr/><w:t xml:space="preserve">)</w:t></w:r><w:hyperlink r:id="rId63" w:history="1"><w:r><w:rPr><w:color w:val="#410a8c"/><w:u w:val="single"/></w:rPr><w:t xml:space="preserve">« Enseigner le Moyen-Orient au collège »</w:t></w:r></w:hyperlink><w:r><w:rPr/><w:t xml:space="preserve">, web-article pour </w:t></w:r><w:r><w:rPr><w:i w:val="1"/><w:iCs w:val="1"/></w:rPr><w:t xml:space="preserve">Orient XXI</w:t></w:r><w:r><w:rPr/><w:t xml:space="preserve">, 6 février 2017.</w:t></w:r></w:p><w:p><w:pPr/><w:r><w:rPr><w:b w:val="1"/><w:bCs w:val="1"/></w:rPr><w:t xml:space="preserve">Histoire immédiate, islam, radicalité politique, trotskysme.</w:t></w:r></w:p><w:p><w:pPr><w:numPr><w:ilvl w:val="0"/><w:numId w:val="11"/></w:numPr></w:pPr><w:r><w:rPr/><w:t xml:space="preserve">2022: </w:t></w:r><w:hyperlink r:id="rId64" w:history="1"><w:r><w:rPr><w:color w:val="#410a8c"/><w:u w:val="single"/></w:rPr><w:t xml:space="preserve">&amp;quot;Sultan Galiev: Chronique d'un (vrai) islamogauchiste&amp;quot;</w:t></w:r></w:hyperlink><w:r><w:rPr/><w:t xml:space="preserve"> (conseils, relecture, discussions), </w:t></w:r><w:r><w:rPr><w:i w:val="1"/><w:iCs w:val="1"/></w:rPr><w:t xml:space="preserve">Youtube</w:t></w:r><w:r><w:rPr/><w:t xml:space="preserve"> [chaine Religare].</w:t></w:r></w:p><w:p><w:pPr><w:numPr><w:ilvl w:val="0"/><w:numId w:val="11"/></w:numPr></w:pPr><w:r><w:rPr/><w:t xml:space="preserve">2016: « L’athéisme sur internet », EAD/DIU - IPRA (Institut du Pluralisme religieux et de l’athéisme), LMU-Nantes U.</w:t></w:r></w:p><w:p><w:pPr><w:numPr><w:ilvl w:val="0"/><w:numId w:val="11"/></w:numPr></w:pPr><w:r><w:rPr/><w:t xml:space="preserve">2014: </w:t></w:r><w:hyperlink r:id="rId65" w:history="1"><w:r><w:rPr><w:color w:val="#410a8c"/><w:u w:val="single"/></w:rPr><w:t xml:space="preserve">« Penser la révolution iranienne de 1979 : les débats de la Quatrième internationale »</w:t></w:r></w:hyperlink><w:r><w:rPr/><w:t xml:space="preserve">, communication au IIe colloque international </w:t></w:r><w:r><w:rPr><w:i w:val="1"/><w:iCs w:val="1"/></w:rPr><w:t xml:space="preserve">Penser l’émancipation</w:t></w:r><w:r><w:rPr/><w:t xml:space="preserve">, Nanterre (Paris X).</w:t></w:r></w:p><w:p><w:pPr><w:numPr><w:ilvl w:val="0"/><w:numId w:val="11"/></w:numPr></w:pPr><w:r><w:rPr/><w:t xml:space="preserve">2012: </w:t></w:r><w:r><w:rPr><w:i w:val="1"/><w:iCs w:val="1"/></w:rPr><w:t xml:space="preserve">La &amp;quot;révolution islamique&amp;quot; au miroir de la Quatrième Internationale,</w:t></w:r><w:r><w:rPr/><w:t xml:space="preserve"> mémoire de M2 dirigé par Dominique Avon et soutenu devant Ivan Jablonka, Université du Maine, 2012, 188 p.</w:t></w:r></w:p><w:p><w:pPr><w:numPr><w:ilvl w:val="0"/><w:numId w:val="11"/></w:numPr></w:pPr><w:r><w:rPr/><w:t xml:space="preserve">2012: « L’histoire des trotskysmes français, de mai 1968 à nos jours », conférence AEH, Université du Maine.</w:t></w:r></w:p><w:p><w:pPr><w:numPr><w:ilvl w:val="0"/><w:numId w:val="11"/></w:numPr></w:pPr><w:r><w:rPr/><w:t xml:space="preserve">2012: « De l’attitude du Nouveau Parti Anticapitaliste à l’égard de l’islam et des musulmans », sdd. A-T. Khatchadourian, A. Jomier et A. Elias, </w:t></w:r><w:r><w:rPr><w:i w:val="1"/><w:iCs w:val="1"/></w:rPr><w:t xml:space="preserve">Laïcités en sociétés majoritairement musulmanes et musulmans en contexte laïcs</w:t></w:r><w:r><w:rPr/><w:t xml:space="preserve">, éditions Peter Lang, 2014.</w:t></w:r></w:p><w:p><w:pPr><w:numPr><w:ilvl w:val="0"/><w:numId w:val="11"/></w:numPr></w:pPr><w:r><w:rPr/><w:t xml:space="preserve">2011: </w:t></w:r><w:r><w:rPr><w:i w:val="1"/><w:iCs w:val="1"/></w:rPr><w:t xml:space="preserve">Débats et perceptions de l’« islam », au sein du Secrétariat Unifié de la Quatrième Internationale : le cas de l’invasion soviétique en Afghanistan</w:t></w:r><w:r><w:rPr/><w:t xml:space="preserve">, mémoire de M1 dirigé par Dominique Avon, soutenu devant Hervé Guillemain, Université du Mains, 2010-2011, 155 p.</w:t></w:r></w:p><w:p><w:pPr><w:numPr><w:ilvl w:val="0"/><w:numId w:val="11"/></w:numPr></w:pPr><w:r><w:rPr/><w:t xml:space="preserve">2011: « La laïcité anticapitaliste en débat », </w:t></w:r><w:r><w:rPr><w:i w:val="1"/><w:iCs w:val="1"/></w:rPr><w:t xml:space="preserve">L’Etat dans les enjeux identitaires</w:t></w:r><w:r><w:rPr/><w:t xml:space="preserve">, DCIE-MSH Ange-Guépin (Nantes), éditions Peter Lang, 2014.</w:t></w:r></w:p><w:p><w:pPr/><w:r><w:rPr><w:b w:val="1"/><w:bCs w:val="1"/></w:rPr><w:t xml:space="preserve">6°) Enseignements supérieurs :</w:t></w:r></w:p><w:p><w:pPr><w:numPr><w:ilvl w:val="0"/><w:numId w:val="12"/></w:numPr></w:pPr><w:r><w:rPr/><w:t xml:space="preserve">2024-2025:CM (2h) &amp;quot;Historiographie: La révolution industrielle a-t-elle eu lieu?&amp;quot; M2/S1 - LMU.TD (6h) &amp;quot;L'atelier de l'historien.ne&amp;quot; L3/S6 - LMU.CM (20h) &amp;quot;L'Europe au XIXe siècle&amp;quot; L1/S1 Historiographie - LMU.</w:t></w:r></w:p><w:p><w:pPr><w:numPr><w:ilvl w:val="0"/><w:numId w:val="12"/></w:numPr></w:pPr><w:r><w:rPr/><w:t xml:space="preserve">2023-2024:CM (2h) &amp;quot;Politisation et émanciparion au XIXe siècle&amp;quot; M2/S1 Historiographie - LMU.CM (10h) “L’Europe au XIXe siècle” L1/S1 - LMU.TD (48h) “L’Europe au XIXe siècle” L1/S1 - LMU.Séminaire (4h) &amp;quot;Métier de l'histoire&amp;quot;Correction &amp;quot;Histoire immédiate euro-méditerranéenne&amp;quot; Master AED S1/2 - LMU.</w:t></w:r></w:p><w:p><w:pPr><w:numPr><w:ilvl w:val="0"/><w:numId w:val="12"/></w:numPr></w:pPr><w:r><w:rPr/><w:t xml:space="preserve">2022-2023:CM (4h) “L’Europe au XIXe siècle” L1/S1 - LMU.TD (48h) “L’Europe au XIXe siècle” L1/S1 - LMU.CM (2h) &amp;quot;La Sarthe au XIXe siècle&amp;quot; Khâgnes et Hypokhâgnes - CPGE du lycée Montesquieu Le Mans.Séminaire (4h) &amp;quot;Métier de l'histoire&amp;quot;Correction &amp;quot;Histoire immédiate euro-méditerranéenne&amp;quot; Master AED S1/2 - LMU.</w:t></w:r></w:p><w:p><w:pPr><w:numPr><w:ilvl w:val="0"/><w:numId w:val="12"/></w:numPr></w:pPr><w:r><w:rPr/><w:t xml:space="preserve">2021-2022:TD (48h) “L’Europe au XIXe siècle” L1/S1 - LMU.Séminaire (4h) &amp;quot;Métier de l'histoire&amp;quot;Correction &amp;quot;Histoire immédiate euro-méditerranéenne&amp;quot; Master AED S1/2 - LMU.</w:t></w:r></w:p><w:p><w:pPr><w:numPr><w:ilvl w:val="0"/><w:numId w:val="12"/></w:numPr></w:pPr><w:r><w:rPr/><w:t xml:space="preserve">2020-2021:TD (48h) L1/S1 “L’Europe au XIXe siècle” - LMU.</w:t></w:r></w:p><w:p><w:pPr><w:numPr><w:ilvl w:val="0"/><w:numId w:val="12"/></w:numPr></w:pPr><w:r><w:rPr/><w:t xml:space="preserve">2018-2019:TD (12h) L2/S4 “Enjeux historiques de l’éducation au XXe” - LMU.TD (24h) L1/S1 “Cultures politiques en France de 1789 à 1871”</w:t></w:r></w:p><w:p><w:pPr><w:numPr><w:ilvl w:val="0"/><w:numId w:val="12"/></w:numPr></w:pPr><w:r><w:rPr/><w:t xml:space="preserve">2017-2018:TD (24h) L1/S2 &amp;quot;La France de 1789 à 1871&amp;quot; - LMU.</w:t></w:r></w:p><w:p><w:pPr><w:numPr><w:ilvl w:val="0"/><w:numId w:val="12"/></w:numPr></w:pPr><w:r><w:rPr/><w:t xml:space="preserve">2010-2012: Accompagnement pédagogique en Histoire Moderne, TD S2/L1, associés à Hugues DAUSSY - LMU.</w:t></w:r></w:p><w:p><w:pPr><w:numPr><w:ilvl w:val="0"/><w:numId w:val="12"/></w:numPr></w:pPr><w:r><w:rPr/><w:t xml:space="preserve">2010-2012: Accompagnement pédagogique en Histoire Contemporaine, TD S1/L1, associés à Stéphane TISON - LMU.</w:t></w:r></w:p><w:p><w:pPr/><w:r><w:rPr><w:b w:val="1"/><w:bCs w:val="1"/></w:rPr><w:t xml:space="preserve">7°) Responsabilités administratives (concours, encadrement, administrateur) :</w:t></w:r></w:p><w:p><w:pPr><w:numPr><w:ilvl w:val="0"/><w:numId w:val="13"/></w:numPr></w:pPr><w:r><w:rPr/><w:t xml:space="preserve">2025-2026: Membre du CS de l'UFR LLSH de LMU.</w:t></w:r></w:p><w:p><w:pPr><w:numPr><w:ilvl w:val="0"/><w:numId w:val="13"/></w:numPr></w:pPr><w:r><w:rPr/><w:t xml:space="preserve">2024: Professeur principal de 3e.</w:t></w:r></w:p><w:p><w:pPr><w:numPr><w:ilvl w:val="0"/><w:numId w:val="13"/></w:numPr></w:pPr><w:r><w:rPr/><w:t xml:space="preserve">2024-2026: Membre du jury du concours publics Adjoint des Cadres (EPSM Allonnes).</w:t></w:r></w:p><w:p><w:pPr><w:numPr><w:ilvl w:val="0"/><w:numId w:val="13"/></w:numPr></w:pPr><w:r><w:rPr/><w:t xml:space="preserve">2024: Tuteur de 4 stagiaires (L3) au sein du laboratoire TEMOS pour un projet de recherche.</w:t></w:r></w:p><w:p><w:pPr><w:numPr><w:ilvl w:val="0"/><w:numId w:val="13"/></w:numPr></w:pPr><w:r><w:rPr/><w:t xml:space="preserve">2022-2024: Membre de commission d'harmonisation académique du DNB Histoire-géographie-EMC.</w:t></w:r></w:p><w:p><w:pPr><w:numPr><w:ilvl w:val="0"/><w:numId w:val="13"/></w:numPr></w:pPr><w:r><w:rPr/><w:t xml:space="preserve">2021-2024: Coordonnateur « Liaison-Cycle 3 » (REP collège + 3 écoles ; 0,75 IMP).</w:t></w:r></w:p><w:p><w:pPr><w:numPr><w:ilvl w:val="0"/><w:numId w:val="13"/></w:numPr></w:pPr><w:r><w:rPr/><w:t xml:space="preserve">2021-2023: Coordonnateur DNB Histoire-géographie-EMC (centre de correction au collège L. Tolstoï, au Mans et Kennedy, Allonnes).</w:t></w:r></w:p><w:p><w:pPr><w:numPr><w:ilvl w:val="0"/><w:numId w:val="13"/></w:numPr></w:pPr><w:r><w:rPr/><w:t xml:space="preserve">2019-2023: Membre du CA du collège Kennedy (Allonnes).</w:t></w:r></w:p><w:p><w:pPr><w:numPr><w:ilvl w:val="0"/><w:numId w:val="13"/></w:numPr></w:pPr><w:r><w:rPr/><w:t xml:space="preserve">2019-2024: Tuteur de stagiaires M1 MEEF PLC.</w:t></w:r></w:p><w:p><w:pPr><w:numPr><w:ilvl w:val="0"/><w:numId w:val="13"/></w:numPr></w:pPr><w:r><w:rPr/><w:t xml:space="preserve">2016-2023: Professeur principal en 6e.</w:t></w:r></w:p><w:p><w:pPr><w:numPr><w:ilvl w:val="0"/><w:numId w:val="13"/></w:numPr></w:pPr><w:r><w:rPr/><w:t xml:space="preserve">2012-2019: Membre du CA du Forum philo Le Monde-Le Mans (sdd. de Jean Birnbaum).</w:t></w:r></w:p><w:p><w:pPr><w:numPr><w:ilvl w:val="0"/><w:numId w:val="13"/></w:numPr></w:pPr><w:r><w:rPr/><w:t xml:space="preserve">2011-2013: Membre du CA de l'UFR LLSH de LMU.</w:t></w:r></w:p><w:p><w:pPr><w:numPr><w:ilvl w:val="0"/><w:numId w:val="13"/></w:numPr></w:pPr><w:r><w:rPr/><w:t xml:space="preserve">2008-2012: Membre du CA central de LMU, du conseil documentaire de la BU, de la commision disciplinaire et de la commission du FSDIE.</w:t></w:r></w:p><w:p><w:pPr/><w:r><w:rPr><w:b w:val="1"/><w:bCs w:val="1"/></w:rPr><w:t xml:space="preserve">8°) Affiliations associatives :</w:t></w:r></w:p><w:p><w:pPr><w:numPr><w:ilvl w:val="0"/><w:numId w:val="14"/></w:numPr></w:pPr><w:r><w:rPr/><w:t xml:space="preserve">Membre de la </w:t></w:r><w:r><w:rPr><w:i w:val="1"/><w:iCs w:val="1"/></w:rPr><w:t xml:space="preserve">Société d'histoire de la révolution de 1848 et des révolutions du XIXe siècle</w:t></w:r><w:r><w:rPr/><w:t xml:space="preserve">.</w:t></w:r></w:p><w:p><w:pPr><w:numPr><w:ilvl w:val="0"/><w:numId w:val="14"/></w:numPr></w:pPr><w:r><w:rPr/><w:t xml:space="preserve">Membre de la </w:t></w:r><w:r><w:rPr><w:i w:val="1"/><w:iCs w:val="1"/></w:rPr><w:t xml:space="preserve">Société française d'histoire politique</w:t></w:r><w:r><w:rPr/><w:t xml:space="preserve"> (SFHPo).</w:t></w:r></w:p><w:p><w:pPr><w:numPr><w:ilvl w:val="0"/><w:numId w:val="14"/></w:numPr></w:pPr><w:r><w:rPr/><w:t xml:space="preserve">Membre de la </w:t></w:r><w:r><w:rPr><w:i w:val="1"/><w:iCs w:val="1"/></w:rPr><w:t xml:space="preserve">Société des études romantiques et dix-neuviémistes</w:t></w:r><w:r><w:rPr/><w:t xml:space="preserve"> (SERD).</w:t></w:r></w:p><w:p><w:pPr><w:numPr><w:ilvl w:val="0"/><w:numId w:val="14"/></w:numPr></w:pPr><w:r><w:rPr/><w:t xml:space="preserve">Membre de la </w:t></w:r><w:r><w:rPr><w:i w:val="1"/><w:iCs w:val="1"/></w:rPr><w:t xml:space="preserve">Société d'agriculture, de Sciences et d'arts de la Sarthe</w:t></w:r><w:r><w:rPr/><w:t xml:space="preserve"> (SASAS).</w:t></w:r></w:p><w:p><w:pPr><w:numPr><w:ilvl w:val="0"/><w:numId w:val="14"/></w:numPr></w:pPr><w:r><w:rPr/><w:t xml:space="preserve">Membre de l'Association </w:t></w:r><w:r><w:rPr><w:i w:val="1"/><w:iCs w:val="1"/></w:rPr><w:t xml:space="preserve">Historiennes et historiens du Contemporain</w:t></w:r><w:r><w:rPr/><w:t xml:space="preserve"> (H2C).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Jean-Charles Geslot, Histoire d’un livre. L’Histoire de France de Victor Duruy , Paris, CNRS éditions, 2022, 399 pages.</w:t></w:r></w:hyperlink></w:p><w:p><w:pPr/><w:hyperlink r:id="rId67" w:history="1"><w:r><w:rPr><w:color w:val="#410a8c"/><w:u w:val="single"/></w:rPr><w:t xml:space="preserve">Karl Zimmer</w:t></w:r></w:hyperlink></w:p><w:p><w:pPr/><w:r><w:rPr><w:i w:val="1"/><w:iCs w:val="1"/></w:rPr><w:t xml:space="preserve">Le Temps des médias. Revue d’histoire</w:t></w:r><w:r><w:rPr/><w:t xml:space="preserve">, 2026, n°44 (1), pp.213 - 215. </w:t></w:r><w:hyperlink r:id="rId68" w:history="1"><w:r><w:rPr><w:color w:val="#410a8c"/><w:u w:val="single"/></w:rPr><w:t xml:space="preserve">⟨10.3917/tdm.044.0213⟩</w:t></w:r></w:hyperlink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hal-05599191v1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Ledru-Rollin et l’acte fondateur du radicalisme</w:t></w:r></w:hyperlink></w:p><w:p><w:pPr/><w:hyperlink r:id="rId70" w:history="1"><w:r><w:rPr><w:color w:val="#410a8c"/><w:u w:val="single"/></w:rPr><w:t xml:space="preserve">Karl-Alexandre Zimmer</w:t></w:r></w:hyperlink></w:p><w:p><w:pPr/><w:r><w:rPr><w:i w:val="1"/><w:iCs w:val="1"/></w:rPr><w:t xml:space="preserve">Histoire, économie et société</w:t></w:r><w:r><w:rPr/><w:t xml:space="preserve">, 2024, 4, pp.108-130</w:t></w:r></w:p><w:p><w:pPr/><w:r><w:rPr/><w:t xml:space="preserve">Article dans une revue</w:t></w:r></w:p><w:p><w:pPr/><w:hyperlink r:id="rId69" w:history="1"><w:r><w:rPr><w:color w:val="#410a8c"/><w:u w:val="single"/></w:rPr><w:t xml:space="preserve">hal-04857119v1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Mouvements protestataires et luttes populaires. Une histoire anonyme (Sarthe, 1839)</w:t></w:r></w:hyperlink></w:p><w:p><w:pPr/><w:hyperlink r:id="rId70" w:history="1"><w:r><w:rPr><w:color w:val="#410a8c"/><w:u w:val="single"/></w:rPr><w:t xml:space="preserve">Karl-Alexandre Zimmer</w:t></w:r></w:hyperlink></w:p><w:p><w:pPr/><w:r><w:rPr><w:i w:val="1"/><w:iCs w:val="1"/></w:rPr><w:t xml:space="preserve">Page 19 - Bulletin des doctorants et jeunes chercheurs du Centre de recherche en Histoire du XIXe siècle</w:t></w:r><w:r><w:rPr/><w:t xml:space="preserve">, 2023, 12, pp.87-102</w:t></w:r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hal-04046713v1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François PLOUX, Bruit public. Rumeurs et charisme napoléonien (1814-1823)</w:t></w:r></w:hyperlink></w:p><w:p><w:pPr/><w:hyperlink r:id="rId70" w:history="1"><w:r><w:rPr><w:color w:val="#410a8c"/><w:u w:val="single"/></w:rPr><w:t xml:space="preserve">Karl-Alexandre Zimmer</w:t></w:r></w:hyperlink></w:p><w:p><w:pPr/><w:r><w:rPr><w:i w:val="1"/><w:iCs w:val="1"/></w:rPr><w:t xml:space="preserve">Revue d’histoire du XIXe siècle</w:t></w:r><w:r><w:rPr/><w:t xml:space="preserve">, 2023, 67, pp.217-220. </w:t></w:r><w:hyperlink r:id="rId73" w:history="1"><w:r><w:rPr><w:color w:val="#410a8c"/><w:u w:val="single"/></w:rPr><w:t xml:space="preserve">⟨10.4000/rh19.9463⟩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hal-04430371v1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Trois jours qui ébranlèrent Le Mans (septembre 1839)</w:t></w:r></w:hyperlink></w:p><w:p><w:pPr/><w:hyperlink r:id="rId70" w:history="1"><w:r><w:rPr><w:color w:val="#410a8c"/><w:u w:val="single"/></w:rPr><w:t xml:space="preserve">Karl-Alexandre Zimmer</w:t></w:r></w:hyperlink></w:p><w:p><w:pPr/><w:r><w:rPr><w:i w:val="1"/><w:iCs w:val="1"/></w:rPr><w:t xml:space="preserve">Rassegna Storica del Risorgimento</w:t></w:r><w:r><w:rPr/><w:t xml:space="preserve">, 2022</w:t></w:r></w:p><w:p><w:pPr/><w:r><w:rPr/><w:t xml:space="preserve">Article dans une revue</w:t></w:r></w:p><w:p><w:pPr/><w:hyperlink r:id="rId74" w:history="1"><w:r><w:rPr><w:color w:val="#410a8c"/><w:u w:val="single"/></w:rPr><w:t xml:space="preserve">hal-03790512v1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Les bruits de la révolte populaire. Entendre l’émeute au XIXe siècle</w:t></w:r></w:hyperlink></w:p><w:p><w:pPr/><w:hyperlink r:id="rId70" w:history="1"><w:r><w:rPr><w:color w:val="#410a8c"/><w:u w:val="single"/></w:rPr><w:t xml:space="preserve">Karl-Alexandre Zimmer</w:t></w:r></w:hyperlink></w:p><w:p><w:pPr/><w:r><w:rPr><w:i w:val="1"/><w:iCs w:val="1"/></w:rPr><w:t xml:space="preserve">Xe Congrès de la Société des Études romantique et dix-neuviémistes</w:t></w:r><w:r><w:rPr/><w:t xml:space="preserve">, Société des Études romantique et dix-neuviémistes, Jan 2024,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hal-05608587v1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Sarthe countryside and the 1839 riot. The challenges of micro-geohistorical digital mapping</w:t></w:r></w:hyperlink></w:p><w:p><w:pPr/><w:hyperlink r:id="rId70" w:history="1"><w:r><w:rPr><w:color w:val="#410a8c"/><w:u w:val="single"/></w:rPr><w:t xml:space="preserve">Karl-Alexandre Zimmer</w:t></w:r></w:hyperlink></w:p><w:p><w:pPr/><w:r><w:rPr><w:i w:val="1"/><w:iCs w:val="1"/></w:rPr><w:t xml:space="preserve">Rural History 2021</w:t></w:r><w:r><w:rPr/><w:t xml:space="preserve">, Jun 2022, Uppsala, Sweden</w:t></w:r></w:p><w:p><w:pPr/><w:r><w:rPr/><w:t xml:space="preserve">Communication dans un congrès</w:t></w:r></w:p><w:p><w:pPr/><w:hyperlink r:id="rId76" w:history="1"><w:r><w:rPr><w:color w:val="#410a8c"/><w:u w:val="single"/></w:rPr><w:t xml:space="preserve">hal-03790514v1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Réfugiés polonais et politisation en Sarthe sous la monarchie de Juillet</w:t></w:r></w:hyperlink></w:p><w:p><w:pPr/><w:hyperlink r:id="rId70" w:history="1"><w:r><w:rPr><w:color w:val="#410a8c"/><w:u w:val="single"/></w:rPr><w:t xml:space="preserve">Karl-Alexandre Zimmer</w:t></w:r></w:hyperlink></w:p><w:p><w:pPr/><w:r><w:rPr/><w:t xml:space="preserve">Anna Hanotte-Zawiślak; Florence Schnebelen; Ilona Bala. </w:t></w:r><w:r><w:rPr><w:i w:val="1"/><w:iCs w:val="1"/></w:rPr><w:t xml:space="preserve">« EN POLOGNE, C'EST-À-DIRE NULLE PART » La Pologne et les Polonais dans la culture française après les Partages (1795-1918)</w:t></w:r><w:r><w:rPr/><w:t xml:space="preserve">, 1 (28), </w:t></w:r><w:hyperlink r:id="rId78" w:history="1"><w:r><w:rPr><w:color w:val="#410a8c"/><w:u w:val="single"/></w:rPr><w:t xml:space="preserve">Honoré Champion</w:t></w:r></w:hyperlink><w:r><w:rPr/><w:t xml:space="preserve">, 2025, Bibliothèque d'études de l'Europe centrale, 9782745363640</w:t></w:r></w:p><w:p><w:pPr/><w:r><w:rPr/><w:t xml:space="preserve">Chapitre d'ouvrage</w:t></w:r></w:p><w:p><w:pPr/><w:hyperlink r:id="rId77" w:history="1"><w:r><w:rPr><w:color w:val="#410a8c"/><w:u w:val="single"/></w:rPr><w:t xml:space="preserve">hal-05244539v1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république de papier. Dans les coulisses méditerranéennes du Courrier de la Sarthe (1831-1849)</w:t></w:r></w:hyperlink></w:p><w:p><w:pPr/><w:hyperlink r:id="rId70" w:history="1"><w:r><w:rPr><w:color w:val="#410a8c"/><w:u w:val="single"/></w:rPr><w:t xml:space="preserve">Karl-Alexandre Zimmer</w:t></w:r></w:hyperlink></w:p><w:p><w:pPr/><w:r><w:rPr><w:i w:val="1"/><w:iCs w:val="1"/></w:rPr><w:t xml:space="preserve">L’Envers du décor journalistique. Acteurs et formes médiatiques en Méditerranée au XIXe siècle</w:t></w:r><w:r><w:rPr/><w:t xml:space="preserve">, Classiques Garnier, 2024, Les Méditerranées, 978-2-406-16667-2. </w:t></w:r><w:hyperlink r:id="rId80" w:history="1"><w:r><w:rPr><w:color w:val="#410a8c"/><w:u w:val="single"/></w:rPr><w:t xml:space="preserve">⟨10.48611/isbn.978-2-406-16668-9⟩</w:t></w:r></w:hyperlink></w:p><w:p><w:pPr/><w:r><w:rPr/><w:t xml:space="preserve">Chapitre d'ouvrage</w:t></w:r></w:p><w:p><w:pPr/><w:hyperlink r:id="rId79" w:history="1"><w:r><w:rPr><w:color w:val="#410a8c"/><w:u w:val="single"/></w:rPr><w:t xml:space="preserve">hal-04570175v1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territoire des émotions populaires. Les faubourgs du Mans au XIXe siècle</w:t></w:r></w:hyperlink></w:p><w:p><w:pPr/><w:hyperlink r:id="rId70" w:history="1"><w:r><w:rPr><w:color w:val="#410a8c"/><w:u w:val="single"/></w:rPr><w:t xml:space="preserve">Karl-Alexandre Zimmer</w:t></w:r></w:hyperlink></w:p><w:p><w:pPr/><w:r><w:rPr><w:i w:val="1"/><w:iCs w:val="1"/></w:rPr><w:t xml:space="preserve">Habiter les faubourgs et les banlieues. Nouvelles approches croisées</w:t></w:r><w:r><w:rPr/><w:t xml:space="preserve">, Editions 303, 2024, Colloques Patrimoines en Région</w:t></w:r></w:p><w:p><w:pPr/><w:r><w:rPr/><w:t xml:space="preserve">Chapitre d'ouvrage</w:t></w:r></w:p><w:p><w:pPr/><w:hyperlink r:id="rId81" w:history="1"><w:r><w:rPr><w:color w:val="#410a8c"/><w:u w:val="single"/></w:rPr><w:t xml:space="preserve">hal-04857121v1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Science dedans, émeute dehors. quand le discours savant rencontre l’expérience populaire (Le Mans, 1839)</w:t></w:r></w:hyperlink></w:p><w:p><w:pPr/><w:hyperlink r:id="rId70" w:history="1"><w:r><w:rPr><w:color w:val="#410a8c"/><w:u w:val="single"/></w:rPr><w:t xml:space="preserve">Karl-Alexandre Zimmer</w:t></w:r></w:hyperlink></w:p><w:p><w:pPr/><w:r><w:rPr/><w:t xml:space="preserve">Presses des Mines. </w:t></w:r><w:r><w:rPr><w:i w:val="1"/><w:iCs w:val="1"/></w:rPr><w:t xml:space="preserve">La Guerre des savoirs</w:t></w:r><w:r><w:rPr/><w:t xml:space="preserve">, 2023, Histoire, sciences, techniques et sociétés, 9782385424206</w:t></w:r></w:p><w:p><w:pPr/><w:r><w:rPr/><w:t xml:space="preserve">Chapitre d'ouvrage</w:t></w:r></w:p><w:p><w:pPr/><w:hyperlink r:id="rId82" w:history="1"><w:r><w:rPr><w:color w:val="#410a8c"/><w:u w:val="single"/></w:rPr><w:t xml:space="preserve">hal-04229694v1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laïcité anticapitaliste en débat</w:t></w:r></w:hyperlink></w:p><w:p><w:pPr/><w:hyperlink r:id="rId70" w:history="1"><w:r><w:rPr><w:color w:val="#410a8c"/><w:u w:val="single"/></w:rPr><w:t xml:space="preserve">Karl-Alexandre Zimmer</w:t></w:r></w:hyperlink></w:p><w:p><w:pPr/><w:r><w:rPr><w:i w:val="1"/><w:iCs w:val="1"/></w:rPr><w:t xml:space="preserve">Enjeux identitaires en mutation</w:t></w:r><w:r><w:rPr/><w:t xml:space="preserve">, </w:t></w:r><w:hyperlink r:id="rId84" w:history="1"><w:r><w:rPr><w:color w:val="#410a8c"/><w:u w:val="single"/></w:rPr><w:t xml:space="preserve">Peter Lang CH</w:t></w:r></w:hyperlink><w:r><w:rPr/><w:t xml:space="preserve">, 2014, Dynamiques citoyennes en Europe / Citizenship Dynamics in Europe, 978-3-0351-9737-2. </w:t></w:r><w:hyperlink r:id="rId85" w:history="1"><w:r><w:rPr><w:color w:val="#410a8c"/><w:u w:val="single"/></w:rPr><w:t xml:space="preserve">⟨10.3726/978-3-0352-0241-0⟩</w:t></w:r></w:hyperlink></w:p><w:p><w:pPr/><w:r><w:rPr/><w:t xml:space="preserve">Chapitre d'ouvrage</w:t></w:r></w:p><w:p><w:pPr/><w:hyperlink r:id="rId83" w:history="1"><w:r><w:rPr><w:color w:val="#410a8c"/><w:u w:val="single"/></w:rPr><w:t xml:space="preserve">hal-03084018v1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l'attitude du Nouveau Parti Anticapitaliste (NPA) à l'égard de l'islam et des musulmans</w:t></w:r></w:hyperlink></w:p><w:p><w:pPr/><w:hyperlink r:id="rId70" w:history="1"><w:r><w:rPr><w:color w:val="#410a8c"/><w:u w:val="single"/></w:rPr><w:t xml:space="preserve">Karl-Alexandre Zimmer</w:t></w:r></w:hyperlink></w:p><w:p><w:pPr/><w:r><w:rPr><w:i w:val="1"/><w:iCs w:val="1"/></w:rPr><w:t xml:space="preserve">Laïcités et musulmans, débats et expériences</w:t></w:r><w:r><w:rPr/><w:t xml:space="preserve">, </w:t></w:r><w:hyperlink r:id="rId87" w:history="1"><w:r><w:rPr><w:color w:val="#410a8c"/><w:u w:val="single"/></w:rPr><w:t xml:space="preserve">Peter Lang CH</w:t></w:r></w:hyperlink><w:r><w:rPr/><w:t xml:space="preserve">, 2014, Dynamiques citoyennes en Europe / Citizenship Dynamics in Europe, 978-3-0351-9679-5. </w:t></w:r><w:hyperlink r:id="rId88" w:history="1"><w:r><w:rPr><w:color w:val="#410a8c"/><w:u w:val="single"/></w:rPr><w:t xml:space="preserve">⟨10.3726/978-3-0352-0242-7⟩</w:t></w:r></w:hyperlink></w:p><w:p><w:pPr/><w:r><w:rPr/><w:t xml:space="preserve">Chapitre d'ouvrage</w:t></w:r></w:p><w:p><w:pPr/><w:hyperlink r:id="rId86" w:history="1"><w:r><w:rPr><w:color w:val="#410a8c"/><w:u w:val="single"/></w:rPr><w:t xml:space="preserve">hal-03084277v1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DICTIONNAIRE POLITIQUE. Encyclopédie du langage et de la science politiques, Paris, Pagnerre, 1842.</w:t></w:r></w:hyperlink></w:p><w:p><w:pPr/><w:hyperlink r:id="rId70" w:history="1"><w:r><w:rPr><w:color w:val="#410a8c"/><w:u w:val="single"/></w:rPr><w:t xml:space="preserve">Karl-Alexandre Zimmer</w:t></w:r></w:hyperlink></w:p><w:p><w:pPr/><w:r><w:rPr/><w:t xml:space="preserve">2022</w:t></w:r></w:p><w:p><w:pPr/><w:r><w:rPr/><w:t xml:space="preserve">Autre publication scientifique</w:t></w:r></w:p><w:p><w:pPr/><w:hyperlink r:id="rId89" w:history="1"><w:r><w:rPr><w:color w:val="#410a8c"/><w:u w:val="single"/></w:rPr><w:t xml:space="preserve">hal-03906448v1</w:t></w:r></w:hyperlink></w:p></w:tc></w:tr></w:tbl><w:sectPr><w:footerReference w:type="default" r:id="rId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5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7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F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6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C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353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EF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908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32F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EF3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20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93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97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F9A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heses.fr/s264161" TargetMode="External"/><Relationship Id="rId9" Type="http://schemas.openxmlformats.org/officeDocument/2006/relationships/hyperlink" Target="https://www.youtube.com/watch?v=37x112h1cvo" TargetMode="External"/><Relationship Id="rId10" Type="http://schemas.openxmlformats.org/officeDocument/2006/relationships/hyperlink" Target="https://umap.openstreetmap.fr/fr/map/le-mans-1839_981367#14/48.0033/0.1993" TargetMode="External"/><Relationship Id="rId11" Type="http://schemas.openxmlformats.org/officeDocument/2006/relationships/hyperlink" Target="https://cmmartin.itch.io/tumulte" TargetMode="External"/><Relationship Id="rId12" Type="http://schemas.openxmlformats.org/officeDocument/2006/relationships/hyperlink" Target="https://rdv-histoire.com/programme/violences-en-ville" TargetMode="External"/><Relationship Id="rId13" Type="http://schemas.openxmlformats.org/officeDocument/2006/relationships/hyperlink" Target="https://www.lhistoire.fr/agenda/conf%C3%A9rence/r%C3%A9volutions" TargetMode="External"/><Relationship Id="rId14" Type="http://schemas.openxmlformats.org/officeDocument/2006/relationships/hyperlink" Target="https://temos.cnrs.fr/evenement/obeir-desobeir-xvie-xixe-siecle-que-reste-t-il-a-dire/" TargetMode="External"/><Relationship Id="rId15" Type="http://schemas.openxmlformats.org/officeDocument/2006/relationships/hyperlink" Target="https://irhis.univ-lille.fr/detail-event/rencontres-du-xixe-siecle-4e-edition-progres" TargetMode="External"/><Relationship Id="rId16" Type="http://schemas.openxmlformats.org/officeDocument/2006/relationships/hyperlink" Target="https://temos.hypotheses.org/1211" TargetMode="External"/><Relationship Id="rId17" Type="http://schemas.openxmlformats.org/officeDocument/2006/relationships/hyperlink" Target="https://temos.hypotheses.org/1169" TargetMode="External"/><Relationship Id="rId18" Type="http://schemas.openxmlformats.org/officeDocument/2006/relationships/hyperlink" Target="https://temos.cnrs.fr/actualite/les-sources-des-violences/" TargetMode="External"/><Relationship Id="rId19" Type="http://schemas.openxmlformats.org/officeDocument/2006/relationships/hyperlink" Target="https://www.asso-h2c.fr/2024/11/04/colloque-edward-p-thompson-1924-2024-6-7-novembre-2024/" TargetMode="External"/><Relationship Id="rId20" Type="http://schemas.openxmlformats.org/officeDocument/2006/relationships/hyperlink" Target="https://vilco.hypotheses.org/504" TargetMode="External"/><Relationship Id="rId21" Type="http://schemas.openxmlformats.org/officeDocument/2006/relationships/hyperlink" Target="https://www.youtube.com/live/tkaWCFLjMGg?si=d8BLMKLb51tqbcN8" TargetMode="External"/><Relationship Id="rId22" Type="http://schemas.openxmlformats.org/officeDocument/2006/relationships/hyperlink" Target="https://shs.cairn.info/revue-le-temps-des-medias-2025-1-44-page-213?lang=fr" TargetMode="External"/><Relationship Id="rId23" Type="http://schemas.openxmlformats.org/officeDocument/2006/relationships/hyperlink" Target="https://www.revues.armand-colin.com/histoire/histoire-economie-societe/histoire-economie-societe-42024/ledru-rollin-lacte-fondateur-du-radicalisme1" TargetMode="External"/><Relationship Id="rId24" Type="http://schemas.openxmlformats.org/officeDocument/2006/relationships/hyperlink" Target="https://www.editions303.com/le-catalogue/habiter-les-faubourgs/" TargetMode="External"/><Relationship Id="rId25" Type="http://schemas.openxmlformats.org/officeDocument/2006/relationships/hyperlink" Target="https://classiques-garnier.com/l-envers-du-decor-journalistique-acteurs-et-formes-mediatiques-en-mediterranee-au-xixe-siecle.html" TargetMode="External"/><Relationship Id="rId26" Type="http://schemas.openxmlformats.org/officeDocument/2006/relationships/hyperlink" Target="https://journals.openedition.org/rh19/9463" TargetMode="External"/><Relationship Id="rId27" Type="http://schemas.openxmlformats.org/officeDocument/2006/relationships/hyperlink" Target="https://www.pressesdesmines.com/produit/la-guerre-des-savoirs/" TargetMode="External"/><Relationship Id="rId28" Type="http://schemas.openxmlformats.org/officeDocument/2006/relationships/hyperlink" Target="https://centrehistoire19esiecle.pantheonsorbonne.fr/sites/default/files/inline-files/2023%201%20Bulletin%20des%20doctorants_0.pdf" TargetMode="External"/><Relationship Id="rId29" Type="http://schemas.openxmlformats.org/officeDocument/2006/relationships/hyperlink" Target="https://www.unine.ch/files/live/sites/republicanism/files/Documents/DictionnairePolitiquePagnerre_Paris_1842.pdf" TargetMode="External"/><Relationship Id="rId30" Type="http://schemas.openxmlformats.org/officeDocument/2006/relationships/hyperlink" Target="https://histoire19.hypotheses.org/11619" TargetMode="External"/><Relationship Id="rId31" Type="http://schemas.openxmlformats.org/officeDocument/2006/relationships/hyperlink" Target="https://www.unicaen.fr/hiscod/" TargetMode="External"/><Relationship Id="rId32" Type="http://schemas.openxmlformats.org/officeDocument/2006/relationships/hyperlink" Target="https://www.youtube.com/watch?v=iowkQwJkAc4" TargetMode="External"/><Relationship Id="rId33" Type="http://schemas.openxmlformats.org/officeDocument/2006/relationships/hyperlink" Target="https://www.clionautes.org/violences-en-ville.html" TargetMode="External"/><Relationship Id="rId34" Type="http://schemas.openxmlformats.org/officeDocument/2006/relationships/hyperlink" Target="https://www.youtube.com/watch?v=EehlOG-ltSY" TargetMode="External"/><Relationship Id="rId35" Type="http://schemas.openxmlformats.org/officeDocument/2006/relationships/hyperlink" Target="https://pintofscience.fr/event/pint-of-history" TargetMode="External"/><Relationship Id="rId36" Type="http://schemas.openxmlformats.org/officeDocument/2006/relationships/hyperlink" Target="https://www.youtube.com/watch?v=awcZORka0CU" TargetMode="External"/><Relationship Id="rId37" Type="http://schemas.openxmlformats.org/officeDocument/2006/relationships/hyperlink" Target="https://www.ouest-france.fr/pays-de-la-loire/allonnes-72700/allonnes-la-france-insoumise-organise-une-fete-de-la-republique-mercredi-21-septembre-de897a20-3835-11ed-8ce0-a7ed58f597f6" TargetMode="External"/><Relationship Id="rId38" Type="http://schemas.openxmlformats.org/officeDocument/2006/relationships/hyperlink" Target="https://www.youtube.com/watch?v=YrVAuzE949o" TargetMode="External"/><Relationship Id="rId39" Type="http://schemas.openxmlformats.org/officeDocument/2006/relationships/hyperlink" Target="https://www.ouest-france.fr/pays-de-la-loire/le-mans-72000/le-mans-la-commune-de-paris-racontee-a-travers-les-noms-de-rues-dans-le-quartier-vauguyon-daf5274c-c06d-11eb-9389-fa96de72bfe6" TargetMode="External"/><Relationship Id="rId40" Type="http://schemas.openxmlformats.org/officeDocument/2006/relationships/hyperlink" Target="https://www.francebleu.fr/infos/societe/le-mans-harmonise-ses-plaques-de-rues-en-hommage-a-treize-communards-1622305468" TargetMode="External"/><Relationship Id="rId41" Type="http://schemas.openxmlformats.org/officeDocument/2006/relationships/hyperlink" Target="https://temos.hypotheses.org/files/2024/10/ZIMMER-Game-Jam.pdf" TargetMode="External"/><Relationship Id="rId42" Type="http://schemas.openxmlformats.org/officeDocument/2006/relationships/hyperlink" Target="https://temos.hypotheses.org/1486" TargetMode="External"/><Relationship Id="rId43" Type="http://schemas.openxmlformats.org/officeDocument/2006/relationships/hyperlink" Target="https://histoire-image.org/fr/etudes/suffrage-universel-estampe-dediee-ledru-rollin" TargetMode="External"/><Relationship Id="rId44" Type="http://schemas.openxmlformats.org/officeDocument/2006/relationships/hyperlink" Target="https://www.pedagogie.ac-nantes.fr/histoire-geographie-citoyennete/college/l-archive-dans-la-classe-faire-ecrire-l-histoire-du-mouvement-ouvrier-au-mans-1374026.kjsp?RH=intra" TargetMode="External"/><Relationship Id="rId45" Type="http://schemas.openxmlformats.org/officeDocument/2006/relationships/hyperlink" Target="https://www.laviemancelle.net/index.php?page=jeunesauteurs" TargetMode="External"/><Relationship Id="rId46" Type="http://schemas.openxmlformats.org/officeDocument/2006/relationships/hyperlink" Target="https://www.ouest-france.fr/pays-de-la-loire/allonnes-72700/des-collegiens-valorisent-un-travail-darchives-352d0bd6-eb65-482a-9a5c-08c34483940d" TargetMode="External"/><Relationship Id="rId47" Type="http://schemas.openxmlformats.org/officeDocument/2006/relationships/hyperlink" Target="https://temos.hypotheses.org/1007" TargetMode="External"/><Relationship Id="rId48" Type="http://schemas.openxmlformats.org/officeDocument/2006/relationships/hyperlink" Target="https://www.youtube.com/watch?v=fW3DbKYSkpg" TargetMode="External"/><Relationship Id="rId49" Type="http://schemas.openxmlformats.org/officeDocument/2006/relationships/hyperlink" Target="https://www.rcf.fr/economie-et-societe/tresors-de-sarthe?episode=619857" TargetMode="External"/><Relationship Id="rId50" Type="http://schemas.openxmlformats.org/officeDocument/2006/relationships/hyperlink" Target="https://www.twitch.tv/videos/2260110990" TargetMode="External"/><Relationship Id="rId51" Type="http://schemas.openxmlformats.org/officeDocument/2006/relationships/hyperlink" Target="https://www.ouest-france.fr/pays-de-la-loire/le-mans-72000/le-chercheur-karl-alexandre-zimmer-raconte-lhistoire-oubliee-des-emeutes-du-mans-en-1839-3b1d787e-f490-11ed-9208-e33b7057b8d1" TargetMode="External"/><Relationship Id="rId52" Type="http://schemas.openxmlformats.org/officeDocument/2006/relationships/hyperlink" Target="https://radioalpa.com/podcasts/la-persee-de-lhistoire-s04e12/" TargetMode="External"/><Relationship Id="rId53" Type="http://schemas.openxmlformats.org/officeDocument/2006/relationships/hyperlink" Target="https://radioalpa.com/podcasts/nuit-europeenne-des-chercheurs-2022-archeologie-des-chantiers-navals-lemeute-de-1839-du-mans/" TargetMode="External"/><Relationship Id="rId54" Type="http://schemas.openxmlformats.org/officeDocument/2006/relationships/hyperlink" Target="https://www.ouest-france.fr/pays-de-la-loire/le-mans-72000/le-mans-en-1831-des-polonais-qui-fuyaient-les-russes-ont-trouve-refuge-en-sarthe-6f02fe7e-a618-11ec-9c5b-2d50e05f0f76" TargetMode="External"/><Relationship Id="rId55" Type="http://schemas.openxmlformats.org/officeDocument/2006/relationships/hyperlink" Target="http://radioalpa.com/actualites/5-minutes-pour-comprendre/" TargetMode="External"/><Relationship Id="rId56" Type="http://schemas.openxmlformats.org/officeDocument/2006/relationships/hyperlink" Target="https://www.youtube.com/watch?v=ttODieexPDg&amp;t=2703s" TargetMode="External"/><Relationship Id="rId57" Type="http://schemas.openxmlformats.org/officeDocument/2006/relationships/hyperlink" Target="https://lettres.univ-lemans.fr/fr/actualites/agenda-2024/nov-dec-2024/cine-debat.html" TargetMode="External"/><Relationship Id="rId58" Type="http://schemas.openxmlformats.org/officeDocument/2006/relationships/hyperlink" Target="https://www.youtube.com/watch?v=lJWvWbqx878" TargetMode="External"/><Relationship Id="rId59" Type="http://schemas.openxmlformats.org/officeDocument/2006/relationships/hyperlink" Target="#" TargetMode="External"/><Relationship Id="rId60" Type="http://schemas.openxmlformats.org/officeDocument/2006/relationships/hyperlink" Target="https://entre-temps.net/lhistoire-de-levenement-que-je-nai-pas-vecu/fbclid=IwAR0oA92V7TK9mhveccvhgAfoXpYkKwpPFDGyvQuwY9P0UHh_u5RdcqM5iWg" TargetMode="External"/><Relationship Id="rId61" Type="http://schemas.openxmlformats.org/officeDocument/2006/relationships/hyperlink" Target="https://aggiornamento.hypotheses.org/4657" TargetMode="External"/><Relationship Id="rId62" Type="http://schemas.openxmlformats.org/officeDocument/2006/relationships/hyperlink" Target="https://socgeo.com/2020/04/18/allez-hop-la-geographie-par-la-fenetre/" TargetMode="External"/><Relationship Id="rId63" Type="http://schemas.openxmlformats.org/officeDocument/2006/relationships/hyperlink" Target="https://orientxxi.info/le-moyen-orient-1876-1980/comment-on-enseigne-l-histoire-du-%20moyen-orient-au-%20college,1707" TargetMode="External"/><Relationship Id="rId64" Type="http://schemas.openxmlformats.org/officeDocument/2006/relationships/hyperlink" Target="https://www.youtube.com/watch?v=QJDSwB9QFYM" TargetMode="External"/><Relationship Id="rId65" Type="http://schemas.openxmlformats.org/officeDocument/2006/relationships/hyperlink" Target="http://www.penserlemancipation.net/2014/site.html?page=intervenant-e-s&amp;id=256" TargetMode="External"/><Relationship Id="rId66" Type="http://schemas.openxmlformats.org/officeDocument/2006/relationships/hyperlink" Target="https://hal.science/hal-05599191v1" TargetMode="External"/><Relationship Id="rId67" Type="http://schemas.openxmlformats.org/officeDocument/2006/relationships/hyperlink" Target="https://hal.science/search/index/?q=*&amp;authFullName_s=Karl Zimmer" TargetMode="External"/><Relationship Id="rId68" Type="http://schemas.openxmlformats.org/officeDocument/2006/relationships/hyperlink" Target="https://dx.doi.org/10.3917/tdm.044.0213" TargetMode="External"/><Relationship Id="rId69" Type="http://schemas.openxmlformats.org/officeDocument/2006/relationships/hyperlink" Target="https://hal.science/hal-04857119v1" TargetMode="External"/><Relationship Id="rId70" Type="http://schemas.openxmlformats.org/officeDocument/2006/relationships/hyperlink" Target="https://hal.science/search/index/?q=*&amp;authFullName_s=Karl-Alexandre Zimmer" TargetMode="External"/><Relationship Id="rId71" Type="http://schemas.openxmlformats.org/officeDocument/2006/relationships/hyperlink" Target="https://hal.science/hal-04046713v1" TargetMode="External"/><Relationship Id="rId72" Type="http://schemas.openxmlformats.org/officeDocument/2006/relationships/hyperlink" Target="https://hal.science/hal-04430371v1" TargetMode="External"/><Relationship Id="rId73" Type="http://schemas.openxmlformats.org/officeDocument/2006/relationships/hyperlink" Target="https://dx.doi.org/10.4000/rh19.9463" TargetMode="External"/><Relationship Id="rId74" Type="http://schemas.openxmlformats.org/officeDocument/2006/relationships/hyperlink" Target="https://hal.science/hal-03790512v1" TargetMode="External"/><Relationship Id="rId75" Type="http://schemas.openxmlformats.org/officeDocument/2006/relationships/hyperlink" Target="https://hal.science/hal-05608587v1" TargetMode="External"/><Relationship Id="rId76" Type="http://schemas.openxmlformats.org/officeDocument/2006/relationships/hyperlink" Target="https://hal.science/hal-03790514v1" TargetMode="External"/><Relationship Id="rId77" Type="http://schemas.openxmlformats.org/officeDocument/2006/relationships/hyperlink" Target="https://hal.science/hal-05244539v1" TargetMode="External"/><Relationship Id="rId78" Type="http://schemas.openxmlformats.org/officeDocument/2006/relationships/hyperlink" Target="https://www.honorechampion.com/fr/editions-honore-champion/13350-book-08536364-9782745363640.html" TargetMode="External"/><Relationship Id="rId79" Type="http://schemas.openxmlformats.org/officeDocument/2006/relationships/hyperlink" Target="https://hal.science/hal-04570175v1" TargetMode="External"/><Relationship Id="rId80" Type="http://schemas.openxmlformats.org/officeDocument/2006/relationships/hyperlink" Target="https://dx.doi.org/10.48611/isbn.978-2-406-16668-9" TargetMode="External"/><Relationship Id="rId81" Type="http://schemas.openxmlformats.org/officeDocument/2006/relationships/hyperlink" Target="https://hal.science/hal-04857121v1" TargetMode="External"/><Relationship Id="rId82" Type="http://schemas.openxmlformats.org/officeDocument/2006/relationships/hyperlink" Target="https://hal.science/hal-04229694v1" TargetMode="External"/><Relationship Id="rId83" Type="http://schemas.openxmlformats.org/officeDocument/2006/relationships/hyperlink" Target="https://hal.science/hal-03084018v1" TargetMode="External"/><Relationship Id="rId84" Type="http://schemas.openxmlformats.org/officeDocument/2006/relationships/hyperlink" Target="https://www.peterlang.com/view/title/36166" TargetMode="External"/><Relationship Id="rId85" Type="http://schemas.openxmlformats.org/officeDocument/2006/relationships/hyperlink" Target="https://dx.doi.org/10.3726/978-3-0352-0241-0" TargetMode="External"/><Relationship Id="rId86" Type="http://schemas.openxmlformats.org/officeDocument/2006/relationships/hyperlink" Target="https://hal.science/hal-03084277v1" TargetMode="External"/><Relationship Id="rId87" Type="http://schemas.openxmlformats.org/officeDocument/2006/relationships/hyperlink" Target="https://www.peterlang.com/view/title/36171" TargetMode="External"/><Relationship Id="rId88" Type="http://schemas.openxmlformats.org/officeDocument/2006/relationships/hyperlink" Target="https://dx.doi.org/10.3726/978-3-0352-0242-7" TargetMode="External"/><Relationship Id="rId89" Type="http://schemas.openxmlformats.org/officeDocument/2006/relationships/hyperlink" Target="https://hal.science/hal-03906448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ZIMMER</dc:title>
  <dc:description>CV</dc:description>
  <dc:subject/>
  <cp:keywords/>
  <cp:category/>
  <cp:lastModifiedBy/>
  <dcterms:created xsi:type="dcterms:W3CDTF">2026-05-09T05:41:25+02:00</dcterms:created>
  <dcterms:modified xsi:type="dcterms:W3CDTF">2026-05-09T05:41:25+02:00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