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Kevin Levillain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kevin-levillain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0000-0002-7793-3031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184342317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Can we trust purpose? Corporate legal forms and built‐in purpose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European Management Review</w:t></w:r><w:r><w:rPr/><w:t xml:space="preserve">, 2026, </w:t></w:r><w:hyperlink r:id="rId15" w:history="1"><w:r><w:rPr><w:color w:val="#410a8c"/><w:u w:val="single"/></w:rPr><w:t xml:space="preserve">⟨10.1111/emre.70061⟩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hal-05547772v1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To Keep Track On Impact Investing Promises: Exploring The Potentials Of New Governance Schemes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7" w:history="1"><w:r><w:rPr><w:color w:val="#410a8c"/><w:u w:val="single"/></w:rPr><w:t xml:space="preserve">Thomas Enjalbert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Journal of Innovation Economics &amp; Management</w:t></w:r><w:r><w:rPr/><w:t xml:space="preserve">, 2026, 49 (1), pp.23-53. </w:t></w:r><w:hyperlink r:id="rId18" w:history="1"><w:r><w:rPr><w:color w:val="#410a8c"/><w:u w:val="single"/></w:rPr><w:t xml:space="preserve">⟨10.3917/e.jie.pr2.0192⟩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hal-04884344v1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Beyond Ownership As Usual: The Implications of Steward-Ownership For Management Research</w:t></w:r></w:hyperlink></w:p><w:p><w:pPr/><w:hyperlink r:id="rId20" w:history="1"><w:r><w:rPr><w:color w:val="#410a8c"/><w:u w:val="single"/></w:rPr><w:t xml:space="preserve">Luca Manelli</w:t></w:r></w:hyperlink><w:r><w:rPr/><w:t xml:space="preserve">,</w:t></w:r><w:hyperlink r:id="rId21" w:history="1"><w:r><w:rPr><w:color w:val="#410a8c"/><w:u w:val="single"/></w:rPr><w:t xml:space="preserve">Simon Pek</w:t></w:r></w:hyperlink><w:r><w:rPr/><w:t xml:space="preserve">,</w:t></w:r><w:hyperlink r:id="rId22" w:history="1"><w:r><w:rPr><w:color w:val="#410a8c"/><w:u w:val="single"/></w:rPr><w:t xml:space="preserve">Matthias Waldkirch</w:t></w:r></w:hyperlink><w:r><w:rPr/><w:t xml:space="preserve">,</w:t></w:r><w:hyperlink r:id="rId23" w:history="1"><w:r><w:rPr><w:color w:val="#410a8c"/><w:u w:val="single"/></w:rPr><w:t xml:space="preserve">Heather Hachigian</w:t></w:r></w:hyperlink><w:r><w:rPr/><w:t xml:space="preserve">,</w:t></w:r><w:hyperlink r:id="rId24" w:history="1"><w:r><w:rPr><w:color w:val="#410a8c"/><w:u w:val="single"/></w:rPr><w:t xml:space="preserve">Audrey Jamal</w:t></w:r></w:hyperlink><w:r><w:rPr/><w:t xml:space="preserve">et al.</w:t></w:r></w:p><w:p><w:pPr/><w:r><w:rPr><w:i w:val="1"/><w:iCs w:val="1"/></w:rPr><w:t xml:space="preserve">Journal of Management Inquiry</w:t></w:r><w:r><w:rPr/><w:t xml:space="preserve">, 2025, </w:t></w:r><w:hyperlink r:id="rId25" w:history="1"><w:r><w:rPr><w:color w:val="#410a8c"/><w:u w:val="single"/></w:rPr><w:t xml:space="preserve">⟨10.1177/10564926251357812⟩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hal-05212881v1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Sociétés à mission. Une étude des comités de mission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Revue Française de Gestion</w:t></w:r><w:r><w:rPr/><w:t xml:space="preserve">, 2025, 4, pp.213 - 233. </w:t></w:r><w:hyperlink r:id="rId27" w:history="1"><w:r><w:rPr><w:color w:val="#410a8c"/><w:u w:val="single"/></w:rPr><w:t xml:space="preserve">⟨10.1684/rfg.2025.93⟩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hal-05234858v1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From Fiduciary Duties to Management Standards: Rethinking the Corporation for Sustainability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Research in the Sociology of Organizations</w:t></w:r><w:r><w:rPr/><w:t xml:space="preserve">, 2025, 98, pp.83-107. </w:t></w:r><w:hyperlink r:id="rId30" w:history="1"><w:r><w:rPr><w:color w:val="#410a8c"/><w:u w:val="single"/></w:rPr><w:t xml:space="preserve">⟨10.1108/s0733-558x20250000098005⟩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hal-05405518v1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Interroger la transformation des pratiques financières pour comprendre le pouvoir transformatif de la finance responsable. L’étude de cas de la méthode de mesure d’alignement de MIROVA</w:t></w:r></w:hyperlink></w:p><w:p><w:pPr/><w:hyperlink r:id="rId17" w:history="1"><w:r><w:rPr><w:color w:val="#410a8c"/><w:u w:val="single"/></w:rPr><w:t xml:space="preserve">Thomas Enjalbert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32" w:history="1"><w:r><w:rPr><w:color w:val="#410a8c"/><w:u w:val="single"/></w:rPr><w:t xml:space="preserve">Manuel Coeslier</w:t></w:r></w:hyperlink></w:p><w:p><w:pPr/><w:r><w:rPr><w:i w:val="1"/><w:iCs w:val="1"/></w:rPr><w:t xml:space="preserve">Entreprise &amp; société</w:t></w:r><w:r><w:rPr/><w:t xml:space="preserve">, 2025, 2024 – 1 (n° 15)</w:t></w:r></w:p><w:p><w:pPr/><w:r><w:rPr/><w:t xml:space="preserve">Article dans une revue</w:t></w:r></w:p><w:p><w:pPr/><w:hyperlink r:id="rId31" w:history="1"><w:r><w:rPr><w:color w:val="#410a8c"/><w:u w:val="single"/></w:rPr><w:t xml:space="preserve">hal-04978177v1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Décrypter la diversité des formes de société au prisme de leurs missions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Entreprise &amp; société</w:t></w:r><w:r><w:rPr/><w:t xml:space="preserve">, 2024, 2023-2 (14), pp.107-130. </w:t></w:r><w:hyperlink r:id="rId34" w:history="1"><w:r><w:rPr><w:color w:val="#410a8c"/><w:u w:val="single"/></w:rPr><w:t xml:space="preserve">⟨10.48611/isbn.978-2-406-16593-4.p.0107⟩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hal-05596873v1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Gérer le risque de black-out: Pour une application du modèle du péril commun</w:t></w:r></w:hyperlink></w:p><w:p><w:pPr/><w:hyperlink r:id="rId36" w:history="1"><w:r><w:rPr><w:color w:val="#410a8c"/><w:u w:val="single"/></w:rPr><w:t xml:space="preserve">Antoine Goutaland</w:t></w:r></w:hyperlink><w:r><w:rPr/><w:t xml:space="preserve">,</w:t></w:r><w:hyperlink r:id="rId37" w:history="1"><w:r><w:rPr><w:color w:val="#410a8c"/><w:u w:val="single"/></w:rPr><w:t xml:space="preserve">Charlotte Demonsant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Revue Française de Gestion</w:t></w:r><w:r><w:rPr/><w:t xml:space="preserve">, 2023, 2 (309), pp.101-117. </w:t></w:r><w:hyperlink r:id="rId38" w:history="1"><w:r><w:rPr><w:color w:val="#410a8c"/><w:u w:val="single"/></w:rPr><w:t xml:space="preserve">⟨10.3166/rfg.309.101-118⟩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hal-04202843v1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Profit-with-purpose corporations: Why purpose needs law and why it matters for management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European Management Review</w:t></w:r><w:r><w:rPr/><w:t xml:space="preserve">, In press, </w:t></w:r><w:hyperlink r:id="rId40" w:history="1"><w:r><w:rPr><w:color w:val="#410a8c"/><w:u w:val="single"/></w:rPr><w:t xml:space="preserve">⟨10.1111/emre.12628⟩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hal-04353095v1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 “Generative” Corporate Governance for Responsible Innovation: The Case of a French Mission Committee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/w:p><w:p><w:pPr/><w:r><w:rPr><w:i w:val="1"/><w:iCs w:val="1"/></w:rPr><w:t xml:space="preserve">Journal of Innovation Economics &amp; Management</w:t></w:r><w:r><w:rPr/><w:t xml:space="preserve">, 2023, 43 (2024/1), pp.131-158. </w:t></w:r><w:hyperlink r:id="rId42" w:history="1"><w:r><w:rPr><w:color w:val="#410a8c"/><w:u w:val="single"/></w:rPr><w:t xml:space="preserve">⟨10.3917/jie.pr1.0149⟩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hal-04204359v1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Décrypter la diversité des formes de société au prisme de leurs missions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Entreprise &amp; société</w:t></w:r><w:r><w:rPr/><w:t xml:space="preserve">, 2023, 2 (14), pp.107-130. </w:t></w:r><w:hyperlink r:id="rId44" w:history="1"><w:r><w:rPr><w:color w:val="#410a8c"/><w:u w:val="single"/></w:rPr><w:t xml:space="preserve">⟨10.48611/isbn.978-2-406-16593-4⟩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hal-04530583v1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Faire de la raison d’être un facteur de résilience : le cas GRTgaz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46" w:history="1"><w:r><w:rPr><w:color w:val="#410a8c"/><w:u w:val="single"/></w:rPr><w:t xml:space="preserve">Christophe Delfeld</w:t></w:r></w:hyperlink></w:p><w:p><w:pPr/><w:r><w:rPr><w:i w:val="1"/><w:iCs w:val="1"/></w:rPr><w:t xml:space="preserve">Réalités industrielles. Annales des mines</w:t></w:r><w:r><w:rPr/><w:t xml:space="preserve">, 2023, 2023/1, pp.84 - 87. </w:t></w:r><w:hyperlink r:id="rId47" w:history="1"><w:r><w:rPr><w:color w:val="#410a8c"/><w:u w:val="single"/></w:rPr><w:t xml:space="preserve">⟨10.3917/rindu1.231.0084⟩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hal-03991787v1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Rethinking the purpose of the corporation with the creative power of the enterprise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Research in the Sociology of Organizations</w:t></w:r><w:r><w:rPr/><w:t xml:space="preserve">, 2022, 78</w:t></w:r></w:p><w:p><w:pPr/><w:r><w:rPr/><w:t xml:space="preserve">Article dans une revue</w:t></w:r></w:p><w:p><w:pPr/><w:hyperlink r:id="rId48" w:history="1"><w:r><w:rPr><w:color w:val="#410a8c"/><w:u w:val="single"/></w:rPr><w:t xml:space="preserve">hal-03393036v1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gouvernance de la société à mission.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Entreprise &amp; société</w:t></w:r><w:r><w:rPr/><w:t xml:space="preserve">, 2022, Entreprise &amp; Société, 2022-1 (11), pp.97-111. </w:t></w:r><w:hyperlink r:id="rId50" w:history="1"><w:r><w:rPr><w:color w:val="#410a8c"/><w:u w:val="single"/></w:rPr><w:t xml:space="preserve">⟨10.48611/isbn.978-2-406-13800-6.p.0097⟩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hal-03745584v1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Management & Law: The Forgotten Contribution of P. Selznick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M@n@gement</w:t></w:r><w:r><w:rPr/><w:t xml:space="preserve">, 2022, 25 (1), pp.69-78. </w:t></w:r><w:hyperlink r:id="rId52" w:history="1"><w:r><w:rPr><w:color w:val="#410a8c"/><w:u w:val="single"/></w:rPr><w:t xml:space="preserve">⟨10.37725/mgmt.v25.8521⟩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hal-03609700v1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Innovative design on the shop floor of the Saint-Nazaire Airbus factory</w:t></w:r></w:hyperlink></w:p><w:p><w:pPr/><w:hyperlink r:id="rId54" w:history="1"><w:r><w:rPr><w:color w:val="#410a8c"/><w:u w:val="single"/></w:rPr><w:t xml:space="preserve">Honorine Harlé</w:t></w:r></w:hyperlink><w:r><w:rPr/><w:t xml:space="preserve">,</w:t></w:r><w:hyperlink r:id="rId55" w:history="1"><w:r><w:rPr><w:color w:val="#410a8c"/><w:u w:val="single"/></w:rPr><w:t xml:space="preserve">Sophie Hooge</w:t></w:r></w:hyperlink><w:r><w:rPr/><w:t xml:space="preserve">,</w:t></w:r><w:hyperlink r:id="rId56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57" w:history="1"><w:r><w:rPr><w:color w:val="#410a8c"/><w:u w:val="single"/></w:rPr><w:t xml:space="preserve">Thierry Ménard</w:t></w:r></w:hyperlink><w:r><w:rPr/><w:t xml:space="preserve">et al.</w:t></w:r></w:p><w:p><w:pPr/><w:r><w:rPr><w:i w:val="1"/><w:iCs w:val="1"/></w:rPr><w:t xml:space="preserve">Research in Engineering Design</w:t></w:r><w:r><w:rPr/><w:t xml:space="preserve">, 2022, </w:t></w:r><w:hyperlink r:id="rId58" w:history="1"><w:r><w:rPr><w:color w:val="#410a8c"/><w:u w:val="single"/></w:rPr><w:t xml:space="preserve">⟨10.1007/s00163-021-00380-x⟩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hal-03807823v1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la ressource commune au péril commun : Repenser nos modèles de l'action climatique</w:t></w:r></w:hyperlink></w:p><w:p><w:pPr/><w:hyperlink r:id="rId37" w:history="1"><w:r><w:rPr><w:color w:val="#410a8c"/><w:u w:val="single"/></w:rPr><w:t xml:space="preserve">Charlotte Demonsant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Revue de l'Organisation Responsable</w:t></w:r><w:r><w:rPr/><w:t xml:space="preserve">, 2021</w:t></w:r></w:p><w:p><w:pPr/><w:r><w:rPr/><w:t xml:space="preserve">Article dans une revue</w:t></w:r></w:p><w:p><w:pPr/><w:hyperlink r:id="rId59" w:history="1"><w:r><w:rPr><w:color w:val="#410a8c"/><w:u w:val="single"/></w:rPr><w:t xml:space="preserve">hal-03630940v1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When the Law Distinguishes Between the Enterprise and the Corporation: The Case of the New French Law on Corporate Purpose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Journal of Business Ethics</w:t></w:r><w:r><w:rPr/><w:t xml:space="preserve">, In press, 171, pp.1-13. </w:t></w:r><w:hyperlink r:id="rId61" w:history="1"><w:r><w:rPr><w:color w:val="#410a8c"/><w:u w:val="single"/></w:rPr><w:t xml:space="preserve">⟨10.1007/s10551-020-04439-y⟩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hal-02465609v1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Accompagner sans financer : une nouvelle doctrine d’investissement de l’État au capital des ETI</w:t></w:r></w:hyperlink></w:p><w:p><w:pPr/><w:hyperlink r:id="rId63" w:history="1"><w:r><w:rPr><w:color w:val="#410a8c"/><w:u w:val="single"/></w:rPr><w:t xml:space="preserve">Laure-Anne Parpaleix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Revue de la régulation. Capitalisme, institutions, pouvoirs</w:t></w:r><w:r><w:rPr/><w:t xml:space="preserve">, 2021, 30 | 1er semestre/spring 2021, </w:t></w:r><w:hyperlink r:id="rId64" w:history="1"><w:r><w:rPr><w:color w:val="#410a8c"/><w:u w:val="single"/></w:rPr><w:t xml:space="preserve">⟨10.4000/regulation.18833⟩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hal-03411399v1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Comment la loi a instauré l’entreprise comme un acteur politique. Analyse historique et théorique de la loi Pacte et de la loi sur le devoir de vigilance</w:t></w:r></w:hyperlink></w:p><w:p><w:pPr/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Entreprises et Histoire</w:t></w:r><w:r><w:rPr/><w:t xml:space="preserve">, 2021, 104 (3), pp.184-197. </w:t></w:r><w:hyperlink r:id="rId66" w:history="1"><w:r><w:rPr><w:color w:val="#410a8c"/><w:u w:val="single"/></w:rPr><w:t xml:space="preserve">⟨10.3917/eh.104.0184⟩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hal-03411409v1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mission : une norme de gestion comme fondement de la gouvernance de l’entreprise responsable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Revue internationale de droit économique</w:t></w:r><w:r><w:rPr/><w:t xml:space="preserve">, 2021, t. XXXV (2), pp.193-205. </w:t></w:r><w:hyperlink r:id="rId68" w:history="1"><w:r><w:rPr><w:color w:val="#410a8c"/><w:u w:val="single"/></w:rPr><w:t xml:space="preserve">⟨10.3917/ride.352.0193⟩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hal-03639685v1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Innovative design in factory: new methods to go from closed to expandable prescriptions at the shop floor</w:t></w:r></w:hyperlink></w:p><w:p><w:pPr/><w:hyperlink r:id="rId54" w:history="1"><w:r><w:rPr><w:color w:val="#410a8c"/><w:u w:val="single"/></w:rPr><w:t xml:space="preserve">Honorine Harlé</w:t></w:r></w:hyperlink><w:r><w:rPr/><w:t xml:space="preserve">,</w:t></w:r><w:hyperlink r:id="rId55" w:history="1"><w:r><w:rPr><w:color w:val="#410a8c"/><w:u w:val="single"/></w:rPr><w:t xml:space="preserve">Sophie Hooge</w:t></w:r></w:hyperlink><w:r><w:rPr/><w:t xml:space="preserve">,</w:t></w:r><w:hyperlink r:id="rId56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7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Proceedings of the Design Society: International Conference on Engineering Design</w:t></w:r><w:r><w:rPr/><w:t xml:space="preserve">, 2019, pp.1165-1174</w:t></w:r></w:p><w:p><w:pPr/><w:r><w:rPr/><w:t xml:space="preserve">Article dans une revue</w:t></w:r></w:p><w:p><w:pPr/><w:hyperlink r:id="rId69" w:history="1"><w:r><w:rPr><w:color w:val="#410a8c"/><w:u w:val="single"/></w:rPr><w:t xml:space="preserve">hal-02094246v1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From primacy to purpose commitment: How emerging profit-with-purpose corporations open new corporate governance avenues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European Management Journal</w:t></w:r><w:r><w:rPr/><w:t xml:space="preserve">, 2019, 37 (5), pp.637-647. </w:t></w:r><w:hyperlink r:id="rId72" w:history="1"><w:r><w:rPr><w:color w:val="#410a8c"/><w:u w:val="single"/></w:rPr><w:t xml:space="preserve">⟨10.1016/j.emj.2019.07.002⟩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hal-02290622v1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Inventing the Purpose-Driven Enterprise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Valuation Studies</w:t></w:r><w:r><w:rPr/><w:t xml:space="preserve">, 2019, 6, pp.87 - 93. </w:t></w:r><w:hyperlink r:id="rId74" w:history="1"><w:r><w:rPr><w:color w:val="#410a8c"/><w:u w:val="single"/></w:rPr><w:t xml:space="preserve">⟨10.3384/VS.2001-5992.196187⟩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hal-02011872v1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Financing the Next Generations of Innovation: New Dimensions in the Private Equity Model</w:t></w:r></w:hyperlink></w:p><w:p><w:pPr/><w:hyperlink r:id="rId63" w:history="1"><w:r><w:rPr><w:color w:val="#410a8c"/><w:u w:val="single"/></w:rPr><w:t xml:space="preserve">Laure-Anne Parpaleix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Journal of innovation economics</w:t></w:r><w:r><w:rPr/><w:t xml:space="preserve">, In press, n°29 (1), pp.7. </w:t></w:r><w:hyperlink r:id="rId76" w:history="1"><w:r><w:rPr><w:color w:val="#410a8c"/><w:u w:val="single"/></w:rPr><w:t xml:space="preserve">⟨10.3917/jie.029.0007⟩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halshs-02129063v1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Gambling versus Designing: Organizing for the Design of the Probability Space in the Energy Sector</w:t></w:r></w:hyperlink></w:p><w:p><w:pPr/><w:hyperlink r:id="rId55" w:history="1"><w:r><w:rPr><w:color w:val="#410a8c"/><w:u w:val="single"/></w:rPr><w:t xml:space="preserve">Sophie Hooge</w:t></w:r></w:hyperlink><w:r><w:rPr/><w:t xml:space="preserve">,</w:t></w:r><w:hyperlink r:id="rId78" w:history="1"><w:r><w:rPr><w:color w:val="#410a8c"/><w:u w:val="single"/></w:rPr><w:t xml:space="preserve">Olga Kokshagina</w:t></w:r></w:hyperlink><w:r><w:rPr/><w:t xml:space="preserve">,</w:t></w:r><w:hyperlink r:id="rId56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7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Creativity and Innovation Management</w:t></w:r><w:r><w:rPr/><w:t xml:space="preserve">, 2016, 25 (4), pp.464-483. </w:t></w:r><w:hyperlink r:id="rId79" w:history="1"><w:r><w:rPr><w:color w:val="#410a8c"/><w:u w:val="single"/></w:rPr><w:t xml:space="preserve">⟨10.1111/caim.12178⟩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hal-01394629v1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Innovation sociale et innovation radicale sont-elles contradictoires ? L’enjeu de formuler une mission sociale commune et générative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82" w:history="1"><w:r><w:rPr><w:color w:val="#410a8c"/><w:u w:val="single"/></w:rPr><w:t xml:space="preserve">Marine Agogué</w:t></w:r></w:hyperlink><w:r><w:rPr/><w:t xml:space="preserve">,</w:t></w:r><w:hyperlink r:id="rId83" w:history="1"><w:r><w:rPr><w:color w:val="#410a8c"/><w:u w:val="single"/></w:rPr><w:t xml:space="preserve">Elsa Berthet</w:t></w:r></w:hyperlink></w:p><w:p><w:pPr/><w:r><w:rPr><w:i w:val="1"/><w:iCs w:val="1"/></w:rPr><w:t xml:space="preserve">Revue Française de Gestion</w:t></w:r><w:r><w:rPr/><w:t xml:space="preserve">, 2016, 42 (255), pp.41 - 55. </w:t></w:r><w:hyperlink r:id="rId84" w:history="1"><w:r><w:rPr><w:color w:val="#410a8c"/><w:u w:val="single"/></w:rPr><w:t xml:space="preserve">⟨10.3166/rfg.2016.00021⟩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hal-01407835v1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Gamification of Creativity: Exploring the Usefulness of Serious Games for Ideation</w:t></w:r></w:hyperlink></w:p><w:p><w:pPr/><w:hyperlink r:id="rId82" w:history="1"><w:r><w:rPr><w:color w:val="#410a8c"/><w:u w:val="single"/></w:rPr><w:t xml:space="preserve">Marine Agogué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55" w:history="1"><w:r><w:rPr><w:color w:val="#410a8c"/><w:u w:val="single"/></w:rPr><w:t xml:space="preserve">Sophie Hooge</w:t></w:r></w:hyperlink></w:p><w:p><w:pPr/><w:r><w:rPr><w:i w:val="1"/><w:iCs w:val="1"/></w:rPr><w:t xml:space="preserve">Creativity and Innovation Management</w:t></w:r><w:r><w:rPr/><w:t xml:space="preserve">, 2015, 24 (3), pp.415-429. </w:t></w:r><w:hyperlink r:id="rId86" w:history="1"><w:r><w:rPr><w:color w:val="#410a8c"/><w:u w:val="single"/></w:rPr><w:t xml:space="preserve">⟨10.1111/caim.12138⟩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hal-01185366v1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Repenser les finalités de l’entreprise. La contribution des sciences de gestion dans un monde post-hégélien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Revue Française de Gestion</w:t></w:r><w:r><w:rPr/><w:t xml:space="preserve">, 2014, 40 (245), pp.179-200. </w:t></w:r><w:hyperlink r:id="rId89" w:history="1"><w:r><w:rPr><w:color w:val="#410a8c"/><w:u w:val="single"/></w:rPr><w:t xml:space="preserve">⟨10.3166/rfg.245.179-200⟩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hal-01288340v1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L’objet social étendu » : une voie pour réaligner le droit et la théorie des parties prenantes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91" w:history="1"><w:r><w:rPr><w:color w:val="#410a8c"/><w:u w:val="single"/></w:rPr><w:t xml:space="preserve">Vernac Stéphane</w:t></w:r></w:hyperlink></w:p><w:p><w:pPr/><w:r><w:rPr><w:i w:val="1"/><w:iCs w:val="1"/></w:rPr><w:t xml:space="preserve">Finance Contrôle Stratégie</w:t></w:r><w:r><w:rPr/><w:t xml:space="preserve">, 2014, 17 (3), pp.30-50</w:t></w:r></w:p><w:p><w:pPr/><w:r><w:rPr/><w:t xml:space="preserve">Article dans une revue</w:t></w:r></w:p><w:p><w:pPr/><w:hyperlink r:id="rId90" w:history="1"><w:r><w:rPr><w:color w:val="#410a8c"/><w:u w:val="single"/></w:rPr><w:t xml:space="preserve">hal-01083622v1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Pourquoi et comment développer des technologies génériques au CEA – apports d'une approche par les théories et méthodes de la conception contemporaines</w:t></w:r></w:hyperlink></w:p><w:p><w:pPr/><w:hyperlink r:id="rId93" w:history="1"><w:r><w:rPr><w:color w:val="#410a8c"/><w:u w:val="single"/></w:rPr><w:t xml:space="preserve">N Popiolek</w:t></w:r></w:hyperlink><w:r><w:rPr/><w:t xml:space="preserve">,</w:t></w:r><w:hyperlink r:id="rId55" w:history="1"><w:r><w:rPr><w:color w:val="#410a8c"/><w:u w:val="single"/></w:rPr><w:t xml:space="preserve">Sophie Hooge</w:t></w:r></w:hyperlink><w:r><w:rPr/><w:t xml:space="preserve">,</w:t></w:r><w:hyperlink r:id="rId78" w:history="1"><w:r><w:rPr><w:color w:val="#410a8c"/><w:u w:val="single"/></w:rPr><w:t xml:space="preserve">Olga Kokshagina</w:t></w:r></w:hyperlink><w:r><w:rPr/><w:t xml:space="preserve">,</w:t></w:r><w:hyperlink r:id="rId56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et al.</w:t></w:r></w:p><w:p><w:pPr/><w:r><w:rPr><w:i w:val="1"/><w:iCs w:val="1"/></w:rPr><w:t xml:space="preserve">Lettre de l'I-Tese</w:t></w:r><w:r><w:rPr/><w:t xml:space="preserve">, 2014</w:t></w:r></w:p><w:p><w:pPr/><w:r><w:rPr/><w:t xml:space="preserve">Article dans une revue</w:t></w:r></w:p><w:p><w:pPr/><w:hyperlink r:id="rId92" w:history="1"><w:r><w:rPr><w:color w:val="#410a8c"/><w:u w:val="single"/></w:rPr><w:t xml:space="preserve">hal-01485013v1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L'impensé de la RSE : La révision du cadre légal de l'entreprise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Revue Française de Gestion</w:t></w:r><w:r><w:rPr/><w:t xml:space="preserve">, 2012, 38 (228-229), pp.185-200. </w:t></w:r><w:hyperlink r:id="rId95" w:history="1"><w:r><w:rPr><w:color w:val="#410a8c"/><w:u w:val="single"/></w:rPr><w:t xml:space="preserve">⟨10.3166/rfg.228-229.185-200⟩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hal-00796499v1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Making Purpose Verifiable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Navigating High waters</w:t></w:r><w:r><w:rPr/><w:t xml:space="preserve">, EURAM, Jun 2026, Kristiansand, Norway</w:t></w:r></w:p><w:p><w:pPr/><w:r><w:rPr/><w:t xml:space="preserve">Communication dans un congrès</w:t></w:r></w:p><w:p><w:pPr/><w:hyperlink r:id="rId97" w:history="1"><w:r><w:rPr><w:color w:val="#410a8c"/><w:u w:val="single"/></w:rPr><w:t xml:space="preserve">hal-05585759v1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BEYOND CONTROL: THE ROLE OF ACCOUNTABILITY IN SUSTAINABLE CORPORATE GOVERNANCE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3" w:history="1"><w:r><w:rPr><w:color w:val="#410a8c"/><w:u w:val="single"/></w:rPr><w:t xml:space="preserve">Jérémy Lévêque</w:t></w:r></w:hyperlink></w:p><w:p><w:pPr/><w:r><w:rPr><w:i w:val="1"/><w:iCs w:val="1"/></w:rPr><w:t xml:space="preserve">European Academy of Management</w:t></w:r><w:r><w:rPr/><w:t xml:space="preserve">, EIASM, Jun 2026, Kristiansand, Norway</w:t></w:r></w:p><w:p><w:pPr/><w:r><w:rPr/><w:t xml:space="preserve">Communication dans un congrès</w:t></w:r></w:p><w:p><w:pPr/><w:hyperlink r:id="rId98" w:history="1"><w:r><w:rPr><w:color w:val="#410a8c"/><w:u w:val="single"/></w:rPr><w:t xml:space="preserve">hal-05589544v1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Responsabiliser les structures d’accès. Vers une gouvernance soutenable des plateformes numériques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Entre conflits et convergences, comprendre et explorer les dynamiques de l'acceptabilité sociale dans les transitions socio-environnementales</w:t></w:r><w:r><w:rPr/><w:t xml:space="preserve">, RIODD, Oct 2025,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hal-05570135v1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Companies with Multiple Purposes: A Study of Governance in French Sociétés à Mission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Academy of Management</w:t></w:r><w:r><w:rPr/><w:t xml:space="preserve">, AOM, Jul 2025, Copenhague, Denmark</w:t></w:r></w:p><w:p><w:pPr/><w:r><w:rPr/><w:t xml:space="preserve">Communication dans un congrès</w:t></w:r></w:p><w:p><w:pPr/><w:hyperlink r:id="rId100" w:history="1"><w:r><w:rPr><w:color w:val="#410a8c"/><w:u w:val="single"/></w:rPr><w:t xml:space="preserve">hal-05015380v1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Recoupler la gouvernance aux enjeux de l’activité. Apprentissages de l’observation des sociétés à mission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Entre conflits et convergences, comprendre et explorer les dynamiques de l'acceptabilité sociale dans les transitions socio-environnementales</w:t></w:r><w:r><w:rPr/><w:t xml:space="preserve">, RIODD, Oct 2025,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hal-05570141v1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SUSTAINABLE CORPORATE GOVERNANCE: ELEMENTARY MECHANISMS AND IMPLICATIONS FOR ALTERNATIVE LEGAL FORMS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European Academy of Management</w:t></w:r><w:r><w:rPr/><w:t xml:space="preserve">, Jun 2025, Florence, Italy</w:t></w:r></w:p><w:p><w:pPr/><w:r><w:rPr/><w:t xml:space="preserve">Communication dans un congrès</w:t></w:r></w:p><w:p><w:pPr/><w:hyperlink r:id="rId102" w:history="1"><w:r><w:rPr><w:color w:val="#410a8c"/><w:u w:val="single"/></w:rPr><w:t xml:space="preserve">hal-05015399v1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Companies with Multiple Purposes: A Study of Governance in French Sociétés à Mission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Academy of Management</w:t></w:r><w:r><w:rPr/><w:t xml:space="preserve">, Aug 2025, Cophenhague, Denmark</w:t></w:r></w:p><w:p><w:pPr/><w:r><w:rPr/><w:t xml:space="preserve">Communication dans un congrès</w:t></w:r></w:p><w:p><w:pPr/><w:hyperlink r:id="rId103" w:history="1"><w:r><w:rPr><w:color w:val="#410a8c"/><w:u w:val="single"/></w:rPr><w:t xml:space="preserve">hal-05405522v1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Dual Purpose Corporations and Boards Expertise - an Exploratory Study in French Société à Mission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05" w:history="1"><w:r><w:rPr><w:color w:val="#410a8c"/><w:u w:val="single"/></w:rPr><w:t xml:space="preserve">Victor Acker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Managing with Purpose</w:t></w:r><w:r><w:rPr/><w:t xml:space="preserve">, EURAM 2025, Jun 2025, Florence, Italia, France</w:t></w:r></w:p><w:p><w:pPr/><w:r><w:rPr/><w:t xml:space="preserve">Communication dans un congrès</w:t></w:r></w:p><w:p><w:pPr/><w:hyperlink r:id="rId104" w:history="1"><w:r><w:rPr><w:color w:val="#410a8c"/><w:u w:val="single"/></w:rPr><w:t xml:space="preserve">hal-04914415v1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Analyzing B Corp Certification: Opportunities and Complexities in Addressing Grand Challenges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Managing with purpose</w:t></w:r><w:r><w:rPr/><w:t xml:space="preserve">, AOM 2025, Jul 2025, Copenaghen, Denmark</w:t></w:r></w:p><w:p><w:pPr/><w:r><w:rPr/><w:t xml:space="preserve">Communication dans un congrès</w:t></w:r></w:p><w:p><w:pPr/><w:hyperlink r:id="rId106" w:history="1"><w:r><w:rPr><w:color w:val="#410a8c"/><w:u w:val="single"/></w:rPr><w:t xml:space="preserve">hal-05015647v1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Penser le sauvetage commun pour dépasser les dilemmes équité/ efficacité dans la gestion publique de l’atténuation climatique</w:t></w:r></w:hyperlink></w:p><w:p><w:pPr/><w:hyperlink r:id="rId37" w:history="1"><w:r><w:rPr><w:color w:val="#410a8c"/><w:u w:val="single"/></w:rPr><w:t xml:space="preserve">Charlotte Demonsant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Politiques et Management Publics</w:t></w:r><w:r><w:rPr/><w:t xml:space="preserve">, May 2024, La rochelle,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hal-04681083v1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Stratégies environnementales et travail. Une investigation empirique dans les entreprises à raison d’être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ICHEC - Brussels Management SCHOOL, Nov 2024, Bruxelles, Belgique</w:t></w:r></w:p><w:p><w:pPr/><w:r><w:rPr/><w:t xml:space="preserve">Communication dans un congrès</w:t></w:r></w:p><w:p><w:pPr/><w:hyperlink r:id="rId108" w:history="1"><w:r><w:rPr><w:color w:val="#410a8c"/><w:u w:val="single"/></w:rPr><w:t xml:space="preserve">hal-04802611v1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Entreprises et finalités multiples. Etude de la gouvernance de la société à mission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RIODD</w:t></w:r><w:r><w:rPr/><w:t xml:space="preserve">, ICHEC Brussels Management School, Sep 2024, Bruxelles, Belgique</w:t></w:r></w:p><w:p><w:pPr/><w:r><w:rPr/><w:t xml:space="preserve">Communication dans un congrès</w:t></w:r></w:p><w:p><w:pPr/><w:hyperlink r:id="rId109" w:history="1"><w:r><w:rPr><w:color w:val="#410a8c"/><w:u w:val="single"/></w:rPr><w:t xml:space="preserve">hal-04803657v1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CONDITIONS FOR A TRUSTWORTHY COMMITMENT: UNPACKING THE CONTENT OF THE PURPOSES OF PROFIT-WITH-PURPOSE CORPORATIONS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Fostering innovation to address Grand Challenges</w:t></w:r><w:r><w:rPr/><w:t xml:space="preserve">, EURAM 2024, Jun 2024, Bath (UK), United Kingdom</w:t></w:r></w:p><w:p><w:pPr/><w:r><w:rPr/><w:t xml:space="preserve">Communication dans un congrès</w:t></w:r></w:p><w:p><w:pPr/><w:hyperlink r:id="rId110" w:history="1"><w:r><w:rPr><w:color w:val="#410a8c"/><w:u w:val="single"/></w:rPr><w:t xml:space="preserve">hal-04562660v1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“Building on financial relationships to enable the environmental and social performance of responsible portfolios?”</w:t></w:r></w:hyperlink></w:p><w:p><w:pPr/><w:hyperlink r:id="rId17" w:history="1"><w:r><w:rPr><w:color w:val="#410a8c"/><w:u w:val="single"/></w:rPr><w:t xml:space="preserve">Thomas Enjalbert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Fostering Innovation To Address Grand Challenges</w:t></w:r><w:r><w:rPr/><w:t xml:space="preserve">, EURAM, Jun 2024, Bath (UK), United Kingdom</w:t></w:r></w:p><w:p><w:pPr/><w:r><w:rPr/><w:t xml:space="preserve">Communication dans un congrès</w:t></w:r></w:p><w:p><w:pPr/><w:hyperlink r:id="rId111" w:history="1"><w:r><w:rPr><w:color w:val="#410a8c"/><w:u w:val="single"/></w:rPr><w:t xml:space="preserve">hal-04600440v1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Climate mitigation as rescuing: managing equity and effectiveness dilemmas in policy design</w:t></w:r></w:hyperlink></w:p><w:p><w:pPr/><w:hyperlink r:id="rId37" w:history="1"><w:r><w:rPr><w:color w:val="#410a8c"/><w:u w:val="single"/></w:rPr><w:t xml:space="preserve">Charlotte Demonsant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Joint Sessions of workshops</w:t></w:r><w:r><w:rPr/><w:t xml:space="preserve">, European Consortium of Political Research, Mar 2024, Lüneburg, Germany</w:t></w:r></w:p><w:p><w:pPr/><w:r><w:rPr/><w:t xml:space="preserve">Communication dans un congrès</w:t></w:r></w:p><w:p><w:pPr/><w:hyperlink r:id="rId112" w:history="1"><w:r><w:rPr><w:color w:val="#410a8c"/><w:u w:val="single"/></w:rPr><w:t xml:space="preserve">hal-04681078v1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INCORPORATING THE PURPOSE IN THE LAW: A MODEL OF PURPOSE-CONTROLLED CORPORATE GOVERNANCE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EURAM</w:t></w:r><w:r><w:rPr/><w:t xml:space="preserve">, University of Bath, Jun 2024, Bath, United Kingdom</w:t></w:r></w:p><w:p><w:pPr/><w:r><w:rPr/><w:t xml:space="preserve">Communication dans un congrès</w:t></w:r></w:p><w:p><w:pPr/><w:hyperlink r:id="rId113" w:history="1"><w:r><w:rPr><w:color w:val="#410a8c"/><w:u w:val="single"/></w:rPr><w:t xml:space="preserve">hal-04803653v1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Entreprises et finalités multiples : discussion du schéma de gouvernance des sociétés à mission à partir de cas empiriques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Congrès RIODD 2024 : Imaginer, expérimenter et pérenniser la soutenabilité forte. Quelles institutions en Europe et au-delà ?</w:t></w:r><w:r><w:rPr/><w:t xml:space="preserve">, ICHEC - Brussels Management School, Nov 2024, Bruxelles, Belgique</w:t></w:r></w:p><w:p><w:pPr/><w:r><w:rPr/><w:t xml:space="preserve">Communication dans un congrès</w:t></w:r></w:p><w:p><w:pPr/><w:hyperlink r:id="rId114" w:history="1"><w:r><w:rPr><w:color w:val="#410a8c"/><w:u w:val="single"/></w:rPr><w:t xml:space="preserve">hal-04802512v1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Identiques, différents ou les deux ? Regard sur les organes de gouvernance des sociétés à mission</w:t></w:r></w:hyperlink></w:p><w:p><w:pPr/><w:hyperlink r:id="rId105" w:history="1"><w:r><w:rPr><w:color w:val="#410a8c"/><w:u w:val="single"/></w:rPr><w:t xml:space="preserve">Victor Acker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19ème congrès du RIODD - Imaginer, expérimenter et pérenniser la soutenabilité forte</w:t></w:r><w:r><w:rPr/><w:t xml:space="preserve">, ICHEC Brussels Management School, Sep 2024, Bruxelles, Belgique</w:t></w:r></w:p><w:p><w:pPr/><w:r><w:rPr/><w:t xml:space="preserve">Communication dans un congrès</w:t></w:r></w:p><w:p><w:pPr/><w:hyperlink r:id="rId115" w:history="1"><w:r><w:rPr><w:color w:val="#410a8c"/><w:u w:val="single"/></w:rPr><w:t xml:space="preserve">hal-04801816v1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Normes de performance climatique des entreprises et effectivité des transitions</w:t></w:r></w:hyperlink></w:p><w:p><w:pPr/><w:hyperlink r:id="rId17" w:history="1"><w:r><w:rPr><w:color w:val="#410a8c"/><w:u w:val="single"/></w:rPr><w:t xml:space="preserve">Thomas Enjalbert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19E CONGRÈS DU RIODD : IMAGINER, EXPÉRIMENTER ET PÉRENNISER LA SOUTENABILITÉ FORTE</w:t></w:r><w:r><w:rPr/><w:t xml:space="preserve">, ICHEC Brussels Management School; Université libre de Bruxelles (ULB); UCLouvain Saint Louis Bruxelles, Sep 2024, Bruxelle, Belgique</w:t></w:r></w:p><w:p><w:pPr/><w:r><w:rPr/><w:t xml:space="preserve">Communication dans un congrès</w:t></w:r></w:p><w:p><w:pPr/><w:hyperlink r:id="rId116" w:history="1"><w:r><w:rPr><w:color w:val="#410a8c"/><w:u w:val="single"/></w:rPr><w:t xml:space="preserve">hal-04699055v1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SOCIAL, BENEFIT OR PURPOSE-DRIVEN CORPORATIONS: A CONCEPTUAL FRAMEWORK TO NAVIGATE BETWEEN THE NEW CORPORATE FORMS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European Academy of Management</w:t></w:r><w:r><w:rPr/><w:t xml:space="preserve">, Trinity College, Jun 2023, Dublin, Ireland</w:t></w:r></w:p><w:p><w:pPr/><w:r><w:rPr/><w:t xml:space="preserve">Communication dans un congrès</w:t></w:r></w:p><w:p><w:pPr/><w:hyperlink r:id="rId117" w:history="1"><w:r><w:rPr><w:color w:val="#410a8c"/><w:u w:val="single"/></w:rPr><w:t xml:space="preserve">hal-04129840v1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When fairness increases robustness and efficiency, ‘tariff equalization’ as a rule for power network design</w:t></w:r></w:hyperlink></w:p><w:p><w:pPr/><w:hyperlink r:id="rId36" w:history="1"><w:r><w:rPr><w:color w:val="#410a8c"/><w:u w:val="single"/></w:rPr><w:t xml:space="preserve">Antoine Goutaland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R&amp;D Management Conference 2023</w:t></w:r><w:r><w:rPr/><w:t xml:space="preserve">, Universidad Pablo de Olavide, Jun 2023, Seville, Spain</w:t></w:r></w:p><w:p><w:pPr/><w:r><w:rPr/><w:t xml:space="preserve">Communication dans un congrès</w:t></w:r></w:p><w:p><w:pPr/><w:hyperlink r:id="rId118" w:history="1"><w:r><w:rPr><w:color w:val="#410a8c"/><w:u w:val="single"/></w:rPr><w:t xml:space="preserve">hal-04479629v1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Alignement 2°C : une contrainte additionnelle sur le processus d’investissement responsable ? L’étude de cas de la méthode d’alignement de Mirova</w:t></w:r></w:hyperlink></w:p><w:p><w:pPr/><w:hyperlink r:id="rId17" w:history="1"><w:r><w:rPr><w:color w:val="#410a8c"/><w:u w:val="single"/></w:rPr><w:t xml:space="preserve">Thomas Enjalbert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18E CONGRÈS DU RIODD : CHANGER OU S'EFFONDRER ?</w:t></w:r><w:r><w:rPr/><w:t xml:space="preserve">, Université de Lille, Oct 2023, Lille,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hal-04600419v1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Comités de mission : tentative de modélisation des premières expériences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3" w:history="1"><w:r><w:rPr><w:color w:val="#410a8c"/><w:u w:val="single"/></w:rPr><w:t xml:space="preserve">Jérémy Lévêque</w:t></w:r></w:hyperlink></w:p><w:p><w:pPr/><w:r><w:rPr><w:i w:val="1"/><w:iCs w:val="1"/></w:rPr><w:t xml:space="preserve">18E CONGRÈS DU RIODD : CHANGER OU S'EFFONDRER ?</w:t></w:r><w:r><w:rPr/><w:t xml:space="preserve">, Université de Lille, Oct 2023, Lille,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hal-04243843v1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Profit-with-purpose Corporation Confronted to Grand Societal challenges: Insights From the Study of a Formulation Process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Transforming Business for Good</w:t></w:r><w:r><w:rPr/><w:t xml:space="preserve">, EURAM, Jun 2023, Dublin, Ireland</w:t></w:r></w:p><w:p><w:pPr/><w:r><w:rPr/><w:t xml:space="preserve">Communication dans un congrès</w:t></w:r></w:p><w:p><w:pPr/><w:hyperlink r:id="rId121" w:history="1"><w:r><w:rPr><w:color w:val="#410a8c"/><w:u w:val="single"/></w:rPr><w:t xml:space="preserve">hal-04130125v1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Formuler une promesse dans un contexte de grand challenge : formes et implications pour le contrôle des Sociétés à Mission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Changer ou s'effronder ?</w:t></w:r><w:r><w:rPr/><w:t xml:space="preserve">, RIODD, Oct 2023, Lille,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hal-04244745v1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Piloter le patrimoine industriel pour gérer la transformation « 4.0 » : le cas de la Haute Horlogerie</w:t></w:r></w:hyperlink></w:p><w:p><w:pPr/><w:hyperlink r:id="rId55" w:history="1"><w:r><w:rPr><w:color w:val="#410a8c"/><w:u w:val="single"/></w:rPr><w:t xml:space="preserve">Sophie Hooge</w:t></w:r></w:hyperlink><w:r><w:rPr/><w:t xml:space="preserve">,</w:t></w:r><w:hyperlink r:id="rId124" w:history="1"><w:r><w:rPr><w:color w:val="#410a8c"/><w:u w:val="single"/></w:rPr><w:t xml:space="preserve">Kety Pezaku</w:t></w:r></w:hyperlink><w:r><w:rPr/><w:t xml:space="preserve">,</w:t></w:r><w:hyperlink r:id="rId125" w:history="1"><w:r><w:rPr><w:color w:val="#410a8c"/><w:u w:val="single"/></w:rPr><w:t xml:space="preserve">Cédric Dalmasso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AIMS</w:t></w:r><w:r><w:rPr/><w:t xml:space="preserve">, Jun 2022, Annecy, France</w:t></w:r></w:p><w:p><w:pPr/><w:r><w:rPr/><w:t xml:space="preserve">Communication dans un congrès</w:t></w:r></w:p><w:p><w:pPr/><w:hyperlink r:id="rId123" w:history="1"><w:r><w:rPr><w:color w:val="#410a8c"/><w:u w:val="single"/></w:rPr><w:t xml:space="preserve">hal-03941718v1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Designing for Impact in Highly Interdependent Systems: the case of equity management in the French electricity network</w:t></w:r></w:hyperlink></w:p><w:p><w:pPr/><w:hyperlink r:id="rId36" w:history="1"><w:r><w:rPr><w:color w:val="#410a8c"/><w:u w:val="single"/></w:rPr><w:t xml:space="preserve">Antoine Goutaland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International Product Development Management 2022</w:t></w:r><w:r><w:rPr/><w:t xml:space="preserve">, Jul 2022, Hambourg, Germany</w:t></w:r></w:p><w:p><w:pPr/><w:r><w:rPr/><w:t xml:space="preserve">Communication dans un congrès</w:t></w:r></w:p><w:p><w:pPr/><w:hyperlink r:id="rId126" w:history="1"><w:r><w:rPr><w:color w:val="#410a8c"/><w:u w:val="single"/></w:rPr><w:t xml:space="preserve">hal-03819120v1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Questioning the logic of collective climate action: framing the climate action situation and the model of &amp;quot;Common rescue</w:t></w:r></w:hyperlink></w:p><w:p><w:pPr/><w:hyperlink r:id="rId37" w:history="1"><w:r><w:rPr><w:color w:val="#410a8c"/><w:u w:val="single"/></w:rPr><w:t xml:space="preserve">Charlotte Demonsant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38th EGOS ( European Group for Organizational Studies ) Colloquium</w:t></w:r><w:r><w:rPr/><w:t xml:space="preserve">, Jul 2022, Vienne, Austria</w:t></w:r></w:p><w:p><w:pPr/><w:r><w:rPr/><w:t xml:space="preserve">Communication dans un congrès</w:t></w:r></w:p><w:p><w:pPr/><w:hyperlink r:id="rId127" w:history="1"><w:r><w:rPr><w:color w:val="#410a8c"/><w:u w:val="single"/></w:rPr><w:t xml:space="preserve">hal-03722106v1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emergence of multipolar corporate governance: the case of Danone and the French Société à Mission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EURAM 2022 - LEADING THE DIGITAL TRANSFORMATION</w:t></w:r><w:r><w:rPr/><w:t xml:space="preserve">, Jun 2022, Winterthur, France</w:t></w:r></w:p><w:p><w:pPr/><w:r><w:rPr/><w:t xml:space="preserve">Communication dans un congrès</w:t></w:r></w:p><w:p><w:pPr/><w:hyperlink r:id="rId128" w:history="1"><w:r><w:rPr><w:color w:val="#410a8c"/><w:u w:val="single"/></w:rPr><w:t xml:space="preserve">hal-03689828v1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Piloter le patrimoine industriel pour gérer la transformation « 4.0 » : le cas de la Haute Horlogerie, ST-AIMS 03 : Industrie du futur : vers un nouveau paradigme industriel ?</w:t></w:r></w:hyperlink></w:p><w:p><w:pPr/><w:hyperlink r:id="rId55" w:history="1"><w:r><w:rPr><w:color w:val="#410a8c"/><w:u w:val="single"/></w:rPr><w:t xml:space="preserve">Sophie Hooge</w:t></w:r></w:hyperlink><w:r><w:rPr/><w:t xml:space="preserve">,</w:t></w:r><w:hyperlink r:id="rId124" w:history="1"><w:r><w:rPr><w:color w:val="#410a8c"/><w:u w:val="single"/></w:rPr><w:t xml:space="preserve">Kety Pezaku</w:t></w:r></w:hyperlink><w:r><w:rPr/><w:t xml:space="preserve">,</w:t></w:r><w:hyperlink r:id="rId125" w:history="1"><w:r><w:rPr><w:color w:val="#410a8c"/><w:u w:val="single"/></w:rPr><w:t xml:space="preserve">Cédric Dalmasso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AIMS</w:t></w:r><w:r><w:rPr/><w:t xml:space="preserve">, May 2022, Annecy, France</w:t></w:r></w:p><w:p><w:pPr/><w:r><w:rPr/><w:t xml:space="preserve">Communication dans un congrès</w:t></w:r></w:p><w:p><w:pPr/><w:hyperlink r:id="rId129" w:history="1"><w:r><w:rPr><w:color w:val="#410a8c"/><w:u w:val="single"/></w:rPr><w:t xml:space="preserve">hal-03945612v1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Sortir du dilemme équité/ efficacité pour la réduction de la pollution de l’air ? Penser le « péril commun » pour régénérer les modèles d’action</w:t></w:r></w:hyperlink></w:p><w:p><w:pPr/><w:hyperlink r:id="rId37" w:history="1"><w:r><w:rPr><w:color w:val="#410a8c"/><w:u w:val="single"/></w:rPr><w:t xml:space="preserve">Charlotte Demonsant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AIMS</w:t></w:r><w:r><w:rPr/><w:t xml:space="preserve">, Jun 2022, Annecy, France</w:t></w:r></w:p><w:p><w:pPr/><w:r><w:rPr/><w:t xml:space="preserve">Communication dans un congrès</w:t></w:r></w:p><w:p><w:pPr/><w:hyperlink r:id="rId130" w:history="1"><w:r><w:rPr><w:color w:val="#410a8c"/><w:u w:val="single"/></w:rPr><w:t xml:space="preserve">hal-03722115v1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Electric Solidarity : a Research Program to Model Interdependence Management in Current Power Systems</w:t></w:r></w:hyperlink></w:p><w:p><w:pPr/><w:hyperlink r:id="rId36" w:history="1"><w:r><w:rPr><w:color w:val="#410a8c"/><w:u w:val="single"/></w:rPr><w:t xml:space="preserve">Antoine Goutaland</w:t></w:r></w:hyperlink><w:r><w:rPr/><w:t xml:space="preserve">,</w:t></w:r><w:hyperlink r:id="rId132" w:history="1"><w:r><w:rPr><w:color w:val="#410a8c"/><w:u w:val="single"/></w:rPr><w:t xml:space="preserve">Nathalie Devulder</w:t></w:r></w:hyperlink><w:r><w:rPr/><w:t xml:space="preserve">,</w:t></w:r><w:hyperlink r:id="rId133" w:history="1"><w:r><w:rPr><w:color w:val="#410a8c"/><w:u w:val="single"/></w:rPr><w:t xml:space="preserve">Vincent Ringeissen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Conférence internationale des grands réseaux électriques</w:t></w:r><w:r><w:rPr/><w:t xml:space="preserve">, Sep 2022,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hal-03819149v1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avaries communes : étude d'une alternative plus équitable à la taxe carbone</w:t></w:r></w:hyperlink></w:p><w:p><w:pPr/><w:hyperlink r:id="rId37" w:history="1"><w:r><w:rPr><w:color w:val="#410a8c"/><w:u w:val="single"/></w:rPr><w:t xml:space="preserve">Charlotte Demonsant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RIODD</w:t></w:r><w:r><w:rPr/><w:t xml:space="preserve">, Sep 2021, Montpellier, France</w:t></w:r></w:p><w:p><w:pPr/><w:r><w:rPr/><w:t xml:space="preserve">Communication dans un congrès</w:t></w:r></w:p><w:p><w:pPr/><w:hyperlink r:id="rId134" w:history="1"><w:r><w:rPr><w:color w:val="#410a8c"/><w:u w:val="single"/></w:rPr><w:t xml:space="preserve">hal-03406020v1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French Société à Mission: a renewal in non-shareholder stakeholders’ rights to sue a corporation for misconduct?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SASE Conference</w:t></w:r><w:r><w:rPr/><w:t xml:space="preserve">, Jul 2021, Duisburg, Germany</w:t></w:r></w:p><w:p><w:pPr/><w:r><w:rPr/><w:t xml:space="preserve">Communication dans un congrès</w:t></w:r></w:p><w:p><w:pPr/><w:hyperlink r:id="rId135" w:history="1"><w:r><w:rPr><w:color w:val="#410a8c"/><w:u w:val="single"/></w:rPr><w:t xml:space="preserve">hal-03411432v1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How the law establishes the enterprise as a political actor: A historical and theoretical analysis of recent French corporate law innovations.</w:t></w:r></w:hyperlink></w:p><w:p><w:pPr/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MANCEPT Workshops</w:t></w:r><w:r><w:rPr/><w:t xml:space="preserve">, Sep 2021, Manchester,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hal-03411422v1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Initiating a dialog between design sciences and ecology to unveil the conditions of social-ecological systems’ resilience</w:t></w:r></w:hyperlink></w:p><w:p><w:pPr/><w:hyperlink r:id="rId83" w:history="1"><w:r><w:rPr><w:color w:val="#410a8c"/><w:u w:val="single"/></w:rPr><w:t xml:space="preserve">Elsa Berthet</w:t></w:r></w:hyperlink><w:r><w:rPr/><w:t xml:space="preserve">,</w:t></w:r><w:hyperlink r:id="rId138" w:history="1"><w:r><w:rPr><w:color w:val="#410a8c"/><w:u w:val="single"/></w:rPr><w:t xml:space="preserve">Vincent Bretagnolle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70" w:history="1"><w:r><w:rPr><w:color w:val="#410a8c"/><w:u w:val="single"/></w:rPr><w:t xml:space="preserve">Benoit Weil</w:t></w:r></w:hyperlink><w:r><w:rPr/><w:t xml:space="preserve">,</w:t></w:r><w:hyperlink r:id="rId56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Initiating a dialog between design sciences and ecology to unveil the conditions of social-ecological systems’ resilience, ICED conference-Design theory, generativity in artificial systems, generativity in bio-ecosystems</w:t></w:r><w:r><w:rPr/><w:t xml:space="preserve">, Aug 2021, Gothenburg, Sweden</w:t></w:r></w:p><w:p><w:pPr/><w:r><w:rPr/><w:t xml:space="preserve">Communication dans un congrès</w:t></w:r></w:p><w:p><w:pPr/><w:hyperlink r:id="rId137" w:history="1"><w:r><w:rPr><w:color w:val="#410a8c"/><w:u w:val="single"/></w:rPr><w:t xml:space="preserve">hal-04503925v1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Model of the Innovative Purpose for Responsible Innovation : Towards Design-Based Governance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16th International Design conference</w:t></w:r><w:r><w:rPr/><w:t xml:space="preserve">, May 2020, Dubrovnik, Croatia. </w:t></w:r><w:hyperlink r:id="rId140" w:history="1"><w:r><w:rPr><w:color w:val="#410a8c"/><w:u w:val="single"/></w:rPr><w:t xml:space="preserve">⟨10.1017/dsd.2020.89⟩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hal-02489027v1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Model of the Innovative Purpose for Responsible Innovation : Towards Design-Based Governance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DESIGN Conference</w:t></w:r><w:r><w:rPr/><w:t xml:space="preserve">, Oct 2020, Online, France. pp.1999-2008, </w:t></w:r><w:hyperlink r:id="rId140" w:history="1"><w:r><w:rPr><w:color w:val="#410a8c"/><w:u w:val="single"/></w:rPr><w:t xml:space="preserve">⟨10.1017/dsd.2020.89⟩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hal-04346501v1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Purpose-Driven Corporate Forms: Tackling Grand Societal Challenges with Innovations in Governance and Corporate Responsibility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43" w:history="1"><w:r><w:rPr><w:color w:val="#410a8c"/><w:u w:val="single"/></w:rPr><w:t xml:space="preserve">Dana Brakman Reiser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4" w:history="1"><w:r><w:rPr><w:color w:val="#410a8c"/><w:u w:val="single"/></w:rPr><w:t xml:space="preserve">Günter K. Stahl</w:t></w:r></w:hyperlink><w:r><w:rPr/><w:t xml:space="preserve">,</w:t></w:r><w:hyperlink r:id="rId145" w:history="1"><w:r><w:rPr><w:color w:val="#410a8c"/><w:u w:val="single"/></w:rPr><w:t xml:space="preserve">Christian Voegtlin</w:t></w:r></w:hyperlink></w:p><w:p><w:pPr/><w:r><w:rPr><w:i w:val="1"/><w:iCs w:val="1"/></w:rPr><w:t xml:space="preserve">Academy of Management</w:t></w:r><w:r><w:rPr/><w:t xml:space="preserve">, Aug 2019, Boston,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halshs-02296447v1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L’Etat-actionnaire au service de la croissance des entreprises de taille intermédiaire ?</w:t></w:r></w:hyperlink></w:p><w:p><w:pPr/><w:hyperlink r:id="rId63" w:history="1"><w:r><w:rPr><w:color w:val="#410a8c"/><w:u w:val="single"/></w:rPr><w:t xml:space="preserve">Laure-Anne Parpaleix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Colloque international AFEP-IIPPE - Penser l'économie de demain et le futur de l'économie politique</w:t></w:r><w:r><w:rPr/><w:t xml:space="preserve">, Jul 2019,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halshs-02296332v1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Commitment in the unknown: An innovative use of the Profit-with-Purpose corporate framework to ensure responsible innovation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AIMS</w:t></w:r><w:r><w:rPr/><w:t xml:space="preserve">, Jun 2019, Dakar, Senegal</w:t></w:r></w:p><w:p><w:pPr/><w:r><w:rPr/><w:t xml:space="preserve">Communication dans un congrès</w:t></w:r></w:p><w:p><w:pPr/><w:hyperlink r:id="rId147" w:history="1"><w:r><w:rPr><w:color w:val="#410a8c"/><w:u w:val="single"/></w:rPr><w:t xml:space="preserve">hal-02171252v1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MANAGEMENT NEEDS FOR AN INNOVATIVE DESIGN APPROACH AT THE SHOP FLOOR LEVEL: THE CASE OF THE AIRBUS' SAINT- NAZAIRE FACTORY</w:t></w:r></w:hyperlink></w:p><w:p><w:pPr/><w:hyperlink r:id="rId54" w:history="1"><w:r><w:rPr><w:color w:val="#410a8c"/><w:u w:val="single"/></w:rPr><w:t xml:space="preserve">Honorine Harlé</w:t></w:r></w:hyperlink><w:r><w:rPr/><w:t xml:space="preserve">,</w:t></w:r><w:hyperlink r:id="rId55" w:history="1"><w:r><w:rPr><w:color w:val="#410a8c"/><w:u w:val="single"/></w:rPr><w:t xml:space="preserve">Sophie Hooge</w:t></w:r></w:hyperlink><w:r><w:rPr/><w:t xml:space="preserve">,</w:t></w:r><w:hyperlink r:id="rId56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7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IPDM conference</w:t></w:r><w:r><w:rPr/><w:t xml:space="preserve">, Jun 2019, Leicester, United Kingdom</w:t></w:r></w:p><w:p><w:pPr/><w:r><w:rPr/><w:t xml:space="preserve">Communication dans un congrès</w:t></w:r></w:p><w:p><w:pPr/><w:hyperlink r:id="rId148" w:history="1"><w:r><w:rPr><w:color w:val="#410a8c"/><w:u w:val="single"/></w:rPr><w:t xml:space="preserve">hal-02182420v1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Is a Shift Always a Drift? Governing Hybrid Organizations with Innovative Purpose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EURAM 2019 - Exploring the Future of Management: Facts, Fashion and Fado</w:t></w:r><w:r><w:rPr/><w:t xml:space="preserve">, Jun 2019, Lisbonne, Portugal</w:t></w:r></w:p><w:p><w:pPr/><w:r><w:rPr/><w:t xml:space="preserve">Communication dans un congrès</w:t></w:r></w:p><w:p><w:pPr/><w:hyperlink r:id="rId149" w:history="1"><w:r><w:rPr><w:color w:val="#410a8c"/><w:u w:val="single"/></w:rPr><w:t xml:space="preserve">hal-01982969v1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How to enhance the profitability of your project portfolio – by reducing uncertainty or exploring the unknown?</w:t></w:r></w:hyperlink></w:p><w:p><w:pPr/><w:hyperlink r:id="rId151" w:history="1"><w:r><w:rPr><w:color w:val="#410a8c"/><w:u w:val="single"/></w:rPr><w:t xml:space="preserve">Agathe Gilain</w:t></w:r></w:hyperlink><w:r><w:rPr/><w:t xml:space="preserve">,</w:t></w:r><w:hyperlink r:id="rId56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52" w:history="1"><w:r><w:rPr><w:color w:val="#410a8c"/><w:u w:val="single"/></w:rPr><w:t xml:space="preserve">Yannick Marin</w:t></w:r></w:hyperlink><w:r><w:rPr/><w:t xml:space="preserve">,</w:t></w:r><w:hyperlink r:id="rId70" w:history="1"><w:r><w:rPr><w:color w:val="#410a8c"/><w:u w:val="single"/></w:rPr><w:t xml:space="preserve">Benoit Weil</w:t></w:r></w:hyperlink></w:p><w:p><w:pPr/><w:r><w:rPr><w:i w:val="1"/><w:iCs w:val="1"/></w:rPr><w:t xml:space="preserve">IPDM</w:t></w:r><w:r><w:rPr/><w:t xml:space="preserve">, Jun 2019, Leicester, United Kingdom</w:t></w:r></w:p><w:p><w:pPr/><w:r><w:rPr/><w:t xml:space="preserve">Communication dans un congrès</w:t></w:r></w:p><w:p><w:pPr/><w:hyperlink r:id="rId150" w:history="1"><w:r><w:rPr><w:color w:val="#410a8c"/><w:u w:val="single"/></w:rPr><w:t xml:space="preserve">hal-02095624v1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From Primacy to Commitment: Revising corporate governance theories to account for recent legal innovations in the US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EURAM</w:t></w:r><w:r><w:rPr/><w:t xml:space="preserve">, Jun 2018, Reykjavik, Iceland</w:t></w:r></w:p><w:p><w:pPr/><w:r><w:rPr/><w:t xml:space="preserve">Communication dans un congrès</w:t></w:r></w:p><w:p><w:pPr/><w:hyperlink r:id="rId153" w:history="1"><w:r><w:rPr><w:color w:val="#410a8c"/><w:u w:val="single"/></w:rPr><w:t xml:space="preserve">hal-01777788v1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Réalisation de l'impact ou génération d’alternatives ? Une étude des méthodes d'évaluation de l'investissement à impact.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RIODD 2018 - Pour durer ou pour changer</w:t></w:r><w:r><w:rPr/><w:t xml:space="preserve">, Oct 2018, Grenoble,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hal-01897420v1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Financing innovation: two models of private equity investment</w:t></w:r></w:hyperlink></w:p><w:p><w:pPr/><w:hyperlink r:id="rId63" w:history="1"><w:r><w:rPr><w:color w:val="#410a8c"/><w:u w:val="single"/></w:rPr><w:t xml:space="preserve">Laure-Anne Parpaleix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R&amp;D Management Conference 2018 “R&amp;Designing Innovation: Transformational Challenges for Organizations and Society” </w:t></w:r><w:r><w:rPr/><w:t xml:space="preserve">, Jul 2018, Milan, Italy</w:t></w:r></w:p><w:p><w:pPr/><w:r><w:rPr/><w:t xml:space="preserve">Communication dans un congrès</w:t></w:r></w:p><w:p><w:pPr/><w:hyperlink r:id="rId155" w:history="1"><w:r><w:rPr><w:color w:val="#410a8c"/><w:u w:val="single"/></w:rPr><w:t xml:space="preserve">hal-01768986v2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Investing in Innovative Middle-Market Companies: Taking Innovation Capabilities into Account to Enrich Private Equity Investment Strategies</w:t></w:r></w:hyperlink></w:p><w:p><w:pPr/><w:hyperlink r:id="rId63" w:history="1"><w:r><w:rPr><w:color w:val="#410a8c"/><w:u w:val="single"/></w:rPr><w:t xml:space="preserve">Laure-Anne Parpaleix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24TH INNOVATION AND PRODUCT DEVELOPMENT MANAGEMENT CONFERENCE</w:t></w:r><w:r><w:rPr/><w:t xml:space="preserve">, Jun 2017, REYKJAVIK, Iceland</w:t></w:r></w:p><w:p><w:pPr/><w:r><w:rPr/><w:t xml:space="preserve">Communication dans un congrès</w:t></w:r></w:p><w:p><w:pPr/><w:hyperlink r:id="rId156" w:history="1"><w:r><w:rPr><w:color w:val="#410a8c"/><w:u w:val="single"/></w:rPr><w:t xml:space="preserve">hal-01496269v1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Is law normalizing Hybrid Organizations? Putting profit-with-purpose corporations into historical perspective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European Academy of Management</w:t></w:r><w:r><w:rPr/><w:t xml:space="preserve">, Jun 2017, Glasgow, United Kingdom</w:t></w:r></w:p><w:p><w:pPr/><w:r><w:rPr/><w:t xml:space="preserve">Communication dans un congrès</w:t></w:r></w:p><w:p><w:pPr/><w:hyperlink r:id="rId157" w:history="1"><w:r><w:rPr><w:color w:val="#410a8c"/><w:u w:val="single"/></w:rPr><w:t xml:space="preserve">hal-01497085v1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Knowledge management for the unknown: Using matroids to structure first knowledge base in Exploratory Project</w:t></w:r></w:hyperlink></w:p><w:p><w:pPr/><w:hyperlink r:id="rId159" w:history="1"><w:r><w:rPr><w:color w:val="#410a8c"/><w:u w:val="single"/></w:rPr><w:t xml:space="preserve">Mathilde Radek</w:t></w:r></w:hyperlink><w:r><w:rPr/><w:t xml:space="preserve">,</w:t></w:r><w:hyperlink r:id="rId55" w:history="1"><w:r><w:rPr><w:color w:val="#410a8c"/><w:u w:val="single"/></w:rPr><w:t xml:space="preserve">Sophie Hooge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60" w:history="1"><w:r><w:rPr><w:color w:val="#410a8c"/><w:u w:val="single"/></w:rPr><w:t xml:space="preserve">Anne Bion-Robin</w:t></w:r></w:hyperlink></w:p><w:p><w:pPr/><w:r><w:rPr><w:i w:val="1"/><w:iCs w:val="1"/></w:rPr><w:t xml:space="preserve">Innovation Product Development Management Conference</w:t></w:r><w:r><w:rPr/><w:t xml:space="preserve">, Jun 2017, Reykjavik, Iceland</w:t></w:r></w:p><w:p><w:pPr/><w:r><w:rPr/><w:t xml:space="preserve">Communication dans un congrès</w:t></w:r></w:p><w:p><w:pPr/><w:hyperlink r:id="rId158" w:history="1"><w:r><w:rPr><w:color w:val="#410a8c"/><w:u w:val="single"/></w:rPr><w:t xml:space="preserve">hal-01477297v1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Designing exploratory partnerships in Southeast Asia: The challenge of building a sustainable ecosystem to address chronic malnutrition</w:t></w:r></w:hyperlink></w:p><w:p><w:pPr/><w:hyperlink r:id="rId55" w:history="1"><w:r><w:rPr><w:color w:val="#410a8c"/><w:u w:val="single"/></w:rPr><w:t xml:space="preserve">Sophie Hooge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62" w:history="1"><w:r><w:rPr><w:color w:val="#410a8c"/><w:u w:val="single"/></w:rPr><w:t xml:space="preserve">Ludivine Guérineau</w:t></w:r></w:hyperlink><w:r><w:rPr/><w:t xml:space="preserve">,</w:t></w:r><w:hyperlink r:id="rId160" w:history="1"><w:r><w:rPr><w:color w:val="#410a8c"/><w:u w:val="single"/></w:rPr><w:t xml:space="preserve">Anne Bion-Robin</w:t></w:r></w:hyperlink><w:r><w:rPr/><w:t xml:space="preserve">,</w:t></w:r><w:hyperlink r:id="rId163" w:history="1"><w:r><w:rPr><w:color w:val="#410a8c"/><w:u w:val="single"/></w:rPr><w:t xml:space="preserve">Julie Gautier</w:t></w:r></w:hyperlink></w:p><w:p><w:pPr/><w:r><w:rPr><w:i w:val="1"/><w:iCs w:val="1"/></w:rPr><w:t xml:space="preserve">EGOS</w:t></w:r><w:r><w:rPr/><w:t xml:space="preserve">, Jul 2016, Naples, Italy</w:t></w:r></w:p><w:p><w:pPr/><w:r><w:rPr/><w:t xml:space="preserve">Communication dans un congrès</w:t></w:r></w:p><w:p><w:pPr/><w:hyperlink r:id="rId161" w:history="1"><w:r><w:rPr><w:color w:val="#410a8c"/><w:u w:val="single"/></w:rPr><w:t xml:space="preserve">hal-01364198v1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Entrepreneur’s Wealth vs. Firm’s Welfare: Exploring an “evergreen” governance for firm succession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European Academy of Management Annual Conference</w:t></w:r><w:r><w:rPr/><w:t xml:space="preserve">, Jun 2016,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hal-01292956v1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Purpose-driven corporations: how corporate law reorders the field of corporate governance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European Academy of Management Conference (EURAM 2016)</w:t></w:r><w:r><w:rPr/><w:t xml:space="preserve">, Jun 2016,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hal-01323118v1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Reviving the debate on the Corporate Purpose: A purpose-driven model of the corporation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European Academy of Management (EURAM)</w:t></w:r><w:r><w:rPr/><w:t xml:space="preserve">, Jun 2015, Warsaw, Poland</w:t></w:r></w:p><w:p><w:pPr/><w:r><w:rPr/><w:t xml:space="preserve">Communication dans un congrès</w:t></w:r></w:p><w:p><w:pPr/><w:hyperlink r:id="rId166" w:history="1"><w:r><w:rPr><w:color w:val="#410a8c"/><w:u w:val="single"/></w:rPr><w:t xml:space="preserve">hal-01202492v1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Governance for innovation-driven companies: the legacy of Walther Rathenau on the German Model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Society for the Advancement of Socio-Economics (SASE)</w:t></w:r><w:r><w:rPr/><w:t xml:space="preserve">, Jul 2015, London, United Kingdom</w:t></w:r></w:p><w:p><w:pPr/><w:r><w:rPr/><w:t xml:space="preserve">Communication dans un congrès</w:t></w:r></w:p><w:p><w:pPr/><w:hyperlink r:id="rId167" w:history="1"><w:r><w:rPr><w:color w:val="#410a8c"/><w:u w:val="single"/></w:rPr><w:t xml:space="preserve">hal-01202495v1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Is Law Normalizing Hybrid Organizations? Guidelines from Multi-purpose Corporations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SMS Conference Denver</w:t></w:r><w:r><w:rPr/><w:t xml:space="preserve">, Oct 2015, Denver,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hal-01143317v1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Framing a generative common purpose: how social entrepreneurs achieve social innovation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82" w:history="1"><w:r><w:rPr><w:color w:val="#410a8c"/><w:u w:val="single"/></w:rPr><w:t xml:space="preserve">Marine Agogué</w:t></w:r></w:hyperlink><w:r><w:rPr/><w:t xml:space="preserve">,</w:t></w:r><w:hyperlink r:id="rId83" w:history="1"><w:r><w:rPr><w:color w:val="#410a8c"/><w:u w:val="single"/></w:rPr><w:t xml:space="preserve">Elsa Berthet</w:t></w:r></w:hyperlink></w:p><w:p><w:pPr/><w:r><w:rPr><w:i w:val="1"/><w:iCs w:val="1"/></w:rPr><w:t xml:space="preserve">20. Conférence de l'Association Internationale de Management Strategique (AIMS)</w:t></w:r><w:r><w:rPr/><w:t xml:space="preserve">, Jun 2015,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hal-02740066v1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purpose-driven theory of the corporation?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The nature and governance of the corporation</w:t></w:r><w:r><w:rPr/><w:t xml:space="preserve">, WINIR, Apr 2015, lugano, Switzerland</w:t></w:r></w:p><w:p><w:pPr/><w:r><w:rPr/><w:t xml:space="preserve">Communication dans un congrès</w:t></w:r></w:p><w:p><w:pPr/><w:hyperlink r:id="rId170" w:history="1"><w:r><w:rPr><w:color w:val="#410a8c"/><w:u w:val="single"/></w:rPr><w:t xml:space="preserve">hal-01148198v1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Designing generic technologies in Energy Research: learning from two CEA technologies for double unknown management</w:t></w:r></w:hyperlink></w:p><w:p><w:pPr/><w:hyperlink r:id="rId55" w:history="1"><w:r><w:rPr><w:color w:val="#410a8c"/><w:u w:val="single"/></w:rPr><w:t xml:space="preserve">Sophie Hooge</w:t></w:r></w:hyperlink><w:r><w:rPr/><w:t xml:space="preserve">,</w:t></w:r><w:hyperlink r:id="rId78" w:history="1"><w:r><w:rPr><w:color w:val="#410a8c"/><w:u w:val="single"/></w:rPr><w:t xml:space="preserve">Olga Kokshagina</w:t></w:r></w:hyperlink><w:r><w:rPr/><w:t xml:space="preserve">,</w:t></w:r><w:hyperlink r:id="rId56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70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European Academy of Management - EURAM 2014</w:t></w:r><w:r><w:rPr/><w:t xml:space="preserve">, Jun 2014, Valencia, Spain. pp.33</w:t></w:r></w:p><w:p><w:pPr/><w:r><w:rPr/><w:t xml:space="preserve">Communication dans un congrès</w:t></w:r></w:p><w:p><w:pPr/><w:hyperlink r:id="rId171" w:history="1"><w:r><w:rPr><w:color w:val="#410a8c"/><w:u w:val="single"/></w:rPr><w:t xml:space="preserve">hal-00987214v1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Blind Spot of Corporate Social Responsibility: Changing the legal framework of the firm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EURAM</w:t></w:r><w:r><w:rPr/><w:t xml:space="preserve">, Jun 2014, Valence, Spain</w:t></w:r></w:p><w:p><w:pPr/><w:r><w:rPr/><w:t xml:space="preserve">Communication dans un congrès</w:t></w:r></w:p><w:p><w:pPr/><w:hyperlink r:id="rId172" w:history="1"><w:r><w:rPr><w:color w:val="#410a8c"/><w:u w:val="single"/></w:rPr><w:t xml:space="preserve">hal-00969099v1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analytical framework to evaluate idea generations methodologies: the case of the serious game</w:t></w:r></w:hyperlink></w:p><w:p><w:pPr/><w:hyperlink r:id="rId82" w:history="1"><w:r><w:rPr><w:color w:val="#410a8c"/><w:u w:val="single"/></w:rPr><w:t xml:space="preserve">Marine Agogué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55" w:history="1"><w:r><w:rPr><w:color w:val="#410a8c"/><w:u w:val="single"/></w:rPr><w:t xml:space="preserve">Sophie Hooge</w:t></w:r></w:hyperlink></w:p><w:p><w:pPr/><w:r><w:rPr><w:i w:val="1"/><w:iCs w:val="1"/></w:rPr><w:t xml:space="preserve">IPDMC</w:t></w:r><w:r><w:rPr/><w:t xml:space="preserve">, Jun 2014, Limerick, Ireland</w:t></w:r></w:p><w:p><w:pPr/><w:r><w:rPr/><w:t xml:space="preserve">Communication dans un congrès</w:t></w:r></w:p><w:p><w:pPr/><w:hyperlink r:id="rId173" w:history="1"><w:r><w:rPr><w:color w:val="#410a8c"/><w:u w:val="single"/></w:rPr><w:t xml:space="preserve">hal-00971521v1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Can venture capital foster innovation? A study of the coupling between innovation and finance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><w:i w:val="1"/><w:iCs w:val="1"/></w:rPr><w:t xml:space="preserve">International Product Development Management Conference</w:t></w:r><w:r><w:rPr/><w:t xml:space="preserve">, Jun 2014, Ireland</w:t></w:r></w:p><w:p><w:pPr/><w:r><w:rPr/><w:t xml:space="preserve">Communication dans un congrès</w:t></w:r></w:p><w:p><w:pPr/><w:hyperlink r:id="rId174" w:history="1"><w:r><w:rPr><w:color w:val="#410a8c"/><w:u w:val="single"/></w:rPr><w:t xml:space="preserve">hal-00969096v1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Framing a generative common purpose: a critical skill for social entrepreneurs to achieve social innovations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82" w:history="1"><w:r><w:rPr><w:color w:val="#410a8c"/><w:u w:val="single"/></w:rPr><w:t xml:space="preserve">Marine Agogué</w:t></w:r></w:hyperlink><w:r><w:rPr/><w:t xml:space="preserve">,</w:t></w:r><w:hyperlink r:id="rId83" w:history="1"><w:r><w:rPr><w:color w:val="#410a8c"/><w:u w:val="single"/></w:rPr><w:t xml:space="preserve">Elsa Berthet</w:t></w:r></w:hyperlink></w:p><w:p><w:pPr/><w:r><w:rPr><w:i w:val="1"/><w:iCs w:val="1"/></w:rPr><w:t xml:space="preserve">ISPIM Americas</w:t></w:r><w:r><w:rPr/><w:t xml:space="preserve">, International Society for Professional Innovation Management (ISPIM). INT., Oct 2014, Montréal, Canada</w:t></w:r></w:p><w:p><w:pPr/><w:r><w:rPr/><w:t xml:space="preserve">Communication dans un congrès</w:t></w:r></w:p><w:p><w:pPr/><w:hyperlink r:id="rId175" w:history="1"><w:r><w:rPr><w:color w:val="#410a8c"/><w:u w:val="single"/></w:rPr><w:t xml:space="preserve">hal-01077466v1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Partnering to innovate or partnering innovation ? The binding effect of generative potentials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International Product Development Management Conference</w:t></w:r><w:r><w:rPr/><w:t xml:space="preserve">, Jun 2013,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hal-00920839v1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L'émergence de nouvelles formes de société : l'exemple de la Flexible Purpose Corporation</w:t></w:r></w:hyperlink></w:p><w:p><w:pPr/><w:hyperlink r:id="rId14" w:history="1"><w:r><w:rPr><w:color w:val="#410a8c"/><w:u w:val="single"/></w:rPr><w:t xml:space="preserve">Kevin Levillain</w:t></w:r></w:hyperlink></w:p><w:p><w:pPr/><w:r><w:rPr><w:i w:val="1"/><w:iCs w:val="1"/></w:rPr><w:t xml:space="preserve">L'entreprise multinationale dans tous ses Etats</w:t></w:r><w:r><w:rPr/><w:t xml:space="preserve">, Sep 2013, Paris, France. pp. 321-336</w:t></w:r></w:p><w:p><w:pPr/><w:r><w:rPr/><w:t xml:space="preserve">Communication dans un congrès</w:t></w:r></w:p><w:p><w:pPr/><w:hyperlink r:id="rId177" w:history="1"><w:r><w:rPr><w:color w:val="#410a8c"/><w:u w:val="single"/></w:rPr><w:t xml:space="preserve">hal-00924720v1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mission-centric view of the firm: Lessons from Social Entrepreneurship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R&amp;D Management</w:t></w:r><w:r><w:rPr/><w:t xml:space="preserve">, May 2012, France</w:t></w:r></w:p><w:p><w:pPr/><w:r><w:rPr/><w:t xml:space="preserve">Communication dans un congrès</w:t></w:r></w:p><w:p><w:pPr/><w:hyperlink r:id="rId178" w:history="1"><w:r><w:rPr><w:color w:val="#410a8c"/><w:u w:val="single"/></w:rPr><w:t xml:space="preserve">hal-00733413v1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Concevoir un robot social et autonome à l'hôpital Apports de la notion de milieu pour la santé : théorie et méthode de conception</w:t></w:r></w:hyperlink></w:p><w:p><w:pPr/><w:hyperlink r:id="rId180" w:history="1"><w:r><w:rPr><w:color w:val="#410a8c"/><w:u w:val="single"/></w:rPr><w:t xml:space="preserve">Maxime Thomas</w:t></w:r></w:hyperlink><w:r><w:rPr/><w:t xml:space="preserve">,</w:t></w:r><w:hyperlink r:id="rId13" w:history="1"><w:r><w:rPr><w:color w:val="#410a8c"/><w:u w:val="single"/></w:rPr><w:t xml:space="preserve">Jérémy Lévêque</w:t></w:r></w:hyperlink><w:r><w:rPr/><w:t xml:space="preserve">,</w:t></w:r><w:hyperlink r:id="rId56" w:history="1"><w:r><w:rPr><w:color w:val="#410a8c"/><w:u w:val="single"/></w:rPr><w:t xml:space="preserve">Pascal Le Masson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70" w:history="1"><w:r><w:rPr><w:color w:val="#410a8c"/><w:u w:val="single"/></w:rPr><w:t xml:space="preserve">Benoit Weil</w:t></w:r></w:hyperlink></w:p><w:p><w:pPr/><w:r><w:rPr><w:i w:val="1"/><w:iCs w:val="1"/></w:rPr><w:t xml:space="preserve">Journée des Partenaires de la Chaire "Bauhaus des Transitions"</w:t></w:r><w:r><w:rPr/><w:t xml:space="preserve">, Mar 2026, Paris, France. 2026</w:t></w:r></w:p><w:p><w:pPr/><w:r><w:rPr/><w:t xml:space="preserve">Poster de conférence</w:t></w:r></w:p><w:p><w:pPr/><w:hyperlink r:id="rId179" w:history="1"><w:r><w:rPr><w:color w:val="#410a8c"/><w:u w:val="single"/></w:rPr><w:t xml:space="preserve">hal-05559310v1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Incorporating Purpose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/><w:t xml:space="preserve">Cambridge University Press, 2025, Elements in Corporate Governance, Thomas Clarke, </w:t></w:r><w:hyperlink r:id="rId182" w:history="1"><w:r><w:rPr><w:color w:val="#410a8c"/><w:u w:val="single"/></w:rPr><w:t xml:space="preserve">⟨10.1017/9781009623544⟩</w:t></w:r></w:hyperlink></w:p><w:p><w:pPr/><w:r><w:rPr/><w:t xml:space="preserve">Ouvrages</w:t></w:r></w:p><w:p><w:pPr/><w:hyperlink r:id="rId181" w:history="1"><w:r><w:rPr><w:color w:val="#410a8c"/><w:u w:val="single"/></w:rPr><w:t xml:space="preserve">hal-04977316v1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changement climatique comme péril commun</w:t></w:r></w:hyperlink></w:p><w:p><w:pPr/><w:hyperlink r:id="rId37" w:history="1"><w:r><w:rPr><w:color w:val="#410a8c"/><w:u w:val="single"/></w:rPr><w:t xml:space="preserve">Charlotte Demonsant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Presses des Mines. 2023</w:t></w:r></w:p><w:p><w:pPr/><w:r><w:rPr/><w:t xml:space="preserve">Ouvrages</w:t></w:r></w:p><w:p><w:pPr/><w:hyperlink r:id="rId183" w:history="1"><w:r><w:rPr><w:color w:val="#410a8c"/><w:u w:val="single"/></w:rPr><w:t xml:space="preserve">hal-04073976v1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Entreprises, Responsabilités et Civilisations. Vers un nouveau cycle du Développement Durable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85" w:history="1"><w:r><w:rPr><w:color w:val="#410a8c"/><w:u w:val="single"/></w:rPr><w:t xml:space="preserve">Stéphane Vernac</w:t></w:r></w:hyperlink></w:p><w:p><w:pPr/><w:r><w:rPr/><w:t xml:space="preserve">Presses des Mines, 2020, 978-2-35671-625-5</w:t></w:r></w:p><w:p><w:pPr/><w:r><w:rPr/><w:t xml:space="preserve">Ouvrages</w:t></w:r></w:p><w:p><w:pPr/><w:hyperlink r:id="rId184" w:history="1"><w:r><w:rPr><w:color w:val="#410a8c"/><w:u w:val="single"/></w:rPr><w:t xml:space="preserve">hal-03030216v1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mission de l’entreprise responsable. Principes et normes de gestion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/><w:t xml:space="preserve">2018</w:t></w:r></w:p><w:p><w:pPr/><w:r><w:rPr/><w:t xml:space="preserve">Ouvrages</w:t></w:r></w:p><w:p><w:pPr/><w:hyperlink r:id="rId186" w:history="1"><w:r><w:rPr><w:color w:val="#410a8c"/><w:u w:val="single"/></w:rPr><w:t xml:space="preserve">hal-01949704v1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entreprises à mission</w:t></w:r></w:hyperlink></w:p><w:p><w:pPr/><w:hyperlink r:id="rId14" w:history="1"><w:r><w:rPr><w:color w:val="#410a8c"/><w:u w:val="single"/></w:rPr><w:t xml:space="preserve">Kevin Levillain</w:t></w:r></w:hyperlink></w:p><w:p><w:pPr/><w:r><w:rPr/><w:t xml:space="preserve">vuibert, 2017, 978-2-311-40499-9</w:t></w:r></w:p><w:p><w:pPr/><w:r><w:rPr/><w:t xml:space="preserve">Ouvrages</w:t></w:r></w:p><w:p><w:pPr/><w:hyperlink r:id="rId187" w:history="1"><w:r><w:rPr><w:color w:val="#410a8c"/><w:u w:val="single"/></w:rPr><w:t xml:space="preserve">hal-05035916v1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entreprises à mission Un modèle de gouvernance pour l'innovation</w:t></w:r></w:hyperlink></w:p><w:p><w:pPr/><w:hyperlink r:id="rId14" w:history="1"><w:r><w:rPr><w:color w:val="#410a8c"/><w:u w:val="single"/></w:rPr><w:t xml:space="preserve">Kevin Levillain</w:t></w:r></w:hyperlink></w:p><w:p><w:pPr/><w:r><w:rPr/><w:t xml:space="preserve">2017</w:t></w:r></w:p><w:p><w:pPr/><w:r><w:rPr/><w:t xml:space="preserve">Ouvrages</w:t></w:r></w:p><w:p><w:pPr/><w:hyperlink r:id="rId188" w:history="1"><w:r><w:rPr><w:color w:val="#410a8c"/><w:u w:val="single"/></w:rPr><w:t xml:space="preserve">hal-01614364v1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&amp;quot;Société à Objet Social Etendu&amp;quot; : un nouveau statut pour l'entreprise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91" w:history="1"><w:r><w:rPr><w:color w:val="#410a8c"/><w:u w:val="single"/></w:rPr><w:t xml:space="preserve">Vernac Stéphane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/><w:t xml:space="preserve">2015, 978-2-35671-200-4</w:t></w:r></w:p><w:p><w:pPr/><w:r><w:rPr/><w:t xml:space="preserve">Ouvrages</w:t></w:r></w:p><w:p><w:pPr/><w:hyperlink r:id="rId189" w:history="1"><w:r><w:rPr><w:color w:val="#410a8c"/><w:u w:val="single"/></w:rPr><w:t xml:space="preserve">hal-01110767v1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L'action climatique équitable : sortir de l'impasse théorique et de la paralysie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37" w:history="1"><w:r><w:rPr><w:color w:val="#410a8c"/><w:u w:val="single"/></w:rPr><w:t xml:space="preserve">Charlotte Demonsant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/><w:t xml:space="preserve">Presses des Mines. </w:t></w:r><w:r><w:rPr><w:i w:val="1"/><w:iCs w:val="1"/></w:rPr><w:t xml:space="preserve">Le changement climatique comme péril commun. Réconcilier action climatique et justice sociale.</w:t></w:r><w:r><w:rPr/><w:t xml:space="preserve">, 2023</w:t></w:r></w:p><w:p><w:pPr/><w:r><w:rPr/><w:t xml:space="preserve">Chapitre d'ouvrage</w:t></w:r></w:p><w:p><w:pPr/><w:hyperlink r:id="rId190" w:history="1"><w:r><w:rPr><w:color w:val="#410a8c"/><w:u w:val="single"/></w:rPr><w:t xml:space="preserve">hal-04073997v1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Dialogue</w:t></w:r></w:hyperlink></w:p><w:p><w:pPr/><w:hyperlink r:id="rId192" w:history="1"><w:r><w:rPr><w:color w:val="#410a8c"/><w:u w:val="single"/></w:rPr><w:t xml:space="preserve">Arnaud Stimec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93" w:history="1"><w:r><w:rPr><w:color w:val="#410a8c"/><w:u w:val="single"/></w:rPr><w:t xml:space="preserve">Jacob Dahl Rendtorff</w:t></w:r></w:hyperlink><w:r><w:rPr/><w:t xml:space="preserve">,</w:t></w:r><w:hyperlink r:id="rId194" w:history="1"><w:r><w:rPr><w:color w:val="#410a8c"/><w:u w:val="single"/></w:rPr><w:t xml:space="preserve">Maria Bonnafous-Boucher</w:t></w:r></w:hyperlink></w:p><w:p><w:pPr/><w:r><w:rPr><w:i w:val="1"/><w:iCs w:val="1"/></w:rPr><w:t xml:space="preserve">Encyclopedia of Stakeholder Management</w:t></w:r><w:r><w:rPr/><w:t xml:space="preserve">, Edward Elgar Publishing, pp.79-83, 2023, 9781800374232</w:t></w:r></w:p><w:p><w:pPr/><w:r><w:rPr/><w:t xml:space="preserve">Chapitre d'ouvrage</w:t></w:r></w:p><w:p><w:pPr/><w:hyperlink r:id="rId191" w:history="1"><w:r><w:rPr><w:color w:val="#410a8c"/><w:u w:val="single"/></w:rPr><w:t xml:space="preserve">hal-03940849v1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L'entreprise à mission comme nouvelle forme de citoyenneté économique</w:t></w:r></w:hyperlink></w:p><w:p><w:pPr/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Benoit Hamon. </w:t></w:r><w:r><w:rPr><w:i w:val="1"/><w:iCs w:val="1"/></w:rPr><w:t xml:space="preserve">La citoyenneté économique peut-elle sauver l'avenir ?</w:t></w:r><w:r><w:rPr/><w:t xml:space="preserve">, Des Equateurs Eds., 2022, 2382842296</w:t></w:r></w:p><w:p><w:pPr/><w:r><w:rPr/><w:t xml:space="preserve">Chapitre d'ouvrage</w:t></w:r></w:p><w:p><w:pPr/><w:hyperlink r:id="rId195" w:history="1"><w:r><w:rPr><w:color w:val="#410a8c"/><w:u w:val="single"/></w:rPr><w:t xml:space="preserve">hal-03874445v1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Responsabilité, Raison d’être et société à mission. Les sources théoriques d’une réforme pionnière de l’entreprise</w:t></w:r></w:hyperlink></w:p><w:p><w:pPr/><w:hyperlink r:id="rId29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/><w:t xml:space="preserve">Alexandre Menais. </w:t></w:r><w:r><w:rPr><w:i w:val="1"/><w:iCs w:val="1"/></w:rPr><w:t xml:space="preserve">Raison d’être, responsabilité et engagement: l’entreprise au-delà du capitalisme</w:t></w:r><w:r><w:rPr/><w:t xml:space="preserve">, LexisNexis, 2021</w:t></w:r></w:p><w:p><w:pPr/><w:r><w:rPr/><w:t xml:space="preserve">Chapitre d'ouvrage</w:t></w:r></w:p><w:p><w:pPr/><w:hyperlink r:id="rId196" w:history="1"><w:r><w:rPr><w:color w:val="#410a8c"/><w:u w:val="single"/></w:rPr><w:t xml:space="preserve">hal-03411406v1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Chapter 7. From Financial Growth to Generative Growth: A Renewal of Private Equity</w:t></w:r></w:hyperlink></w:p><w:p><w:pPr/><w:hyperlink r:id="rId63" w:history="1"><w:r><w:rPr><w:color w:val="#410a8c"/><w:u w:val="single"/></w:rPr><w:t xml:space="preserve">Laure-Anne Parpaleix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GLOBAL INNOVATION INDEX 2020. Who Will Finance Innovation?</w:t></w:r><w:r><w:rPr/><w:t xml:space="preserve">, 2020</w:t></w:r></w:p><w:p><w:pPr/><w:r><w:rPr/><w:t xml:space="preserve">Chapitre d'ouvrage</w:t></w:r></w:p><w:p><w:pPr/><w:hyperlink r:id="rId197" w:history="1"><w:r><w:rPr><w:color w:val="#410a8c"/><w:u w:val="single"/></w:rPr><w:t xml:space="preserve">hal-02928392v1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Entreprises, Responsabilités et Civilisations. Introduction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85" w:history="1"><w:r><w:rPr><w:color w:val="#410a8c"/><w:u w:val="single"/></w:rPr><w:t xml:space="preserve">Stéphane Vernac</w:t></w:r></w:hyperlink></w:p><w:p><w:pPr/><w:r><w:rPr/><w:t xml:space="preserve">Kevin Levillain; Blanche Segrestin; Armand Hatchuel; Stéphane Vernac. </w:t></w:r><w:r><w:rPr><w:i w:val="1"/><w:iCs w:val="1"/></w:rPr><w:t xml:space="preserve">Entreprises, Responsabilités et Civilisations. Vers un nouveau cycle du Développement Durable</w:t></w:r><w:r><w:rPr/><w:t xml:space="preserve">, Presses des Mines, 2020, 978-2-35671-625-5</w:t></w:r></w:p><w:p><w:pPr/><w:r><w:rPr/><w:t xml:space="preserve">Chapitre d'ouvrage</w:t></w:r></w:p><w:p><w:pPr/><w:hyperlink r:id="rId198" w:history="1"><w:r><w:rPr><w:color w:val="#410a8c"/><w:u w:val="single"/></w:rPr><w:t xml:space="preserve">hal-03030217v1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Profit- with-Purpose Corporations An Innovation in Corporate Law to Meet Contemporary Corporate Social Responsibility Challenges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/><w:t xml:space="preserve">A. McWilliams, D. Rupp, D. Siegel, G. Stahl &amp; D. Waldman. </w:t></w:r><w:r><w:rPr><w:i w:val="1"/><w:iCs w:val="1"/></w:rPr><w:t xml:space="preserve">Oxford Handbook of Corporate Social Responsibility: Psychological and Organizational Perspectives</w:t></w:r><w:r><w:rPr/><w:t xml:space="preserve">, Oxford University Press, pp.490-512, 2019</w:t></w:r></w:p><w:p><w:pPr/><w:r><w:rPr/><w:t xml:space="preserve">Chapitre d'ouvrage</w:t></w:r></w:p><w:p><w:pPr/><w:hyperlink r:id="rId199" w:history="1"><w:r><w:rPr><w:color w:val="#410a8c"/><w:u w:val="single"/></w:rPr><w:t xml:space="preserve">halshs-01845518v1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conditions cachées de la RSE : leçons du mouvement des Profit-with-Purpose Corporations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200" w:history="1"><w:r><w:rPr><w:color w:val="#410a8c"/><w:u w:val="single"/></w:rPr><w:t xml:space="preserve">hal-02290043v1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Protecting Long-Term Commitment: Legal and Organizational Means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202" w:history="1"><w:r><w:rPr><w:color w:val="#410a8c"/><w:u w:val="single"/></w:rPr><w:t xml:space="preserve">Simon C Parker</w:t></w:r></w:hyperlink><w:r><w:rPr/><w:t xml:space="preserve">,</w:t></w:r><w:hyperlink r:id="rId203" w:history="1"><w:r><w:rPr><w:color w:val="#410a8c"/><w:u w:val="single"/></w:rPr><w:t xml:space="preserve">Rory Ridley-Duff</w:t></w:r></w:hyperlink><w:r><w:rPr/><w:t xml:space="preserve">,</w:t></w:r><w:hyperlink r:id="rId12" w:history="1"><w:r><w:rPr><w:color w:val="#410a8c"/><w:u w:val="single"/></w:rPr><w:t xml:space="preserve">Blanche Segrestin</w:t></w:r></w:hyperlink><w:r><w:rPr/><w:t xml:space="preserve">,</w:t></w:r><w:hyperlink r:id="rId204" w:history="1"><w:r><w:rPr><w:color w:val="#410a8c"/><w:u w:val="single"/></w:rPr><w:t xml:space="preserve">Jeroen Veldman</w:t></w:r></w:hyperlink><w:r><w:rPr/><w:t xml:space="preserve">et al.</w:t></w:r></w:p><w:p><w:pPr/><w:r><w:rPr/><w:t xml:space="preserve">Ciaran Driver &amp; Grahame Thompson. </w:t></w:r><w:r><w:rPr><w:i w:val="1"/><w:iCs w:val="1"/></w:rPr><w:t xml:space="preserve">Corporate Governance in Contention</w:t></w:r><w:r><w:rPr/><w:t xml:space="preserve">, Oxford University Press, 2018, 9780198805274</w:t></w:r></w:p><w:p><w:pPr/><w:r><w:rPr/><w:t xml:space="preserve">Chapitre d'ouvrage</w:t></w:r></w:p><w:p><w:pPr/><w:hyperlink r:id="rId201" w:history="1"><w:r><w:rPr><w:color w:val="#410a8c"/><w:u w:val="single"/></w:rPr><w:t xml:space="preserve">halshs-01845513v1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Pour une nouvelle théorie du contrôle : du droit de contrôle au contrat de gestion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/w:p><w:p><w:pPr/><w:r><w:rPr><w:i w:val="1"/><w:iCs w:val="1"/></w:rPr><w:t xml:space="preserve">La mission de l'entreprise responsable. Principes et normes de gestion</w:t></w:r><w:r><w:rPr/><w:t xml:space="preserve">, 2018</w:t></w:r></w:p><w:p><w:pPr/><w:r><w:rPr/><w:t xml:space="preserve">Chapitre d'ouvrage</w:t></w:r></w:p><w:p><w:pPr/><w:hyperlink r:id="rId205" w:history="1"><w:r><w:rPr><w:color w:val="#410a8c"/><w:u w:val="single"/></w:rPr><w:t xml:space="preserve">hal-02290038v1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L'objet social étendu : une condition pour l'industrie</w:t></w:r></w:hyperlink></w:p><w:p><w:pPr/><w:hyperlink r:id="rId12" w:history="1"><w:r><w:rPr><w:color w:val="#410a8c"/><w:u w:val="single"/></w:rPr><w:t xml:space="preserve">Blanche Segrestin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/w:p><w:p><w:pPr/><w:r><w:rPr/><w:t xml:space="preserve">Pierre Veltz, Thierry Weil. </w:t></w:r><w:r><w:rPr><w:i w:val="1"/><w:iCs w:val="1"/></w:rPr><w:t xml:space="preserve">L'industrie, notre avenir</w:t></w:r><w:r><w:rPr/><w:t xml:space="preserve">, Eyrolles, pp. 316-324, 2015</w:t></w:r></w:p><w:p><w:pPr/><w:r><w:rPr/><w:t xml:space="preserve">Chapitre d'ouvrage</w:t></w:r></w:p><w:p><w:pPr/><w:hyperlink r:id="rId206" w:history="1"><w:r><w:rPr><w:color w:val="#410a8c"/><w:u w:val="single"/></w:rPr><w:t xml:space="preserve">hal-01096231v1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Normer l’entreprise pour l’émanciper ? Vers de nouvelles options juridiques</w:t></w:r></w:hyperlink></w:p><w:p><w:pPr/><w:hyperlink r:id="rId14" w:history="1"><w:r><w:rPr><w:color w:val="#410a8c"/><w:u w:val="single"/></w:rPr><w:t xml:space="preserve">Kevin Levillain</w:t></w:r></w:hyperlink><w:r><w:rPr/><w:t xml:space="preserve">,</w:t></w:r><w:hyperlink r:id="rId29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Blanche Segrestin; Baudoin Roger; Stéphane Vernac. </w:t></w:r><w:r><w:rPr><w:i w:val="1"/><w:iCs w:val="1"/></w:rPr><w:t xml:space="preserve">L'entreprise, point aveugle du savoir ?</w:t></w:r><w:r><w:rPr/><w:t xml:space="preserve">, Sciences Humaines, 2014, 9782361062224</w:t></w:r></w:p><w:p><w:pPr/><w:r><w:rPr/><w:t xml:space="preserve">Chapitre d'ouvrage</w:t></w:r></w:p><w:p><w:pPr/><w:hyperlink r:id="rId207" w:history="1"><w:r><w:rPr><w:color w:val="#410a8c"/><w:u w:val="single"/></w:rPr><w:t xml:space="preserve">hal-01487571v1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L’évaluation de la société à mission</w:t></w:r></w:hyperlink></w:p><w:p><w:pPr/><w:hyperlink r:id="rId13" w:history="1"><w:r><w:rPr><w:color w:val="#410a8c"/><w:u w:val="single"/></w:rPr><w:t xml:space="preserve">Jérémy Lévêque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209" w:history="1"><w:r><w:rPr><w:color w:val="#410a8c"/><w:u w:val="single"/></w:rPr><w:t xml:space="preserve">Alain Schnapper</w:t></w:r></w:hyperlink><w:r><w:rPr/><w:t xml:space="preserve">,</w:t></w:r><w:hyperlink r:id="rId210" w:history="1"><w:r><w:rPr><w:color w:val="#410a8c"/><w:u w:val="single"/></w:rPr><w:t xml:space="preserve">David-Emmanuel Vivot</w:t></w:r></w:hyperlink></w:p><w:p><w:pPr/><w:r><w:rPr/><w:t xml:space="preserve">2020, https://www.entreprisesamission.com/wp-content/uploads/2020/06/Livrable-GT2-3juin-2020.pdf</w:t></w:r></w:p><w:p><w:pPr/><w:r><w:rPr/><w:t xml:space="preserve">Autre publication scientifique</w:t></w:r></w:p><w:p><w:pPr/><w:hyperlink r:id="rId208" w:history="1"><w:r><w:rPr><w:color w:val="#410a8c"/><w:u w:val="single"/></w:rPr><w:t xml:space="preserve">hal-02870614v1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Réconcilier écologie et justice sociale grâce au principe des &amp;quot;avaries communes</w:t></w:r></w:hyperlink></w:p><w:p><w:pPr/><w:hyperlink r:id="rId29" w:history="1"><w:r><w:rPr><w:color w:val="#410a8c"/><w:u w:val="single"/></w:rPr><w:t xml:space="preserve">Armand Hatchuel</w:t></w:r></w:hyperlink><w:r><w:rPr/><w:t xml:space="preserve">,</w:t></w:r><w:hyperlink r:id="rId14" w:history="1"><w:r><w:rPr><w:color w:val="#410a8c"/><w:u w:val="single"/></w:rPr><w:t xml:space="preserve">Kevin Levillain</w:t></w:r></w:hyperlink><w:r><w:rPr/><w:t xml:space="preserve">,</w:t></w:r><w:hyperlink r:id="rId12" w:history="1"><w:r><w:rPr><w:color w:val="#410a8c"/><w:u w:val="single"/></w:rPr><w:t xml:space="preserve">Blanche Segrestin</w:t></w:r></w:hyperlink></w:p><w:p><w:pPr/><w:r><w:rPr/><w:t xml:space="preserve">2019</w:t></w:r></w:p><w:p><w:pPr/><w:r><w:rPr/><w:t xml:space="preserve">Autre publication scientifique</w:t></w:r></w:p><w:p><w:pPr/><w:hyperlink r:id="rId211" w:history="1"><w:r><w:rPr><w:color w:val="#410a8c"/><w:u w:val="single"/></w:rPr><w:t xml:space="preserve">hal-01988666v1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flexible purpose corporation : un petit pas pour le juriste, un grand pas pour l'entreprise ?</w:t></w:r></w:hyperlink></w:p><w:p><w:pPr/><w:hyperlink r:id="rId14" w:history="1"><w:r><w:rPr><w:color w:val="#410a8c"/><w:u w:val="single"/></w:rPr><w:t xml:space="preserve">Kevin Levillain</w:t></w:r></w:hyperlink></w:p><w:p><w:pPr/><w:r><w:rPr/><w:t xml:space="preserve">2012, pp.7-16</w:t></w:r></w:p><w:p><w:pPr/><w:r><w:rPr/><w:t xml:space="preserve">Autre publication scientifique</w:t></w:r></w:p><w:p><w:pPr/><w:hyperlink r:id="rId212" w:history="1"><w:r><w:rPr><w:color w:val="#410a8c"/><w:u w:val="single"/></w:rPr><w:t xml:space="preserve">hal-00796500v1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L'efficacité des codes de gouvernance. Perspectives comparées et pluridisciplinaires</w:t></w:r></w:hyperlink></w:p><w:p><w:pPr/><w:hyperlink r:id="rId214" w:history="1"><w:r><w:rPr><w:color w:val="#410a8c"/><w:u w:val="single"/></w:rPr><w:t xml:space="preserve">Sophie Harnay</w:t></w:r></w:hyperlink><w:r><w:rPr/><w:t xml:space="preserve">,</w:t></w:r><w:hyperlink r:id="rId215" w:history="1"><w:r><w:rPr><w:color w:val="#410a8c"/><w:u w:val="single"/></w:rPr><w:t xml:space="preserve">Tatiana Sachs</w:t></w:r></w:hyperlink><w:r><w:rPr/><w:t xml:space="preserve">,</w:t></w:r><w:hyperlink r:id="rId216" w:history="1"><w:r><w:rPr><w:color w:val="#410a8c"/><w:u w:val="single"/></w:rPr><w:t xml:space="preserve">Katrin Deckert</w:t></w:r></w:hyperlink><w:r><w:rPr/><w:t xml:space="preserve">,</w:t></w:r><w:hyperlink r:id="rId217" w:history="1"><w:r><w:rPr><w:color w:val="#410a8c"/><w:u w:val="single"/></w:rPr><w:t xml:space="preserve">Fabienne Llense</w:t></w:r></w:hyperlink><w:r><w:rPr/><w:t xml:space="preserve">,</w:t></w:r><w:hyperlink r:id="rId218" w:history="1"><w:r><w:rPr><w:color w:val="#410a8c"/><w:u w:val="single"/></w:rPr><w:t xml:space="preserve">Aurélie Ballot-Léna</w:t></w:r></w:hyperlink><w:r><w:rPr/><w:t xml:space="preserve">et al.</w:t></w:r></w:p><w:p><w:pPr/><w:r><w:rPr/><w:t xml:space="preserve">[Rapport de recherche] Mission de Recherche Droit et Justice. 2017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halshs-01701153v1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Les entreprises à mission : Formes, modèle et implications d’un engagement collectif</w:t></w:r></w:hyperlink></w:p><w:p><w:pPr/><w:hyperlink r:id="rId14" w:history="1"><w:r><w:rPr><w:color w:val="#410a8c"/><w:u w:val="single"/></w:rPr><w:t xml:space="preserve">Kevin Levillain</w:t></w:r></w:hyperlink></w:p><w:p><w:pPr/><w:r><w:rPr/><w:t xml:space="preserve">Gestion et management. Ecole Nationale Supérieure des Mines de Paris, 2015. Français. </w:t></w:r><w:hyperlink r:id="rId220" w:history="1"><w:r><w:rPr><w:color w:val="#410a8c"/><w:u w:val="single"/></w:rPr><w:t xml:space="preserve">⟨NNT : 2015ENMP0010⟩</w:t></w:r></w:hyperlink></w:p><w:p><w:pPr/><w:r><w:rPr/><w:t xml:space="preserve">Thèse</w:t></w:r></w:p><w:p><w:pPr/><w:hyperlink r:id="rId219" w:history="1"><w:r><w:rPr><w:color w:val="#410a8c"/><w:u w:val="single"/></w:rPr><w:t xml:space="preserve">tel-01178862v1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4E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levillain" TargetMode="External"/><Relationship Id="rId9" Type="http://schemas.openxmlformats.org/officeDocument/2006/relationships/hyperlink" Target="https://orcid.org/0000-0002-7793-3031" TargetMode="External"/><Relationship Id="rId10" Type="http://schemas.openxmlformats.org/officeDocument/2006/relationships/hyperlink" Target="https://www.idref.fr/184342317" TargetMode="External"/><Relationship Id="rId11" Type="http://schemas.openxmlformats.org/officeDocument/2006/relationships/hyperlink" Target="https://hal.science/hal-05547772v1" TargetMode="External"/><Relationship Id="rId12" Type="http://schemas.openxmlformats.org/officeDocument/2006/relationships/hyperlink" Target="https://hal.science/search/index/?q=*&amp;authFullName_s=Blanche Segrestin" TargetMode="External"/><Relationship Id="rId13" Type="http://schemas.openxmlformats.org/officeDocument/2006/relationships/hyperlink" Target="https://hal.science/search/index/?q=*&amp;authFullName_s=J&#233;r&#233;my L&#233;v&#234;que" TargetMode="External"/><Relationship Id="rId14" Type="http://schemas.openxmlformats.org/officeDocument/2006/relationships/hyperlink" Target="https://hal.science/search/index/?q=*&amp;authFullName_s=Kevin Levillain" TargetMode="External"/><Relationship Id="rId15" Type="http://schemas.openxmlformats.org/officeDocument/2006/relationships/hyperlink" Target="https://dx.doi.org/10.1111/emre.70061" TargetMode="External"/><Relationship Id="rId16" Type="http://schemas.openxmlformats.org/officeDocument/2006/relationships/hyperlink" Target="https://hal.science/hal-04884344v1" TargetMode="External"/><Relationship Id="rId17" Type="http://schemas.openxmlformats.org/officeDocument/2006/relationships/hyperlink" Target="https://hal.science/search/index/?q=*&amp;authFullName_s=Thomas Enjalbert" TargetMode="External"/><Relationship Id="rId18" Type="http://schemas.openxmlformats.org/officeDocument/2006/relationships/hyperlink" Target="https://dx.doi.org/10.3917/e.jie.pr2.0192" TargetMode="External"/><Relationship Id="rId19" Type="http://schemas.openxmlformats.org/officeDocument/2006/relationships/hyperlink" Target="https://minesparis-psl.hal.science/hal-05212881v1" TargetMode="External"/><Relationship Id="rId20" Type="http://schemas.openxmlformats.org/officeDocument/2006/relationships/hyperlink" Target="https://hal.science/search/index/?q=*&amp;authFullName_s=Luca Manelli" TargetMode="External"/><Relationship Id="rId21" Type="http://schemas.openxmlformats.org/officeDocument/2006/relationships/hyperlink" Target="https://hal.science/search/index/?q=*&amp;authFullName_s=Simon Pek" TargetMode="External"/><Relationship Id="rId22" Type="http://schemas.openxmlformats.org/officeDocument/2006/relationships/hyperlink" Target="https://hal.science/search/index/?q=*&amp;authFullName_s=Matthias Waldkirch" TargetMode="External"/><Relationship Id="rId23" Type="http://schemas.openxmlformats.org/officeDocument/2006/relationships/hyperlink" Target="https://hal.science/search/index/?q=*&amp;authFullName_s=Heather Hachigian" TargetMode="External"/><Relationship Id="rId24" Type="http://schemas.openxmlformats.org/officeDocument/2006/relationships/hyperlink" Target="https://hal.science/search/index/?q=*&amp;authFullName_s=Audrey Jamal" TargetMode="External"/><Relationship Id="rId25" Type="http://schemas.openxmlformats.org/officeDocument/2006/relationships/hyperlink" Target="https://dx.doi.org/10.1177/10564926251357812" TargetMode="External"/><Relationship Id="rId26" Type="http://schemas.openxmlformats.org/officeDocument/2006/relationships/hyperlink" Target="https://hal.science/hal-05234858v1" TargetMode="External"/><Relationship Id="rId27" Type="http://schemas.openxmlformats.org/officeDocument/2006/relationships/hyperlink" Target="https://dx.doi.org/10.1684/rfg.2025.93" TargetMode="External"/><Relationship Id="rId28" Type="http://schemas.openxmlformats.org/officeDocument/2006/relationships/hyperlink" Target="https://minesparis-psl.hal.science/hal-05405518v1" TargetMode="External"/><Relationship Id="rId29" Type="http://schemas.openxmlformats.org/officeDocument/2006/relationships/hyperlink" Target="https://hal.science/search/index/?q=*&amp;authFullName_s=Armand Hatchuel" TargetMode="External"/><Relationship Id="rId30" Type="http://schemas.openxmlformats.org/officeDocument/2006/relationships/hyperlink" Target="https://dx.doi.org/10.1108/s0733-558x20250000098005" TargetMode="External"/><Relationship Id="rId31" Type="http://schemas.openxmlformats.org/officeDocument/2006/relationships/hyperlink" Target="https://minesparis-psl.hal.science/hal-04978177v1" TargetMode="External"/><Relationship Id="rId32" Type="http://schemas.openxmlformats.org/officeDocument/2006/relationships/hyperlink" Target="https://hal.science/search/index/?q=*&amp;authFullName_s=Manuel Coeslier" TargetMode="External"/><Relationship Id="rId33" Type="http://schemas.openxmlformats.org/officeDocument/2006/relationships/hyperlink" Target="https://hal.science/hal-05596873v1" TargetMode="External"/><Relationship Id="rId34" Type="http://schemas.openxmlformats.org/officeDocument/2006/relationships/hyperlink" Target="https://dx.doi.org/10.48611/isbn.978-2-406-16593-4.p.0107" TargetMode="External"/><Relationship Id="rId35" Type="http://schemas.openxmlformats.org/officeDocument/2006/relationships/hyperlink" Target="https://hal.science/hal-04202843v1" TargetMode="External"/><Relationship Id="rId36" Type="http://schemas.openxmlformats.org/officeDocument/2006/relationships/hyperlink" Target="https://hal.science/search/index/?q=*&amp;authFullName_s=Antoine Goutaland" TargetMode="External"/><Relationship Id="rId37" Type="http://schemas.openxmlformats.org/officeDocument/2006/relationships/hyperlink" Target="https://hal.science/search/index/?q=*&amp;authFullName_s=Charlotte Demonsant" TargetMode="External"/><Relationship Id="rId38" Type="http://schemas.openxmlformats.org/officeDocument/2006/relationships/hyperlink" Target="https://dx.doi.org/10.3166/rfg.309.101-118" TargetMode="External"/><Relationship Id="rId39" Type="http://schemas.openxmlformats.org/officeDocument/2006/relationships/hyperlink" Target="https://minesparis-psl.hal.science/hal-04353095v1" TargetMode="External"/><Relationship Id="rId40" Type="http://schemas.openxmlformats.org/officeDocument/2006/relationships/hyperlink" Target="https://dx.doi.org/10.1111/emre.12628" TargetMode="External"/><Relationship Id="rId41" Type="http://schemas.openxmlformats.org/officeDocument/2006/relationships/hyperlink" Target="https://hal.science/hal-04204359v1" TargetMode="External"/><Relationship Id="rId42" Type="http://schemas.openxmlformats.org/officeDocument/2006/relationships/hyperlink" Target="https://dx.doi.org/10.3917/jie.pr1.0149" TargetMode="External"/><Relationship Id="rId43" Type="http://schemas.openxmlformats.org/officeDocument/2006/relationships/hyperlink" Target="https://minesparis-psl.hal.science/hal-04530583v1" TargetMode="External"/><Relationship Id="rId44" Type="http://schemas.openxmlformats.org/officeDocument/2006/relationships/hyperlink" Target="https://dx.doi.org/10.48611/isbn.978-2-406-16593-4" TargetMode="External"/><Relationship Id="rId45" Type="http://schemas.openxmlformats.org/officeDocument/2006/relationships/hyperlink" Target="https://hal.science/hal-03991787v1" TargetMode="External"/><Relationship Id="rId46" Type="http://schemas.openxmlformats.org/officeDocument/2006/relationships/hyperlink" Target="https://hal.science/search/index/?q=*&amp;authFullName_s=Christophe Delfeld" TargetMode="External"/><Relationship Id="rId47" Type="http://schemas.openxmlformats.org/officeDocument/2006/relationships/hyperlink" Target="https://dx.doi.org/10.3917/rindu1.231.0084" TargetMode="External"/><Relationship Id="rId48" Type="http://schemas.openxmlformats.org/officeDocument/2006/relationships/hyperlink" Target="https://minesparis-psl.hal.science/hal-03393036v1" TargetMode="External"/><Relationship Id="rId49" Type="http://schemas.openxmlformats.org/officeDocument/2006/relationships/hyperlink" Target="https://hal.science/hal-03745584v1" TargetMode="External"/><Relationship Id="rId50" Type="http://schemas.openxmlformats.org/officeDocument/2006/relationships/hyperlink" Target="https://dx.doi.org/10.48611/isbn.978-2-406-13800-6.p.0097" TargetMode="External"/><Relationship Id="rId51" Type="http://schemas.openxmlformats.org/officeDocument/2006/relationships/hyperlink" Target="https://minesparis-psl.hal.science/hal-03609700v1" TargetMode="External"/><Relationship Id="rId52" Type="http://schemas.openxmlformats.org/officeDocument/2006/relationships/hyperlink" Target="https://dx.doi.org/10.37725/mgmt.v25.8521" TargetMode="External"/><Relationship Id="rId53" Type="http://schemas.openxmlformats.org/officeDocument/2006/relationships/hyperlink" Target="https://hal.science/hal-03807823v1" TargetMode="External"/><Relationship Id="rId54" Type="http://schemas.openxmlformats.org/officeDocument/2006/relationships/hyperlink" Target="https://hal.science/search/index/?q=*&amp;authFullName_s=Honorine Harl&#233;" TargetMode="External"/><Relationship Id="rId55" Type="http://schemas.openxmlformats.org/officeDocument/2006/relationships/hyperlink" Target="https://hal.science/search/index/?q=*&amp;authFullName_s=Sophie Hooge" TargetMode="External"/><Relationship Id="rId56" Type="http://schemas.openxmlformats.org/officeDocument/2006/relationships/hyperlink" Target="https://hal.science/search/index/?q=*&amp;authFullName_s=Pascal Le Masson" TargetMode="External"/><Relationship Id="rId57" Type="http://schemas.openxmlformats.org/officeDocument/2006/relationships/hyperlink" Target="https://hal.science/search/index/?q=*&amp;authFullName_s=Thierry M&#233;nard" TargetMode="External"/><Relationship Id="rId58" Type="http://schemas.openxmlformats.org/officeDocument/2006/relationships/hyperlink" Target="https://dx.doi.org/10.1007/s00163-021-00380-x" TargetMode="External"/><Relationship Id="rId59" Type="http://schemas.openxmlformats.org/officeDocument/2006/relationships/hyperlink" Target="https://minesparis-psl.hal.science/hal-03630940v1" TargetMode="External"/><Relationship Id="rId60" Type="http://schemas.openxmlformats.org/officeDocument/2006/relationships/hyperlink" Target="https://minesparis-psl.hal.science/hal-02465609v1" TargetMode="External"/><Relationship Id="rId61" Type="http://schemas.openxmlformats.org/officeDocument/2006/relationships/hyperlink" Target="https://dx.doi.org/10.1007/s10551-020-04439-y" TargetMode="External"/><Relationship Id="rId62" Type="http://schemas.openxmlformats.org/officeDocument/2006/relationships/hyperlink" Target="https://minesparis-psl.hal.science/hal-03411399v1" TargetMode="External"/><Relationship Id="rId63" Type="http://schemas.openxmlformats.org/officeDocument/2006/relationships/hyperlink" Target="https://hal.science/search/index/?q=*&amp;authFullName_s=Laure-Anne Parpaleix" TargetMode="External"/><Relationship Id="rId64" Type="http://schemas.openxmlformats.org/officeDocument/2006/relationships/hyperlink" Target="https://dx.doi.org/10.4000/regulation.18833" TargetMode="External"/><Relationship Id="rId65" Type="http://schemas.openxmlformats.org/officeDocument/2006/relationships/hyperlink" Target="https://minesparis-psl.hal.science/hal-03411409v1" TargetMode="External"/><Relationship Id="rId66" Type="http://schemas.openxmlformats.org/officeDocument/2006/relationships/hyperlink" Target="https://dx.doi.org/10.3917/eh.104.0184" TargetMode="External"/><Relationship Id="rId67" Type="http://schemas.openxmlformats.org/officeDocument/2006/relationships/hyperlink" Target="https://minesparis-psl.hal.science/hal-03639685v1" TargetMode="External"/><Relationship Id="rId68" Type="http://schemas.openxmlformats.org/officeDocument/2006/relationships/hyperlink" Target="https://dx.doi.org/10.3917/ride.352.0193" TargetMode="External"/><Relationship Id="rId69" Type="http://schemas.openxmlformats.org/officeDocument/2006/relationships/hyperlink" Target="https://hal.science/hal-02094246v1" TargetMode="External"/><Relationship Id="rId70" Type="http://schemas.openxmlformats.org/officeDocument/2006/relationships/hyperlink" Target="https://hal.science/search/index/?q=*&amp;authFullName_s=Benoit Weil" TargetMode="External"/><Relationship Id="rId71" Type="http://schemas.openxmlformats.org/officeDocument/2006/relationships/hyperlink" Target="https://hal.science/hal-02290622v1" TargetMode="External"/><Relationship Id="rId72" Type="http://schemas.openxmlformats.org/officeDocument/2006/relationships/hyperlink" Target="https://dx.doi.org/10.1016/j.emj.2019.07.002" TargetMode="External"/><Relationship Id="rId73" Type="http://schemas.openxmlformats.org/officeDocument/2006/relationships/hyperlink" Target="https://minesparis-psl.hal.science/hal-02011872v1" TargetMode="External"/><Relationship Id="rId74" Type="http://schemas.openxmlformats.org/officeDocument/2006/relationships/hyperlink" Target="https://dx.doi.org/10.3384/VS.2001-5992.196187" TargetMode="External"/><Relationship Id="rId75" Type="http://schemas.openxmlformats.org/officeDocument/2006/relationships/hyperlink" Target="https://shs.hal.science/halshs-02129063v1" TargetMode="External"/><Relationship Id="rId76" Type="http://schemas.openxmlformats.org/officeDocument/2006/relationships/hyperlink" Target="https://dx.doi.org/10.3917/jie.029.0007" TargetMode="External"/><Relationship Id="rId77" Type="http://schemas.openxmlformats.org/officeDocument/2006/relationships/hyperlink" Target="https://minesparis-psl.hal.science/hal-01394629v1" TargetMode="External"/><Relationship Id="rId78" Type="http://schemas.openxmlformats.org/officeDocument/2006/relationships/hyperlink" Target="https://hal.science/search/index/?q=*&amp;authFullName_s=Olga Kokshagina" TargetMode="External"/><Relationship Id="rId79" Type="http://schemas.openxmlformats.org/officeDocument/2006/relationships/hyperlink" Target="https://dx.doi.org/10.1111/caim.12178" TargetMode="External"/><Relationship Id="rId80" Type="http://schemas.openxmlformats.org/officeDocument/2006/relationships/hyperlink" Target="https://api.istex.fr/ark:/67375/WNG-VM3C27ST-M/fulltext.pdf?sid=hal" TargetMode="External"/><Relationship Id="rId81" Type="http://schemas.openxmlformats.org/officeDocument/2006/relationships/hyperlink" Target="https://minesparis-psl.hal.science/hal-01407835v1" TargetMode="External"/><Relationship Id="rId82" Type="http://schemas.openxmlformats.org/officeDocument/2006/relationships/hyperlink" Target="https://hal.science/search/index/?q=*&amp;authFullName_s=Marine Agogu&#233;" TargetMode="External"/><Relationship Id="rId83" Type="http://schemas.openxmlformats.org/officeDocument/2006/relationships/hyperlink" Target="https://hal.science/search/index/?q=*&amp;authFullName_s=Elsa Berthet" TargetMode="External"/><Relationship Id="rId84" Type="http://schemas.openxmlformats.org/officeDocument/2006/relationships/hyperlink" Target="https://dx.doi.org/10.3166/rfg.2016.00021" TargetMode="External"/><Relationship Id="rId85" Type="http://schemas.openxmlformats.org/officeDocument/2006/relationships/hyperlink" Target="https://minesparis-psl.hal.science/hal-01185366v1" TargetMode="External"/><Relationship Id="rId86" Type="http://schemas.openxmlformats.org/officeDocument/2006/relationships/hyperlink" Target="https://dx.doi.org/10.1111/caim.12138" TargetMode="External"/><Relationship Id="rId87" Type="http://schemas.openxmlformats.org/officeDocument/2006/relationships/hyperlink" Target="https://api.istex.fr/ark:/67375/WNG-0WFQZ391-3/fulltext.pdf?sid=hal" TargetMode="External"/><Relationship Id="rId88" Type="http://schemas.openxmlformats.org/officeDocument/2006/relationships/hyperlink" Target="https://hal.science/hal-01288340v1" TargetMode="External"/><Relationship Id="rId89" Type="http://schemas.openxmlformats.org/officeDocument/2006/relationships/hyperlink" Target="https://dx.doi.org/10.3166/rfg.245.179-200" TargetMode="External"/><Relationship Id="rId90" Type="http://schemas.openxmlformats.org/officeDocument/2006/relationships/hyperlink" Target="https://minesparis-psl.hal.science/hal-01083622v1" TargetMode="External"/><Relationship Id="rId91" Type="http://schemas.openxmlformats.org/officeDocument/2006/relationships/hyperlink" Target="https://hal.science/search/index/?q=*&amp;authFullName_s=Vernac St&#233;phane" TargetMode="External"/><Relationship Id="rId92" Type="http://schemas.openxmlformats.org/officeDocument/2006/relationships/hyperlink" Target="https://minesparis-psl.hal.science/hal-01485013v1" TargetMode="External"/><Relationship Id="rId93" Type="http://schemas.openxmlformats.org/officeDocument/2006/relationships/hyperlink" Target="https://hal.science/search/index/?q=*&amp;authFullName_s=N Popiolek" TargetMode="External"/><Relationship Id="rId94" Type="http://schemas.openxmlformats.org/officeDocument/2006/relationships/hyperlink" Target="https://minesparis-psl.hal.science/hal-00796499v1" TargetMode="External"/><Relationship Id="rId95" Type="http://schemas.openxmlformats.org/officeDocument/2006/relationships/hyperlink" Target="https://dx.doi.org/10.3166/rfg.228-229.185-200" TargetMode="External"/><Relationship Id="rId96" Type="http://schemas.openxmlformats.org/officeDocument/2006/relationships/hyperlink" Target="https://api.istex.fr/ark:/67375/HT0-VS50W078-N/fulltext.pdf?sid=hal" TargetMode="External"/><Relationship Id="rId97" Type="http://schemas.openxmlformats.org/officeDocument/2006/relationships/hyperlink" Target="https://hal.science/hal-05585759v1" TargetMode="External"/><Relationship Id="rId98" Type="http://schemas.openxmlformats.org/officeDocument/2006/relationships/hyperlink" Target="https://hal.science/hal-05589544v1" TargetMode="External"/><Relationship Id="rId99" Type="http://schemas.openxmlformats.org/officeDocument/2006/relationships/hyperlink" Target="https://hal.science/hal-05570135v1" TargetMode="External"/><Relationship Id="rId100" Type="http://schemas.openxmlformats.org/officeDocument/2006/relationships/hyperlink" Target="https://hal.science/hal-05015380v1" TargetMode="External"/><Relationship Id="rId101" Type="http://schemas.openxmlformats.org/officeDocument/2006/relationships/hyperlink" Target="https://hal.science/hal-05570141v1" TargetMode="External"/><Relationship Id="rId102" Type="http://schemas.openxmlformats.org/officeDocument/2006/relationships/hyperlink" Target="https://hal.science/hal-05015399v1" TargetMode="External"/><Relationship Id="rId103" Type="http://schemas.openxmlformats.org/officeDocument/2006/relationships/hyperlink" Target="https://minesparis-psl.hal.science/hal-05405522v1" TargetMode="External"/><Relationship Id="rId104" Type="http://schemas.openxmlformats.org/officeDocument/2006/relationships/hyperlink" Target="https://hal.science/hal-04914415v1" TargetMode="External"/><Relationship Id="rId105" Type="http://schemas.openxmlformats.org/officeDocument/2006/relationships/hyperlink" Target="https://hal.science/search/index/?q=*&amp;authFullName_s=Victor Acker" TargetMode="External"/><Relationship Id="rId106" Type="http://schemas.openxmlformats.org/officeDocument/2006/relationships/hyperlink" Target="https://hal.science/hal-05015647v1" TargetMode="External"/><Relationship Id="rId107" Type="http://schemas.openxmlformats.org/officeDocument/2006/relationships/hyperlink" Target="https://hal.science/hal-04681083v1" TargetMode="External"/><Relationship Id="rId108" Type="http://schemas.openxmlformats.org/officeDocument/2006/relationships/hyperlink" Target="https://hal.science/hal-04802611v1" TargetMode="External"/><Relationship Id="rId109" Type="http://schemas.openxmlformats.org/officeDocument/2006/relationships/hyperlink" Target="https://minesparis-psl.hal.science/hal-04803657v1" TargetMode="External"/><Relationship Id="rId110" Type="http://schemas.openxmlformats.org/officeDocument/2006/relationships/hyperlink" Target="https://hal.science/hal-04562660v1" TargetMode="External"/><Relationship Id="rId111" Type="http://schemas.openxmlformats.org/officeDocument/2006/relationships/hyperlink" Target="https://hal.science/hal-04600440v1" TargetMode="External"/><Relationship Id="rId112" Type="http://schemas.openxmlformats.org/officeDocument/2006/relationships/hyperlink" Target="https://hal.science/hal-04681078v1" TargetMode="External"/><Relationship Id="rId113" Type="http://schemas.openxmlformats.org/officeDocument/2006/relationships/hyperlink" Target="https://minesparis-psl.hal.science/hal-04803653v1" TargetMode="External"/><Relationship Id="rId114" Type="http://schemas.openxmlformats.org/officeDocument/2006/relationships/hyperlink" Target="https://hal.science/hal-04802512v1" TargetMode="External"/><Relationship Id="rId115" Type="http://schemas.openxmlformats.org/officeDocument/2006/relationships/hyperlink" Target="https://minesparis-psl.hal.science/hal-04801816v1" TargetMode="External"/><Relationship Id="rId116" Type="http://schemas.openxmlformats.org/officeDocument/2006/relationships/hyperlink" Target="https://minesparis-psl.hal.science/hal-04699055v1" TargetMode="External"/><Relationship Id="rId117" Type="http://schemas.openxmlformats.org/officeDocument/2006/relationships/hyperlink" Target="https://minesparis-psl.hal.science/hal-04129840v1" TargetMode="External"/><Relationship Id="rId118" Type="http://schemas.openxmlformats.org/officeDocument/2006/relationships/hyperlink" Target="https://minesparis-psl.hal.science/hal-04479629v1" TargetMode="External"/><Relationship Id="rId119" Type="http://schemas.openxmlformats.org/officeDocument/2006/relationships/hyperlink" Target="https://minesparis-psl.hal.science/hal-04600419v1" TargetMode="External"/><Relationship Id="rId120" Type="http://schemas.openxmlformats.org/officeDocument/2006/relationships/hyperlink" Target="https://minesparis-psl.hal.science/hal-04243843v1" TargetMode="External"/><Relationship Id="rId121" Type="http://schemas.openxmlformats.org/officeDocument/2006/relationships/hyperlink" Target="https://hal.science/hal-04130125v1" TargetMode="External"/><Relationship Id="rId122" Type="http://schemas.openxmlformats.org/officeDocument/2006/relationships/hyperlink" Target="https://hal.science/hal-04244745v1" TargetMode="External"/><Relationship Id="rId123" Type="http://schemas.openxmlformats.org/officeDocument/2006/relationships/hyperlink" Target="https://minesparis-psl.hal.science/hal-03941718v1" TargetMode="External"/><Relationship Id="rId124" Type="http://schemas.openxmlformats.org/officeDocument/2006/relationships/hyperlink" Target="https://hal.science/search/index/?q=*&amp;authFullName_s=Kety Pezaku" TargetMode="External"/><Relationship Id="rId125" Type="http://schemas.openxmlformats.org/officeDocument/2006/relationships/hyperlink" Target="https://hal.science/search/index/?q=*&amp;authFullName_s=C&#233;dric Dalmasso" TargetMode="External"/><Relationship Id="rId126" Type="http://schemas.openxmlformats.org/officeDocument/2006/relationships/hyperlink" Target="https://minesparis-psl.hal.science/hal-03819120v1" TargetMode="External"/><Relationship Id="rId127" Type="http://schemas.openxmlformats.org/officeDocument/2006/relationships/hyperlink" Target="https://hal.science/hal-03722106v1" TargetMode="External"/><Relationship Id="rId128" Type="http://schemas.openxmlformats.org/officeDocument/2006/relationships/hyperlink" Target="https://hal.science/hal-03689828v1" TargetMode="External"/><Relationship Id="rId129" Type="http://schemas.openxmlformats.org/officeDocument/2006/relationships/hyperlink" Target="https://minesparis-psl.hal.science/hal-03945612v1" TargetMode="External"/><Relationship Id="rId130" Type="http://schemas.openxmlformats.org/officeDocument/2006/relationships/hyperlink" Target="https://hal.science/hal-03722115v1" TargetMode="External"/><Relationship Id="rId131" Type="http://schemas.openxmlformats.org/officeDocument/2006/relationships/hyperlink" Target="https://minesparis-psl.hal.science/hal-03819149v1" TargetMode="External"/><Relationship Id="rId132" Type="http://schemas.openxmlformats.org/officeDocument/2006/relationships/hyperlink" Target="https://hal.science/search/index/?q=*&amp;authFullName_s=Nathalie Devulder" TargetMode="External"/><Relationship Id="rId133" Type="http://schemas.openxmlformats.org/officeDocument/2006/relationships/hyperlink" Target="https://hal.science/search/index/?q=*&amp;authFullName_s=Vincent Ringeissen" TargetMode="External"/><Relationship Id="rId134" Type="http://schemas.openxmlformats.org/officeDocument/2006/relationships/hyperlink" Target="https://minesparis-psl.hal.science/hal-03406020v1" TargetMode="External"/><Relationship Id="rId135" Type="http://schemas.openxmlformats.org/officeDocument/2006/relationships/hyperlink" Target="https://minesparis-psl.hal.science/hal-03411432v1" TargetMode="External"/><Relationship Id="rId136" Type="http://schemas.openxmlformats.org/officeDocument/2006/relationships/hyperlink" Target="https://minesparis-psl.hal.science/hal-03411422v1" TargetMode="External"/><Relationship Id="rId137" Type="http://schemas.openxmlformats.org/officeDocument/2006/relationships/hyperlink" Target="https://hal.inrae.fr/hal-04503925v1" TargetMode="External"/><Relationship Id="rId138" Type="http://schemas.openxmlformats.org/officeDocument/2006/relationships/hyperlink" Target="https://hal.science/search/index/?q=*&amp;authFullName_s=Vincent Bretagnolle" TargetMode="External"/><Relationship Id="rId139" Type="http://schemas.openxmlformats.org/officeDocument/2006/relationships/hyperlink" Target="https://minesparis-psl.hal.science/hal-02489027v1" TargetMode="External"/><Relationship Id="rId140" Type="http://schemas.openxmlformats.org/officeDocument/2006/relationships/hyperlink" Target="https://dx.doi.org/10.1017/dsd.2020.89" TargetMode="External"/><Relationship Id="rId141" Type="http://schemas.openxmlformats.org/officeDocument/2006/relationships/hyperlink" Target="https://minesparis-psl.hal.science/hal-04346501v1" TargetMode="External"/><Relationship Id="rId142" Type="http://schemas.openxmlformats.org/officeDocument/2006/relationships/hyperlink" Target="https://shs.hal.science/halshs-02296447v1" TargetMode="External"/><Relationship Id="rId143" Type="http://schemas.openxmlformats.org/officeDocument/2006/relationships/hyperlink" Target="https://hal.science/search/index/?q=*&amp;authFullName_s=Dana Brakman Reiser" TargetMode="External"/><Relationship Id="rId144" Type="http://schemas.openxmlformats.org/officeDocument/2006/relationships/hyperlink" Target="https://hal.science/search/index/?q=*&amp;authFullName_s=G&#252;nter K. Stahl" TargetMode="External"/><Relationship Id="rId145" Type="http://schemas.openxmlformats.org/officeDocument/2006/relationships/hyperlink" Target="https://hal.science/search/index/?q=*&amp;authFullName_s=Christian Voegtlin" TargetMode="External"/><Relationship Id="rId146" Type="http://schemas.openxmlformats.org/officeDocument/2006/relationships/hyperlink" Target="https://shs.hal.science/halshs-02296332v1" TargetMode="External"/><Relationship Id="rId147" Type="http://schemas.openxmlformats.org/officeDocument/2006/relationships/hyperlink" Target="https://minesparis-psl.hal.science/hal-02171252v1" TargetMode="External"/><Relationship Id="rId148" Type="http://schemas.openxmlformats.org/officeDocument/2006/relationships/hyperlink" Target="https://hal.science/hal-02182420v1" TargetMode="External"/><Relationship Id="rId149" Type="http://schemas.openxmlformats.org/officeDocument/2006/relationships/hyperlink" Target="https://hal.science/hal-01982969v1" TargetMode="External"/><Relationship Id="rId150" Type="http://schemas.openxmlformats.org/officeDocument/2006/relationships/hyperlink" Target="https://minesparis-psl.hal.science/hal-02095624v1" TargetMode="External"/><Relationship Id="rId151" Type="http://schemas.openxmlformats.org/officeDocument/2006/relationships/hyperlink" Target="https://hal.science/search/index/?q=*&amp;authFullName_s=Agathe Gilain" TargetMode="External"/><Relationship Id="rId152" Type="http://schemas.openxmlformats.org/officeDocument/2006/relationships/hyperlink" Target="https://hal.science/search/index/?q=*&amp;authFullName_s=Yannick Marin" TargetMode="External"/><Relationship Id="rId153" Type="http://schemas.openxmlformats.org/officeDocument/2006/relationships/hyperlink" Target="https://hal.science/hal-01777788v1" TargetMode="External"/><Relationship Id="rId154" Type="http://schemas.openxmlformats.org/officeDocument/2006/relationships/hyperlink" Target="https://hal.science/hal-01897420v1" TargetMode="External"/><Relationship Id="rId155" Type="http://schemas.openxmlformats.org/officeDocument/2006/relationships/hyperlink" Target="https://hal.science/hal-01768986v2" TargetMode="External"/><Relationship Id="rId156" Type="http://schemas.openxmlformats.org/officeDocument/2006/relationships/hyperlink" Target="https://minesparis-psl.hal.science/hal-01496269v1" TargetMode="External"/><Relationship Id="rId157" Type="http://schemas.openxmlformats.org/officeDocument/2006/relationships/hyperlink" Target="https://minesparis-psl.hal.science/hal-01497085v1" TargetMode="External"/><Relationship Id="rId158" Type="http://schemas.openxmlformats.org/officeDocument/2006/relationships/hyperlink" Target="https://minesparis-psl.hal.science/hal-01477297v1" TargetMode="External"/><Relationship Id="rId159" Type="http://schemas.openxmlformats.org/officeDocument/2006/relationships/hyperlink" Target="https://hal.science/search/index/?q=*&amp;authFullName_s=Mathilde Radek" TargetMode="External"/><Relationship Id="rId160" Type="http://schemas.openxmlformats.org/officeDocument/2006/relationships/hyperlink" Target="https://hal.science/search/index/?q=*&amp;authFullName_s=Anne Bion-Robin" TargetMode="External"/><Relationship Id="rId161" Type="http://schemas.openxmlformats.org/officeDocument/2006/relationships/hyperlink" Target="https://minesparis-psl.hal.science/hal-01364198v1" TargetMode="External"/><Relationship Id="rId162" Type="http://schemas.openxmlformats.org/officeDocument/2006/relationships/hyperlink" Target="https://hal.science/search/index/?q=*&amp;authFullName_s=Ludivine Gu&#233;rineau" TargetMode="External"/><Relationship Id="rId163" Type="http://schemas.openxmlformats.org/officeDocument/2006/relationships/hyperlink" Target="https://hal.science/search/index/?q=*&amp;authFullName_s=Julie Gautier" TargetMode="External"/><Relationship Id="rId164" Type="http://schemas.openxmlformats.org/officeDocument/2006/relationships/hyperlink" Target="https://minesparis-psl.hal.science/hal-01292956v1" TargetMode="External"/><Relationship Id="rId165" Type="http://schemas.openxmlformats.org/officeDocument/2006/relationships/hyperlink" Target="https://hal.science/hal-01323118v1" TargetMode="External"/><Relationship Id="rId166" Type="http://schemas.openxmlformats.org/officeDocument/2006/relationships/hyperlink" Target="https://hal.science/hal-01202492v1" TargetMode="External"/><Relationship Id="rId167" Type="http://schemas.openxmlformats.org/officeDocument/2006/relationships/hyperlink" Target="https://hal.science/hal-01202495v1" TargetMode="External"/><Relationship Id="rId168" Type="http://schemas.openxmlformats.org/officeDocument/2006/relationships/hyperlink" Target="https://minesparis-psl.hal.science/hal-01143317v1" TargetMode="External"/><Relationship Id="rId169" Type="http://schemas.openxmlformats.org/officeDocument/2006/relationships/hyperlink" Target="https://hal.inrae.fr/hal-02740066v1" TargetMode="External"/><Relationship Id="rId170" Type="http://schemas.openxmlformats.org/officeDocument/2006/relationships/hyperlink" Target="https://minesparis-psl.hal.science/hal-01148198v1" TargetMode="External"/><Relationship Id="rId171" Type="http://schemas.openxmlformats.org/officeDocument/2006/relationships/hyperlink" Target="https://minesparis-psl.hal.science/hal-00987214v1" TargetMode="External"/><Relationship Id="rId172" Type="http://schemas.openxmlformats.org/officeDocument/2006/relationships/hyperlink" Target="https://minesparis-psl.hal.science/hal-00969099v1" TargetMode="External"/><Relationship Id="rId173" Type="http://schemas.openxmlformats.org/officeDocument/2006/relationships/hyperlink" Target="https://hal.science/hal-00971521v1" TargetMode="External"/><Relationship Id="rId174" Type="http://schemas.openxmlformats.org/officeDocument/2006/relationships/hyperlink" Target="https://minesparis-psl.hal.science/hal-00969096v1" TargetMode="External"/><Relationship Id="rId175" Type="http://schemas.openxmlformats.org/officeDocument/2006/relationships/hyperlink" Target="https://minesparis-psl.hal.science/hal-01077466v1" TargetMode="External"/><Relationship Id="rId176" Type="http://schemas.openxmlformats.org/officeDocument/2006/relationships/hyperlink" Target="https://minesparis-psl.hal.science/hal-00920839v1" TargetMode="External"/><Relationship Id="rId177" Type="http://schemas.openxmlformats.org/officeDocument/2006/relationships/hyperlink" Target="https://minesparis-psl.hal.science/hal-00924720v1" TargetMode="External"/><Relationship Id="rId178" Type="http://schemas.openxmlformats.org/officeDocument/2006/relationships/hyperlink" Target="https://hal.science/hal-00733413v1" TargetMode="External"/><Relationship Id="rId179" Type="http://schemas.openxmlformats.org/officeDocument/2006/relationships/hyperlink" Target="https://hal.science/hal-05559310v1" TargetMode="External"/><Relationship Id="rId180" Type="http://schemas.openxmlformats.org/officeDocument/2006/relationships/hyperlink" Target="https://hal.science/search/index/?q=*&amp;authFullName_s=Maxime Thomas" TargetMode="External"/><Relationship Id="rId181" Type="http://schemas.openxmlformats.org/officeDocument/2006/relationships/hyperlink" Target="https://minesparis-psl.hal.science/hal-04977316v1" TargetMode="External"/><Relationship Id="rId182" Type="http://schemas.openxmlformats.org/officeDocument/2006/relationships/hyperlink" Target="https://dx.doi.org/10.1017/9781009623544" TargetMode="External"/><Relationship Id="rId183" Type="http://schemas.openxmlformats.org/officeDocument/2006/relationships/hyperlink" Target="https://hal.science/hal-04073976v1" TargetMode="External"/><Relationship Id="rId184" Type="http://schemas.openxmlformats.org/officeDocument/2006/relationships/hyperlink" Target="https://minesparis-psl.hal.science/hal-03030216v1" TargetMode="External"/><Relationship Id="rId185" Type="http://schemas.openxmlformats.org/officeDocument/2006/relationships/hyperlink" Target="https://hal.science/search/index/?q=*&amp;authFullName_s=St&#233;phane Vernac" TargetMode="External"/><Relationship Id="rId186" Type="http://schemas.openxmlformats.org/officeDocument/2006/relationships/hyperlink" Target="https://minesparis-psl.hal.science/hal-01949704v1" TargetMode="External"/><Relationship Id="rId187" Type="http://schemas.openxmlformats.org/officeDocument/2006/relationships/hyperlink" Target="https://minesparis-psl.hal.science/hal-05035916v1" TargetMode="External"/><Relationship Id="rId188" Type="http://schemas.openxmlformats.org/officeDocument/2006/relationships/hyperlink" Target="https://minesparis-psl.hal.science/hal-01614364v1" TargetMode="External"/><Relationship Id="rId189" Type="http://schemas.openxmlformats.org/officeDocument/2006/relationships/hyperlink" Target="https://hal.science/hal-01110767v1" TargetMode="External"/><Relationship Id="rId190" Type="http://schemas.openxmlformats.org/officeDocument/2006/relationships/hyperlink" Target="https://hal.science/hal-04073997v1" TargetMode="External"/><Relationship Id="rId191" Type="http://schemas.openxmlformats.org/officeDocument/2006/relationships/hyperlink" Target="https://minesparis-psl.hal.science/hal-03940849v1" TargetMode="External"/><Relationship Id="rId192" Type="http://schemas.openxmlformats.org/officeDocument/2006/relationships/hyperlink" Target="https://hal.science/search/index/?q=*&amp;authFullName_s=Arnaud Stimec" TargetMode="External"/><Relationship Id="rId193" Type="http://schemas.openxmlformats.org/officeDocument/2006/relationships/hyperlink" Target="https://hal.science/search/index/?q=*&amp;authFullName_s=Jacob Dahl Rendtorff" TargetMode="External"/><Relationship Id="rId194" Type="http://schemas.openxmlformats.org/officeDocument/2006/relationships/hyperlink" Target="https://hal.science/search/index/?q=*&amp;authFullName_s=Maria Bonnafous-Boucher" TargetMode="External"/><Relationship Id="rId195" Type="http://schemas.openxmlformats.org/officeDocument/2006/relationships/hyperlink" Target="https://minesparis-psl.hal.science/hal-03874445v1" TargetMode="External"/><Relationship Id="rId196" Type="http://schemas.openxmlformats.org/officeDocument/2006/relationships/hyperlink" Target="https://minesparis-psl.hal.science/hal-03411406v1" TargetMode="External"/><Relationship Id="rId197" Type="http://schemas.openxmlformats.org/officeDocument/2006/relationships/hyperlink" Target="https://hal.science/hal-02928392v1" TargetMode="External"/><Relationship Id="rId198" Type="http://schemas.openxmlformats.org/officeDocument/2006/relationships/hyperlink" Target="https://minesparis-psl.hal.science/hal-03030217v1" TargetMode="External"/><Relationship Id="rId199" Type="http://schemas.openxmlformats.org/officeDocument/2006/relationships/hyperlink" Target="https://shs.hal.science/halshs-01845518v1" TargetMode="External"/><Relationship Id="rId200" Type="http://schemas.openxmlformats.org/officeDocument/2006/relationships/hyperlink" Target="https://minesparis-psl.hal.science/hal-02290043v1" TargetMode="External"/><Relationship Id="rId201" Type="http://schemas.openxmlformats.org/officeDocument/2006/relationships/hyperlink" Target="https://shs.hal.science/halshs-01845513v1" TargetMode="External"/><Relationship Id="rId202" Type="http://schemas.openxmlformats.org/officeDocument/2006/relationships/hyperlink" Target="https://hal.science/search/index/?q=*&amp;authFullName_s=Simon C Parker" TargetMode="External"/><Relationship Id="rId203" Type="http://schemas.openxmlformats.org/officeDocument/2006/relationships/hyperlink" Target="https://hal.science/search/index/?q=*&amp;authFullName_s=Rory Ridley-Duff" TargetMode="External"/><Relationship Id="rId204" Type="http://schemas.openxmlformats.org/officeDocument/2006/relationships/hyperlink" Target="https://hal.science/search/index/?q=*&amp;authFullName_s=Jeroen Veldman" TargetMode="External"/><Relationship Id="rId205" Type="http://schemas.openxmlformats.org/officeDocument/2006/relationships/hyperlink" Target="https://minesparis-psl.hal.science/hal-02290038v1" TargetMode="External"/><Relationship Id="rId206" Type="http://schemas.openxmlformats.org/officeDocument/2006/relationships/hyperlink" Target="https://minesparis-psl.hal.science/hal-01096231v1" TargetMode="External"/><Relationship Id="rId207" Type="http://schemas.openxmlformats.org/officeDocument/2006/relationships/hyperlink" Target="https://minesparis-psl.hal.science/hal-01487571v1" TargetMode="External"/><Relationship Id="rId208" Type="http://schemas.openxmlformats.org/officeDocument/2006/relationships/hyperlink" Target="https://hal.science/hal-02870614v1" TargetMode="External"/><Relationship Id="rId209" Type="http://schemas.openxmlformats.org/officeDocument/2006/relationships/hyperlink" Target="https://hal.science/search/index/?q=*&amp;authFullName_s=Alain Schnapper" TargetMode="External"/><Relationship Id="rId210" Type="http://schemas.openxmlformats.org/officeDocument/2006/relationships/hyperlink" Target="https://hal.science/search/index/?q=*&amp;authFullName_s=David-Emmanuel Vivot" TargetMode="External"/><Relationship Id="rId211" Type="http://schemas.openxmlformats.org/officeDocument/2006/relationships/hyperlink" Target="https://minesparis-psl.hal.science/hal-01988666v1" TargetMode="External"/><Relationship Id="rId212" Type="http://schemas.openxmlformats.org/officeDocument/2006/relationships/hyperlink" Target="https://minesparis-psl.hal.science/hal-00796500v1" TargetMode="External"/><Relationship Id="rId213" Type="http://schemas.openxmlformats.org/officeDocument/2006/relationships/hyperlink" Target="https://shs.hal.science/halshs-01701153v1" TargetMode="External"/><Relationship Id="rId214" Type="http://schemas.openxmlformats.org/officeDocument/2006/relationships/hyperlink" Target="https://hal.science/search/index/?q=*&amp;authFullName_s=Sophie Harnay" TargetMode="External"/><Relationship Id="rId215" Type="http://schemas.openxmlformats.org/officeDocument/2006/relationships/hyperlink" Target="https://hal.science/search/index/?q=*&amp;authFullName_s=Tatiana Sachs" TargetMode="External"/><Relationship Id="rId216" Type="http://schemas.openxmlformats.org/officeDocument/2006/relationships/hyperlink" Target="https://hal.science/search/index/?q=*&amp;authFullName_s=Katrin Deckert" TargetMode="External"/><Relationship Id="rId217" Type="http://schemas.openxmlformats.org/officeDocument/2006/relationships/hyperlink" Target="https://hal.science/search/index/?q=*&amp;authFullName_s=Fabienne Llense" TargetMode="External"/><Relationship Id="rId218" Type="http://schemas.openxmlformats.org/officeDocument/2006/relationships/hyperlink" Target="https://hal.science/search/index/?q=*&amp;authFullName_s=Aur&#233;lie Ballot-L&#233;na" TargetMode="External"/><Relationship Id="rId219" Type="http://schemas.openxmlformats.org/officeDocument/2006/relationships/hyperlink" Target="https://pastel.hal.science/tel-01178862v1" TargetMode="External"/><Relationship Id="rId220" Type="http://schemas.openxmlformats.org/officeDocument/2006/relationships/hyperlink" Target="https://www.theses.fr/2015ENMP0010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Levillain</dc:title>
  <dc:description>CV</dc:description>
  <dc:subject/>
  <cp:keywords/>
  <cp:category/>
  <cp:lastModifiedBy/>
  <dcterms:created xsi:type="dcterms:W3CDTF">2026-05-01T23:15:05+02:00</dcterms:created>
  <dcterms:modified xsi:type="dcterms:W3CDTF">2026-05-01T23:15:05+02:00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