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Toupin </w:t>
      </w:r>
      <w:r>
        <w:rPr>
          <w:color w:val="641e6e"/>
        </w:rPr>
        <w:t xml:space="preserve">Dr en psychologie, psychosociologue et thérapeute de couple. Membre associé du laboratoire PCPP, Université Paris Cité.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kevin-toupin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0000-0002-7400-0332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Salope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CLiPsy Info</w:t>
            </w:r>
            <w:r>
              <w:rPr/>
              <w:t xml:space="preserve">, 2024, 3,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lieu du lien : quand la blessure narcissique organise les couples et les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ContemporaineS, Couples et familles</w:t>
            </w:r>
            <w:r>
              <w:rPr/>
              <w:t xml:space="preserve">, clipsy; revue dialogue,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parentalité, un enjeu d'émancipation socio-économique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Parentalités vulnérables, parentalités oubliées : enjeux théoriques et perspectives cliniques</w:t>
            </w:r>
            <w:r>
              <w:rPr/>
              <w:t xml:space="preserve">, Nov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coaché : ce que la téléréalité fait à la subjectivité adolescente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de l'exclusivité dans le couple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Toupin</w:t>
              </w:r>
            </w:hyperlink>
          </w:p>
          <w:p>
            <w:pPr/>
            <w:r>
              <w:rPr/>
              <w:t xml:space="preserve">Psychologie. Université Paris-Nord - Paris XIII,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2024PA131053⟩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tel-04970572v2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C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toupin" TargetMode="External"/><Relationship Id="rId9" Type="http://schemas.openxmlformats.org/officeDocument/2006/relationships/hyperlink" Target="https://orcid.org/0000-0002-7400-0332" TargetMode="External"/><Relationship Id="rId10" Type="http://schemas.openxmlformats.org/officeDocument/2006/relationships/hyperlink" Target="https://hal.science/hal-04934986v1" TargetMode="External"/><Relationship Id="rId11" Type="http://schemas.openxmlformats.org/officeDocument/2006/relationships/hyperlink" Target="https://hal.science/search/index/?q=*&amp;authFullName_s=K&#233;vin Toupin" TargetMode="External"/><Relationship Id="rId12" Type="http://schemas.openxmlformats.org/officeDocument/2006/relationships/hyperlink" Target="https://hal.univ-lyon2.fr/hal-05035718v1" TargetMode="External"/><Relationship Id="rId13" Type="http://schemas.openxmlformats.org/officeDocument/2006/relationships/hyperlink" Target="https://hal.science/search/index/?q=*&amp;authFullName_s=Aur&#233;lie Maurin" TargetMode="External"/><Relationship Id="rId14" Type="http://schemas.openxmlformats.org/officeDocument/2006/relationships/hyperlink" Target="https://hal.science/hal-04017592v1" TargetMode="External"/><Relationship Id="rId15" Type="http://schemas.openxmlformats.org/officeDocument/2006/relationships/hyperlink" Target="https://hal.science/hal-05390987v1" TargetMode="External"/><Relationship Id="rId16" Type="http://schemas.openxmlformats.org/officeDocument/2006/relationships/hyperlink" Target="https://hal.science/tel-04970572v2" TargetMode="External"/><Relationship Id="rId17" Type="http://schemas.openxmlformats.org/officeDocument/2006/relationships/hyperlink" Target="https://www.theses.fr/2024PA1310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Toupin</dc:title>
  <dc:description>CV</dc:description>
  <dc:subject/>
  <cp:keywords/>
  <cp:category/>
  <cp:lastModifiedBy/>
  <dcterms:created xsi:type="dcterms:W3CDTF">2026-06-01T01:12:46+02:00</dcterms:created>
  <dcterms:modified xsi:type="dcterms:W3CDTF">2026-06-01T01:12:46+02:00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