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Kexin Zhang </w:t>
      </w:r>
      <w:r>
        <w:rPr>
          <w:color w:val="641e6e"/>
        </w:rPr>
        <w:t xml:space="preserve">Chargée d'études documentaires et de communication à l'Inalco dans le cadre du projet LaCAS (Open Archive in Language and Cultural Area Studies)</w:t>
      </w:r>
    </w:p>
    <w:p>
      <w:pPr>
        <w:spacing w:before="600"/>
      </w:pPr>
    </w:p>
    <w:p>
      <w:pPr>
        <w:spacing w:before="600"/>
      </w:pPr>
    </w:p>
    <w:p>
      <w:pPr>
        <w:pStyle w:val="Heading2"/>
      </w:pPr>
      <w:r>
        <w:rPr>
          <w:color w:val="1e198e"/>
          <w:b w:val="1"/>
          <w:bCs w:val="1"/>
        </w:rPr>
        <w:t xml:space="preserve">Présentation</w:t>
      </w:r>
    </w:p>
    <w:p>
      <w:pPr>
        <w:spacing w:after="100"/>
      </w:pPr>
    </w:p>
    <w:p>
      <w:pPr/>
      <w:r>
        <w:rPr/>
        <w:t xml:space="preserve">De 2021 à 2024, j'ai été co-responsable du programme I-DEA (Illustration et documentation audiovisuelles des études aréales), porté par LaCAS. Cette page présente les entretiens filmés que j'ai réalisés dans le cadre de ce programme, dont l'objectif est de documenter et promouvoir les travaux des chercheur(e)s spécialistes d’une aire culturelle donnée, tout en représentant le paysage des études aréales en France dans sa diversité.</w:t>
      </w:r>
    </w:p>
    <w:p>
      <w:pPr/>
      <w:r>
        <w:rPr/>
        <w:t xml:space="preserve">Mes principales responsabilités dans ce programme incluent :</w:t>
      </w:r>
    </w:p>
    <w:p>
      <w:pPr>
        <w:numPr>
          <w:ilvl w:val="0"/>
          <w:numId w:val="1"/>
        </w:numPr>
      </w:pPr>
      <w:r>
        <w:rPr/>
        <w:t xml:space="preserve">Coordination avec les chercheurs ;</w:t>
      </w:r>
    </w:p>
    <w:p>
      <w:pPr>
        <w:numPr>
          <w:ilvl w:val="0"/>
          <w:numId w:val="1"/>
        </w:numPr>
      </w:pPr>
      <w:r>
        <w:rPr/>
        <w:t xml:space="preserve">Conduite et réalisation des entretiens (du tournage au montage) ;</w:t>
      </w:r>
    </w:p>
    <w:p>
      <w:pPr>
        <w:numPr>
          <w:ilvl w:val="0"/>
          <w:numId w:val="1"/>
        </w:numPr>
      </w:pPr>
      <w:r>
        <w:rPr/>
        <w:t xml:space="preserve">Publication des vidéos sur HAL et gestion des métadonnées ;</w:t>
      </w:r>
    </w:p>
    <w:p>
      <w:pPr>
        <w:numPr>
          <w:ilvl w:val="0"/>
          <w:numId w:val="1"/>
        </w:numPr>
      </w:pPr>
      <w:r>
        <w:rPr/>
        <w:t xml:space="preserve">Indexation et gestion des vidéos sur la plateforme LaCAS ;</w:t>
      </w:r>
    </w:p>
    <w:p>
      <w:pPr>
        <w:numPr>
          <w:ilvl w:val="0"/>
          <w:numId w:val="1"/>
        </w:numPr>
      </w:pPr>
      <w:r>
        <w:rPr/>
        <w:t xml:space="preserve">Enrichissement du thésaurus LaCAS ;</w:t>
      </w:r>
    </w:p>
    <w:p>
      <w:pPr>
        <w:numPr>
          <w:ilvl w:val="0"/>
          <w:numId w:val="1"/>
        </w:numPr>
      </w:pPr>
      <w:r>
        <w:rPr/>
        <w:t xml:space="preserve">Organisation et participation aux missions hors Paris, tout en renforçant la collaboration interinstitutionnelle.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Contrasting Biogenic Isoprene Emission Responses to La Niña and El Niño Driven by Temperature: Insights from HCHO-Based Global Inversion</w:t>
              </w:r>
            </w:hyperlink>
          </w:p>
          <w:p>
            <w:pPr/>
            <w:hyperlink r:id="rId8" w:history="1">
              <w:r>
                <w:rPr>
                  <w:color w:val="#410a8c"/>
                  <w:u w:val="single"/>
                </w:rPr>
                <w:t xml:space="preserve">Hui Li</w:t>
              </w:r>
            </w:hyperlink>
            <w:r>
              <w:rPr/>
              <w:t xml:space="preserve">,</w:t>
            </w:r>
            <w:hyperlink r:id="rId9" w:history="1">
              <w:r>
                <w:rPr>
                  <w:color w:val="#410a8c"/>
                  <w:u w:val="single"/>
                </w:rPr>
                <w:t xml:space="preserve">Philippe Ciais</w:t>
              </w:r>
            </w:hyperlink>
            <w:r>
              <w:rPr/>
              <w:t xml:space="preserve">,</w:t>
            </w:r>
            <w:hyperlink r:id="rId10" w:history="1">
              <w:r>
                <w:rPr>
                  <w:color w:val="#410a8c"/>
                  <w:u w:val="single"/>
                </w:rPr>
                <w:t xml:space="preserve">Pramod Kumar</w:t>
              </w:r>
            </w:hyperlink>
            <w:r>
              <w:rPr/>
              <w:t xml:space="preserve">,</w:t>
            </w:r>
            <w:hyperlink r:id="rId11" w:history="1">
              <w:r>
                <w:rPr>
                  <w:color w:val="#410a8c"/>
                  <w:u w:val="single"/>
                </w:rPr>
                <w:t xml:space="preserve">Grégoire Broquet</w:t>
              </w:r>
            </w:hyperlink>
            <w:r>
              <w:rPr/>
              <w:t xml:space="preserve">,</w:t>
            </w:r>
            <w:hyperlink r:id="rId12" w:history="1">
              <w:r>
                <w:rPr>
                  <w:color w:val="#410a8c"/>
                  <w:u w:val="single"/>
                </w:rPr>
                <w:t xml:space="preserve">Frédéric Chevallier</w:t>
              </w:r>
            </w:hyperlink>
            <w:r>
              <w:rPr/>
              <w:t xml:space="preserve">et al.</w:t>
            </w:r>
          </w:p>
          <w:p>
            <w:pPr/>
            <w:r>
              <w:rPr>
                <w:i w:val="1"/>
                <w:iCs w:val="1"/>
              </w:rPr>
              <w:t xml:space="preserve">Environmental Science and Technology</w:t>
            </w:r>
            <w:r>
              <w:rPr/>
              <w:t xml:space="preserve">, 2026, </w:t>
            </w:r>
            <w:hyperlink r:id="rId13" w:history="1">
              <w:r>
                <w:rPr>
                  <w:color w:val="#410a8c"/>
                  <w:u w:val="single"/>
                </w:rPr>
                <w:t xml:space="preserve">⟨10.1021/acs.est.5c12927⟩</w:t>
              </w:r>
            </w:hyperlink>
          </w:p>
          <w:p>
            <w:pPr/>
            <w:r>
              <w:rPr/>
              <w:t xml:space="preserve">Article dans une revue</w:t>
            </w:r>
          </w:p>
          <w:p>
            <w:pPr/>
            <w:hyperlink r:id="rId7" w:history="1">
              <w:r>
                <w:rPr>
                  <w:color w:val="#410a8c"/>
                  <w:u w:val="single"/>
                </w:rPr>
                <w:t xml:space="preserve">hal-05488639v1</w:t>
              </w:r>
            </w:hyperlink>
          </w:p>
        </w:tc>
      </w:tr>
      <w:tr>
        <w:trPr/>
        <w:tc>
          <w:tcPr>
            <w:noWrap/>
          </w:tcPr>
          <w:p>
            <w:pPr>
              <w:spacing w:after="200"/>
            </w:pPr>
            <w:hyperlink r:id="rId14" w:history="1">
              <w:r>
                <w:rPr>
                  <w:color w:val="1e198e"/>
                  <w:b w:val="1"/>
                  <w:bCs w:val="1"/>
                  <w:u w:val="single"/>
                </w:rPr>
                <w:t xml:space="preserve">Role of DOM character in the aggregation of Mn-associated cobalt oxide nanoparticles and the stability of resulting aggregates in aqueous environments</w:t>
              </w:r>
            </w:hyperlink>
          </w:p>
          <w:p>
            <w:pPr/>
            <w:hyperlink r:id="rId15" w:history="1">
              <w:r>
                <w:rPr>
                  <w:color w:val="#410a8c"/>
                  <w:u w:val="single"/>
                </w:rPr>
                <w:t xml:space="preserve">Yiting Li</w:t>
              </w:r>
            </w:hyperlink>
            <w:r>
              <w:rPr/>
              <w:t xml:space="preserve">,</w:t>
            </w:r>
            <w:hyperlink r:id="rId16" w:history="1">
              <w:r>
                <w:rPr>
                  <w:color w:val="#410a8c"/>
                  <w:u w:val="single"/>
                </w:rPr>
                <w:t xml:space="preserve">Songye Wu</w:t>
              </w:r>
            </w:hyperlink>
            <w:r>
              <w:rPr/>
              <w:t xml:space="preserve">,</w:t>
            </w:r>
            <w:hyperlink r:id="rId17" w:history="1">
              <w:r>
                <w:rPr>
                  <w:color w:val="#410a8c"/>
                  <w:u w:val="single"/>
                </w:rPr>
                <w:t xml:space="preserve">Kexin Zhang</w:t>
              </w:r>
            </w:hyperlink>
            <w:r>
              <w:rPr/>
              <w:t xml:space="preserve">,</w:t>
            </w:r>
            <w:hyperlink r:id="rId18" w:history="1">
              <w:r>
                <w:rPr>
                  <w:color w:val="#410a8c"/>
                  <w:u w:val="single"/>
                </w:rPr>
                <w:t xml:space="preserve">Yuxuan Yin</w:t>
              </w:r>
            </w:hyperlink>
            <w:r>
              <w:rPr/>
              <w:t xml:space="preserve">,</w:t>
            </w:r>
            <w:hyperlink r:id="rId19" w:history="1">
              <w:r>
                <w:rPr>
                  <w:color w:val="#410a8c"/>
                  <w:u w:val="single"/>
                </w:rPr>
                <w:t xml:space="preserve">Suona Zhang</w:t>
              </w:r>
            </w:hyperlink>
            <w:r>
              <w:rPr/>
              <w:t xml:space="preserve">et al.</w:t>
            </w:r>
          </w:p>
          <w:p>
            <w:pPr/>
            <w:r>
              <w:rPr>
                <w:i w:val="1"/>
                <w:iCs w:val="1"/>
              </w:rPr>
              <w:t xml:space="preserve">Journal of Hazardous Materials</w:t>
            </w:r>
            <w:r>
              <w:rPr/>
              <w:t xml:space="preserve">, 2026, 501, pp.140941. </w:t>
            </w:r>
            <w:hyperlink r:id="rId20" w:history="1">
              <w:r>
                <w:rPr>
                  <w:color w:val="#410a8c"/>
                  <w:u w:val="single"/>
                </w:rPr>
                <w:t xml:space="preserve">⟨10.1016/j.jhazmat.2025.140941⟩</w:t>
              </w:r>
            </w:hyperlink>
          </w:p>
          <w:p>
            <w:pPr/>
            <w:r>
              <w:rPr/>
              <w:t xml:space="preserve">Article dans une revue</w:t>
            </w:r>
          </w:p>
          <w:p>
            <w:pPr/>
            <w:hyperlink r:id="rId14" w:history="1">
              <w:r>
                <w:rPr>
                  <w:color w:val="#410a8c"/>
                  <w:u w:val="single"/>
                </w:rPr>
                <w:t xml:space="preserve">hal-05572987v1</w:t>
              </w:r>
            </w:hyperlink>
          </w:p>
        </w:tc>
      </w:tr>
    </w:tbl>
    <w:p>
      <w:pPr>
        <w:spacing w:before="200"/>
      </w:pPr>
    </w:p>
    <w:p>
      <w:pPr>
        <w:pStyle w:val="Heading2"/>
      </w:pPr>
      <w:r>
        <w:rPr>
          <w:color w:val="1e198e"/>
          <w:b w:val="1"/>
          <w:bCs w:val="1"/>
        </w:rPr>
        <w:t xml:space="preserve">Vidéo (132)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Une histoire postcoloniale du sport entre la France et les pays africains, entretien avec Pascal Charitas (Université Paris Nanterre)</w:t>
              </w:r>
            </w:hyperlink>
          </w:p>
          <w:p>
            <w:pPr/>
            <w:hyperlink r:id="rId22" w:history="1">
              <w:r>
                <w:rPr>
                  <w:color w:val="#410a8c"/>
                  <w:u w:val="single"/>
                </w:rPr>
                <w:t xml:space="preserve">Pascal Charitas</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21" w:history="1">
              <w:r>
                <w:rPr>
                  <w:color w:val="#410a8c"/>
                  <w:u w:val="single"/>
                </w:rPr>
                <w:t xml:space="preserve">hal-04648950v1</w:t>
              </w:r>
            </w:hyperlink>
          </w:p>
        </w:tc>
      </w:tr>
      <w:tr>
        <w:trPr/>
        <w:tc>
          <w:tcPr>
            <w:noWrap/>
          </w:tcPr>
          <w:p>
            <w:pPr>
              <w:spacing w:after="200"/>
            </w:pPr>
            <w:hyperlink r:id="rId24" w:history="1">
              <w:r>
                <w:rPr>
                  <w:color w:val="1e198e"/>
                  <w:b w:val="1"/>
                  <w:bCs w:val="1"/>
                  <w:u w:val="single"/>
                </w:rPr>
                <w:t xml:space="preserve">ODSAS : plateforme numérique pour la recherche sur l'Océanie et l'Asie, entretien avec Caroline Cavallasca (CNRS)</w:t>
              </w:r>
            </w:hyperlink>
          </w:p>
          <w:p>
            <w:pPr/>
            <w:hyperlink r:id="rId25" w:history="1">
              <w:r>
                <w:rPr>
                  <w:color w:val="#410a8c"/>
                  <w:u w:val="single"/>
                </w:rPr>
                <w:t xml:space="preserve">Caroline Cavallasca</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24" w:history="1">
              <w:r>
                <w:rPr>
                  <w:color w:val="#410a8c"/>
                  <w:u w:val="single"/>
                </w:rPr>
                <w:t xml:space="preserve">hal-04874167v1</w:t>
              </w:r>
            </w:hyperlink>
          </w:p>
        </w:tc>
      </w:tr>
      <w:tr>
        <w:trPr/>
        <w:tc>
          <w:tcPr>
            <w:noWrap/>
          </w:tcPr>
          <w:p>
            <w:pPr>
              <w:spacing w:after="200"/>
            </w:pPr>
            <w:hyperlink r:id="rId26" w:history="1">
              <w:r>
                <w:rPr>
                  <w:color w:val="1e198e"/>
                  <w:b w:val="1"/>
                  <w:bCs w:val="1"/>
                  <w:u w:val="single"/>
                </w:rPr>
                <w:t xml:space="preserve">Un parcours de recherche dans la Moyenne vallée du Sénégal, entretien avec Olivier Kyburz (Université Paris Nanterre)</w:t>
              </w:r>
            </w:hyperlink>
          </w:p>
          <w:p>
            <w:pPr/>
            <w:hyperlink r:id="rId27" w:history="1">
              <w:r>
                <w:rPr>
                  <w:color w:val="#410a8c"/>
                  <w:u w:val="single"/>
                </w:rPr>
                <w:t xml:space="preserve">Olivier Kyburz</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26" w:history="1">
              <w:r>
                <w:rPr>
                  <w:color w:val="#410a8c"/>
                  <w:u w:val="single"/>
                </w:rPr>
                <w:t xml:space="preserve">hal-04758950v1</w:t>
              </w:r>
            </w:hyperlink>
          </w:p>
        </w:tc>
      </w:tr>
      <w:tr>
        <w:trPr/>
        <w:tc>
          <w:tcPr>
            <w:noWrap/>
          </w:tcPr>
          <w:p>
            <w:pPr>
              <w:spacing w:after="200"/>
            </w:pPr>
            <w:hyperlink r:id="rId28" w:history="1">
              <w:r>
                <w:rPr>
                  <w:color w:val="1e198e"/>
                  <w:b w:val="1"/>
                  <w:bCs w:val="1"/>
                  <w:u w:val="single"/>
                </w:rPr>
                <w:t xml:space="preserve">Une recherche ethnomathématique au Vanuatu, entretien avec Éric Vandendriessche (CNRS)</w:t>
              </w:r>
            </w:hyperlink>
          </w:p>
          <w:p>
            <w:pPr/>
            <w:hyperlink r:id="rId29" w:history="1">
              <w:r>
                <w:rPr>
                  <w:color w:val="#410a8c"/>
                  <w:u w:val="single"/>
                </w:rPr>
                <w:t xml:space="preserve">Eric Vandendriessche</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28" w:history="1">
              <w:r>
                <w:rPr>
                  <w:color w:val="#410a8c"/>
                  <w:u w:val="single"/>
                </w:rPr>
                <w:t xml:space="preserve">hal-04867878v1</w:t>
              </w:r>
            </w:hyperlink>
          </w:p>
        </w:tc>
      </w:tr>
      <w:tr>
        <w:trPr/>
        <w:tc>
          <w:tcPr>
            <w:noWrap/>
          </w:tcPr>
          <w:p>
            <w:pPr>
              <w:spacing w:after="200"/>
            </w:pPr>
            <w:hyperlink r:id="rId30" w:history="1">
              <w:r>
                <w:rPr>
                  <w:color w:val="1e198e"/>
                  <w:b w:val="1"/>
                  <w:bCs w:val="1"/>
                  <w:u w:val="single"/>
                </w:rPr>
                <w:t xml:space="preserve">Ethnographier les Etats-Unis, Entretien avec Sara Le Menestrel (CNRS)</w:t>
              </w:r>
            </w:hyperlink>
          </w:p>
          <w:p>
            <w:pPr/>
            <w:hyperlink r:id="rId31" w:history="1">
              <w:r>
                <w:rPr>
                  <w:color w:val="#410a8c"/>
                  <w:u w:val="single"/>
                </w:rPr>
                <w:t xml:space="preserve">Sara Le Menestrel</w:t>
              </w:r>
            </w:hyperlink>
            <w:r>
              <w:rPr/>
              <w:t xml:space="preserve">,</w:t>
            </w:r>
            <w:hyperlink r:id="rId17" w:history="1">
              <w:r>
                <w:rPr>
                  <w:color w:val="#410a8c"/>
                  <w:u w:val="single"/>
                </w:rPr>
                <w:t xml:space="preserve">Kexin Zhang</w:t>
              </w:r>
            </w:hyperlink>
            <w:r>
              <w:rPr/>
              <w:t xml:space="preserve">,</w:t>
            </w:r>
            <w:hyperlink r:id="rId32" w:history="1">
              <w:r>
                <w:rPr>
                  <w:color w:val="#410a8c"/>
                  <w:u w:val="single"/>
                </w:rPr>
                <w:t xml:space="preserve">Duncan Frenehard</w:t>
              </w:r>
            </w:hyperlink>
          </w:p>
          <w:p>
            <w:pPr/>
            <w:r>
              <w:rPr/>
              <w:t xml:space="preserve">2024</w:t>
            </w:r>
          </w:p>
          <w:p>
            <w:pPr/>
            <w:r>
              <w:rPr/>
              <w:t xml:space="preserve">Vidéo</w:t>
            </w:r>
          </w:p>
          <w:p>
            <w:pPr/>
            <w:hyperlink r:id="rId30" w:history="1">
              <w:r>
                <w:rPr>
                  <w:color w:val="#410a8c"/>
                  <w:u w:val="single"/>
                </w:rPr>
                <w:t xml:space="preserve">hal-04843929v1</w:t>
              </w:r>
            </w:hyperlink>
          </w:p>
        </w:tc>
      </w:tr>
      <w:tr>
        <w:trPr/>
        <w:tc>
          <w:tcPr>
            <w:noWrap/>
          </w:tcPr>
          <w:p>
            <w:pPr>
              <w:spacing w:after="200"/>
            </w:pPr>
            <w:hyperlink r:id="rId33" w:history="1">
              <w:r>
                <w:rPr>
                  <w:color w:val="1e198e"/>
                  <w:b w:val="1"/>
                  <w:bCs w:val="1"/>
                  <w:u w:val="single"/>
                </w:rPr>
                <w:t xml:space="preserve">Anthropologie en Mélanésie sur la longue durée, entretien avec Marc Tabani (CNRS)</w:t>
              </w:r>
            </w:hyperlink>
          </w:p>
          <w:p>
            <w:pPr/>
            <w:hyperlink r:id="rId34" w:history="1">
              <w:r>
                <w:rPr>
                  <w:color w:val="#410a8c"/>
                  <w:u w:val="single"/>
                </w:rPr>
                <w:t xml:space="preserve">Marc Tabani</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33" w:history="1">
              <w:r>
                <w:rPr>
                  <w:color w:val="#410a8c"/>
                  <w:u w:val="single"/>
                </w:rPr>
                <w:t xml:space="preserve">hal-04836659v1</w:t>
              </w:r>
            </w:hyperlink>
          </w:p>
        </w:tc>
      </w:tr>
      <w:tr>
        <w:trPr/>
        <w:tc>
          <w:tcPr>
            <w:noWrap/>
          </w:tcPr>
          <w:p>
            <w:pPr>
              <w:spacing w:after="200"/>
            </w:pPr>
            <w:hyperlink r:id="rId35" w:history="1">
              <w:r>
                <w:rPr>
                  <w:color w:val="1e198e"/>
                  <w:b w:val="1"/>
                  <w:bCs w:val="1"/>
                  <w:u w:val="single"/>
                </w:rPr>
                <w:t xml:space="preserve">Les langues australiennes, entretien avec Patrick Caudal (CNRS)</w:t>
              </w:r>
            </w:hyperlink>
          </w:p>
          <w:p>
            <w:pPr/>
            <w:hyperlink r:id="rId36" w:history="1">
              <w:r>
                <w:rPr>
                  <w:color w:val="#410a8c"/>
                  <w:u w:val="single"/>
                </w:rPr>
                <w:t xml:space="preserve">Patrick Caudal</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35" w:history="1">
              <w:r>
                <w:rPr>
                  <w:color w:val="#410a8c"/>
                  <w:u w:val="single"/>
                </w:rPr>
                <w:t xml:space="preserve">hal-04871516v1</w:t>
              </w:r>
            </w:hyperlink>
          </w:p>
        </w:tc>
      </w:tr>
      <w:tr>
        <w:trPr/>
        <w:tc>
          <w:tcPr>
            <w:noWrap/>
          </w:tcPr>
          <w:p>
            <w:pPr>
              <w:spacing w:after="200"/>
            </w:pPr>
            <w:hyperlink r:id="rId37" w:history="1">
              <w:r>
                <w:rPr>
                  <w:color w:val="1e198e"/>
                  <w:b w:val="1"/>
                  <w:bCs w:val="1"/>
                  <w:u w:val="single"/>
                </w:rPr>
                <w:t xml:space="preserve">Une anthropologie des pratiques vocales liées au deuil et à l'exil, entretien avec Estelle Amy de la Bretèque (CNRS)</w:t>
              </w:r>
            </w:hyperlink>
          </w:p>
          <w:p>
            <w:pPr/>
            <w:hyperlink r:id="rId38" w:history="1">
              <w:r>
                <w:rPr>
                  <w:color w:val="#410a8c"/>
                  <w:u w:val="single"/>
                </w:rPr>
                <w:t xml:space="preserve">Estelle Amy de La Bretèque</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37" w:history="1">
              <w:r>
                <w:rPr>
                  <w:color w:val="#410a8c"/>
                  <w:u w:val="single"/>
                </w:rPr>
                <w:t xml:space="preserve">hal-04694513v1</w:t>
              </w:r>
            </w:hyperlink>
          </w:p>
        </w:tc>
      </w:tr>
      <w:tr>
        <w:trPr/>
        <w:tc>
          <w:tcPr>
            <w:noWrap/>
          </w:tcPr>
          <w:p>
            <w:pPr>
              <w:spacing w:after="200"/>
            </w:pPr>
            <w:hyperlink r:id="rId39" w:history="1">
              <w:r>
                <w:rPr>
                  <w:color w:val="1e198e"/>
                  <w:b w:val="1"/>
                  <w:bCs w:val="1"/>
                  <w:u w:val="single"/>
                </w:rPr>
                <w:t xml:space="preserve">Une sociologie de l'Algérie au prisme de la question urbaine, entretien avec Saïd Belguidoum (Aix-Marseille Université)</w:t>
              </w:r>
            </w:hyperlink>
          </w:p>
          <w:p>
            <w:pPr/>
            <w:hyperlink r:id="rId40" w:history="1">
              <w:r>
                <w:rPr>
                  <w:color w:val="#410a8c"/>
                  <w:u w:val="single"/>
                </w:rPr>
                <w:t xml:space="preserve">Saïd Belguidoum</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39" w:history="1">
              <w:r>
                <w:rPr>
                  <w:color w:val="#410a8c"/>
                  <w:u w:val="single"/>
                </w:rPr>
                <w:t xml:space="preserve">hal-04796641v1</w:t>
              </w:r>
            </w:hyperlink>
          </w:p>
        </w:tc>
      </w:tr>
      <w:tr>
        <w:trPr/>
        <w:tc>
          <w:tcPr>
            <w:noWrap/>
          </w:tcPr>
          <w:p>
            <w:pPr>
              <w:spacing w:after="200"/>
            </w:pPr>
            <w:hyperlink r:id="rId41" w:history="1">
              <w:r>
                <w:rPr>
                  <w:color w:val="1e198e"/>
                  <w:b w:val="1"/>
                  <w:bCs w:val="1"/>
                  <w:u w:val="single"/>
                </w:rPr>
                <w:t xml:space="preserve">Travail, politiques sociales et formes de mobilisation : une approche multi-scalaire et multi-située des conjonctures en Amérique latine, entretien avec Isabel Georges (IRD)</w:t>
              </w:r>
            </w:hyperlink>
          </w:p>
          <w:p>
            <w:pPr/>
            <w:hyperlink r:id="rId42" w:history="1">
              <w:r>
                <w:rPr>
                  <w:color w:val="#410a8c"/>
                  <w:u w:val="single"/>
                </w:rPr>
                <w:t xml:space="preserve">Isabel Georges</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41" w:history="1">
              <w:r>
                <w:rPr>
                  <w:color w:val="#410a8c"/>
                  <w:u w:val="single"/>
                </w:rPr>
                <w:t xml:space="preserve">hal-04811532v1</w:t>
              </w:r>
            </w:hyperlink>
          </w:p>
        </w:tc>
      </w:tr>
      <w:tr>
        <w:trPr/>
        <w:tc>
          <w:tcPr>
            <w:noWrap/>
          </w:tcPr>
          <w:p>
            <w:pPr>
              <w:spacing w:after="200"/>
            </w:pPr>
            <w:hyperlink r:id="rId43" w:history="1">
              <w:r>
                <w:rPr>
                  <w:color w:val="1e198e"/>
                  <w:b w:val="1"/>
                  <w:bCs w:val="1"/>
                  <w:u w:val="single"/>
                </w:rPr>
                <w:t xml:space="preserve">Langue et société swahilies : approche pluridisciplinaire, entretien avec Odile Racine (Inalco)</w:t>
              </w:r>
            </w:hyperlink>
          </w:p>
          <w:p>
            <w:pPr/>
            <w:hyperlink r:id="rId44" w:history="1">
              <w:r>
                <w:rPr>
                  <w:color w:val="#410a8c"/>
                  <w:u w:val="single"/>
                </w:rPr>
                <w:t xml:space="preserve">Odile Racine</w:t>
              </w:r>
            </w:hyperlink>
            <w:r>
              <w:rPr/>
              <w:t xml:space="preserve">,</w:t>
            </w:r>
            <w:hyperlink r:id="rId17" w:history="1">
              <w:r>
                <w:rPr>
                  <w:color w:val="#410a8c"/>
                  <w:u w:val="single"/>
                </w:rPr>
                <w:t xml:space="preserve">Kexin Zhang</w:t>
              </w:r>
            </w:hyperlink>
            <w:r>
              <w:rPr/>
              <w:t xml:space="preserve">,</w:t>
            </w:r>
            <w:hyperlink r:id="rId32" w:history="1">
              <w:r>
                <w:rPr>
                  <w:color w:val="#410a8c"/>
                  <w:u w:val="single"/>
                </w:rPr>
                <w:t xml:space="preserve">Duncan Frenehard</w:t>
              </w:r>
            </w:hyperlink>
          </w:p>
          <w:p>
            <w:pPr/>
            <w:r>
              <w:rPr/>
              <w:t xml:space="preserve">2024</w:t>
            </w:r>
          </w:p>
          <w:p>
            <w:pPr/>
            <w:r>
              <w:rPr/>
              <w:t xml:space="preserve">Vidéo</w:t>
            </w:r>
          </w:p>
          <w:p>
            <w:pPr/>
            <w:hyperlink r:id="rId43" w:history="1">
              <w:r>
                <w:rPr>
                  <w:color w:val="#410a8c"/>
                  <w:u w:val="single"/>
                </w:rPr>
                <w:t xml:space="preserve">hal-04105576v2</w:t>
              </w:r>
            </w:hyperlink>
          </w:p>
        </w:tc>
      </w:tr>
      <w:tr>
        <w:trPr/>
        <w:tc>
          <w:tcPr>
            <w:noWrap/>
          </w:tcPr>
          <w:p>
            <w:pPr>
              <w:spacing w:after="200"/>
            </w:pPr>
            <w:hyperlink r:id="rId45" w:history="1">
              <w:r>
                <w:rPr>
                  <w:color w:val="1e198e"/>
                  <w:b w:val="1"/>
                  <w:bCs w:val="1"/>
                  <w:u w:val="single"/>
                </w:rPr>
                <w:t xml:space="preserve">Etudier et traduire la littérature arabe moderne : les conditions politiques et sociales de production et de circulation des textes, entretien avec Richard Jacquemond (Aix-Marseille Université)</w:t>
              </w:r>
            </w:hyperlink>
          </w:p>
          <w:p>
            <w:pPr/>
            <w:hyperlink r:id="rId46" w:history="1">
              <w:r>
                <w:rPr>
                  <w:color w:val="#410a8c"/>
                  <w:u w:val="single"/>
                </w:rPr>
                <w:t xml:space="preserve">Richard Jacquemond</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45" w:history="1">
              <w:r>
                <w:rPr>
                  <w:color w:val="#410a8c"/>
                  <w:u w:val="single"/>
                </w:rPr>
                <w:t xml:space="preserve">hal-04824217v1</w:t>
              </w:r>
            </w:hyperlink>
          </w:p>
        </w:tc>
      </w:tr>
      <w:tr>
        <w:trPr/>
        <w:tc>
          <w:tcPr>
            <w:noWrap/>
          </w:tcPr>
          <w:p>
            <w:pPr>
              <w:spacing w:after="200"/>
            </w:pPr>
            <w:hyperlink r:id="rId47" w:history="1">
              <w:r>
                <w:rPr>
                  <w:color w:val="1e198e"/>
                  <w:b w:val="1"/>
                  <w:bCs w:val="1"/>
                  <w:u w:val="single"/>
                </w:rPr>
                <w:t xml:space="preserve">Penser la décolonisation et ses enjeux en Océanie, entretien avec Marie Salaün (Université Paris Cité)</w:t>
              </w:r>
            </w:hyperlink>
          </w:p>
          <w:p>
            <w:pPr/>
            <w:hyperlink r:id="rId48" w:history="1">
              <w:r>
                <w:rPr>
                  <w:color w:val="#410a8c"/>
                  <w:u w:val="single"/>
                </w:rPr>
                <w:t xml:space="preserve">Marie Salaün</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47" w:history="1">
              <w:r>
                <w:rPr>
                  <w:color w:val="#410a8c"/>
                  <w:u w:val="single"/>
                </w:rPr>
                <w:t xml:space="preserve">hal-04685149v1</w:t>
              </w:r>
            </w:hyperlink>
          </w:p>
        </w:tc>
      </w:tr>
      <w:tr>
        <w:trPr/>
        <w:tc>
          <w:tcPr>
            <w:noWrap/>
          </w:tcPr>
          <w:p>
            <w:pPr>
              <w:spacing w:after="200"/>
            </w:pPr>
            <w:hyperlink r:id="rId49" w:history="1">
              <w:r>
                <w:rPr>
                  <w:color w:val="1e198e"/>
                  <w:b w:val="1"/>
                  <w:bCs w:val="1"/>
                  <w:u w:val="single"/>
                </w:rPr>
                <w:t xml:space="preserve">Un parcours interdisciplinaire pour l’apprentissage et l’étude des musiques de Chine, entretien avec François Picard (Sorbonne Université)</w:t>
              </w:r>
            </w:hyperlink>
          </w:p>
          <w:p>
            <w:pPr/>
            <w:hyperlink r:id="rId50" w:history="1">
              <w:r>
                <w:rPr>
                  <w:color w:val="#410a8c"/>
                  <w:u w:val="single"/>
                </w:rPr>
                <w:t xml:space="preserve">François Picard</w:t>
              </w:r>
            </w:hyperlink>
            <w:r>
              <w:rPr/>
              <w:t xml:space="preserve">,</w:t>
            </w:r>
            <w:hyperlink r:id="rId17" w:history="1">
              <w:r>
                <w:rPr>
                  <w:color w:val="#410a8c"/>
                  <w:u w:val="single"/>
                </w:rPr>
                <w:t xml:space="preserve">Kexin Zhang</w:t>
              </w:r>
            </w:hyperlink>
            <w:r>
              <w:rPr/>
              <w:t xml:space="preserve">,</w:t>
            </w:r>
            <w:hyperlink r:id="rId32" w:history="1">
              <w:r>
                <w:rPr>
                  <w:color w:val="#410a8c"/>
                  <w:u w:val="single"/>
                </w:rPr>
                <w:t xml:space="preserve">Duncan Frenehard</w:t>
              </w:r>
            </w:hyperlink>
          </w:p>
          <w:p>
            <w:pPr/>
            <w:r>
              <w:rPr/>
              <w:t xml:space="preserve">2024</w:t>
            </w:r>
          </w:p>
          <w:p>
            <w:pPr/>
            <w:r>
              <w:rPr/>
              <w:t xml:space="preserve">Vidéo</w:t>
            </w:r>
          </w:p>
          <w:p>
            <w:pPr/>
            <w:hyperlink r:id="rId49" w:history="1">
              <w:r>
                <w:rPr>
                  <w:color w:val="#410a8c"/>
                  <w:u w:val="single"/>
                </w:rPr>
                <w:t xml:space="preserve">hal-04774481v1</w:t>
              </w:r>
            </w:hyperlink>
          </w:p>
        </w:tc>
      </w:tr>
      <w:tr>
        <w:trPr/>
        <w:tc>
          <w:tcPr>
            <w:noWrap/>
          </w:tcPr>
          <w:p>
            <w:pPr>
              <w:spacing w:after="200"/>
            </w:pPr>
            <w:hyperlink r:id="rId51" w:history="1">
              <w:r>
                <w:rPr>
                  <w:color w:val="1e198e"/>
                  <w:b w:val="1"/>
                  <w:bCs w:val="1"/>
                  <w:u w:val="single"/>
                </w:rPr>
                <w:t xml:space="preserve">L’ethnoécologie comme pratique de recherche interdisciplinaire avec les éleveurs de rennes samis, entretien avec Samuel Roturier (AgroParisTech)</w:t>
              </w:r>
            </w:hyperlink>
          </w:p>
          <w:p>
            <w:pPr/>
            <w:hyperlink r:id="rId52" w:history="1">
              <w:r>
                <w:rPr>
                  <w:color w:val="#410a8c"/>
                  <w:u w:val="single"/>
                </w:rPr>
                <w:t xml:space="preserve">Samuel Roturier</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51" w:history="1">
              <w:r>
                <w:rPr>
                  <w:color w:val="#410a8c"/>
                  <w:u w:val="single"/>
                </w:rPr>
                <w:t xml:space="preserve">hal-04848338v1</w:t>
              </w:r>
            </w:hyperlink>
          </w:p>
        </w:tc>
      </w:tr>
      <w:tr>
        <w:trPr/>
        <w:tc>
          <w:tcPr>
            <w:noWrap/>
          </w:tcPr>
          <w:p>
            <w:pPr>
              <w:spacing w:after="200"/>
            </w:pPr>
            <w:hyperlink r:id="rId53" w:history="1">
              <w:r>
                <w:rPr>
                  <w:color w:val="1e198e"/>
                  <w:b w:val="1"/>
                  <w:bCs w:val="1"/>
                  <w:u w:val="single"/>
                </w:rPr>
                <w:t xml:space="preserve">Mémoire, héritages et dynamiques du changement social à Tahiti (Polynésie française), entretien avec Guillaume Alevêque (Aix-Marseille Université)</w:t>
              </w:r>
            </w:hyperlink>
          </w:p>
          <w:p>
            <w:pPr/>
            <w:hyperlink r:id="rId54" w:history="1">
              <w:r>
                <w:rPr>
                  <w:color w:val="#410a8c"/>
                  <w:u w:val="single"/>
                </w:rPr>
                <w:t xml:space="preserve">Guillaume Alévêque</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53" w:history="1">
              <w:r>
                <w:rPr>
                  <w:color w:val="#410a8c"/>
                  <w:u w:val="single"/>
                </w:rPr>
                <w:t xml:space="preserve">hal-04849590v1</w:t>
              </w:r>
            </w:hyperlink>
          </w:p>
        </w:tc>
      </w:tr>
      <w:tr>
        <w:trPr/>
        <w:tc>
          <w:tcPr>
            <w:noWrap/>
          </w:tcPr>
          <w:p>
            <w:pPr>
              <w:spacing w:after="200"/>
            </w:pPr>
            <w:hyperlink r:id="rId55" w:history="1">
              <w:r>
                <w:rPr>
                  <w:color w:val="1e198e"/>
                  <w:b w:val="1"/>
                  <w:bCs w:val="1"/>
                  <w:u w:val="single"/>
                </w:rPr>
                <w:t xml:space="preserve">Une anthropologie politique du pays baoulé en Côte d’Ivoire, entretien avec Fabio Viti (Aix-Marseille Université)</w:t>
              </w:r>
            </w:hyperlink>
          </w:p>
          <w:p>
            <w:pPr/>
            <w:hyperlink r:id="rId56" w:history="1">
              <w:r>
                <w:rPr>
                  <w:color w:val="#410a8c"/>
                  <w:u w:val="single"/>
                </w:rPr>
                <w:t xml:space="preserve">Fabio Viti</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55" w:history="1">
              <w:r>
                <w:rPr>
                  <w:color w:val="#410a8c"/>
                  <w:u w:val="single"/>
                </w:rPr>
                <w:t xml:space="preserve">hal-04844031v1</w:t>
              </w:r>
            </w:hyperlink>
          </w:p>
        </w:tc>
      </w:tr>
      <w:tr>
        <w:trPr/>
        <w:tc>
          <w:tcPr>
            <w:noWrap/>
          </w:tcPr>
          <w:p>
            <w:pPr>
              <w:spacing w:after="200"/>
            </w:pPr>
            <w:hyperlink r:id="rId57" w:history="1">
              <w:r>
                <w:rPr>
                  <w:color w:val="1e198e"/>
                  <w:b w:val="1"/>
                  <w:bCs w:val="1"/>
                  <w:u w:val="single"/>
                </w:rPr>
                <w:t xml:space="preserve">Étudier et enseigner le droit des pays arabes, entretien avec Nathalie Bernard-Maugiron (IRD)</w:t>
              </w:r>
            </w:hyperlink>
          </w:p>
          <w:p>
            <w:pPr/>
            <w:hyperlink r:id="rId58" w:history="1">
              <w:r>
                <w:rPr>
                  <w:color w:val="#410a8c"/>
                  <w:u w:val="single"/>
                </w:rPr>
                <w:t xml:space="preserve">Nathalie Bernard-Maugiron</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57" w:history="1">
              <w:r>
                <w:rPr>
                  <w:color w:val="#410a8c"/>
                  <w:u w:val="single"/>
                </w:rPr>
                <w:t xml:space="preserve">hal-04626402v1</w:t>
              </w:r>
            </w:hyperlink>
          </w:p>
        </w:tc>
      </w:tr>
      <w:tr>
        <w:trPr/>
        <w:tc>
          <w:tcPr>
            <w:noWrap/>
          </w:tcPr>
          <w:p>
            <w:pPr>
              <w:spacing w:after="200"/>
            </w:pPr>
            <w:hyperlink r:id="rId59" w:history="1">
              <w:r>
                <w:rPr>
                  <w:color w:val="1e198e"/>
                  <w:b w:val="1"/>
                  <w:bCs w:val="1"/>
                  <w:u w:val="single"/>
                </w:rPr>
                <w:t xml:space="preserve">De la cosmologie à la décolonisation : transformation d’une relation ethnographique, entretien avec Vincent Hirtzel (CNRS)</w:t>
              </w:r>
            </w:hyperlink>
          </w:p>
          <w:p>
            <w:pPr/>
            <w:hyperlink r:id="rId60" w:history="1">
              <w:r>
                <w:rPr>
                  <w:color w:val="#410a8c"/>
                  <w:u w:val="single"/>
                </w:rPr>
                <w:t xml:space="preserve">Vincent Hirtzel</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59" w:history="1">
              <w:r>
                <w:rPr>
                  <w:color w:val="#410a8c"/>
                  <w:u w:val="single"/>
                </w:rPr>
                <w:t xml:space="preserve">hal-05216080v1</w:t>
              </w:r>
            </w:hyperlink>
          </w:p>
        </w:tc>
      </w:tr>
      <w:tr>
        <w:trPr/>
        <w:tc>
          <w:tcPr>
            <w:noWrap/>
          </w:tcPr>
          <w:p>
            <w:pPr>
              <w:spacing w:after="200"/>
            </w:pPr>
            <w:hyperlink r:id="rId61" w:history="1">
              <w:r>
                <w:rPr>
                  <w:color w:val="1e198e"/>
                  <w:b w:val="1"/>
                  <w:bCs w:val="1"/>
                  <w:u w:val="single"/>
                </w:rPr>
                <w:t xml:space="preserve">Une approche historienne de la littérature des États-Unis, entretien avec Cécile Cottenet (Aix-Marseille Université)</w:t>
              </w:r>
            </w:hyperlink>
          </w:p>
          <w:p>
            <w:pPr/>
            <w:hyperlink r:id="rId62" w:history="1">
              <w:r>
                <w:rPr>
                  <w:color w:val="#410a8c"/>
                  <w:u w:val="single"/>
                </w:rPr>
                <w:t xml:space="preserve">Cécile Cottenet</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61" w:history="1">
              <w:r>
                <w:rPr>
                  <w:color w:val="#410a8c"/>
                  <w:u w:val="single"/>
                </w:rPr>
                <w:t xml:space="preserve">hal-04836592v1</w:t>
              </w:r>
            </w:hyperlink>
          </w:p>
        </w:tc>
      </w:tr>
      <w:tr>
        <w:trPr/>
        <w:tc>
          <w:tcPr>
            <w:noWrap/>
          </w:tcPr>
          <w:p>
            <w:pPr>
              <w:spacing w:after="200"/>
            </w:pPr>
            <w:hyperlink r:id="rId63" w:history="1">
              <w:r>
                <w:rPr>
                  <w:color w:val="1e198e"/>
                  <w:b w:val="1"/>
                  <w:bCs w:val="1"/>
                  <w:u w:val="single"/>
                </w:rPr>
                <w:t xml:space="preserve">Les femmes dans les initiations masculines en Papouasie Nouvelle-Guinée : une approche par le terrain et les archives, entretien avec Pascale Bonnemère (CNRS)</w:t>
              </w:r>
            </w:hyperlink>
          </w:p>
          <w:p>
            <w:pPr/>
            <w:hyperlink r:id="rId64" w:history="1">
              <w:r>
                <w:rPr>
                  <w:color w:val="#410a8c"/>
                  <w:u w:val="single"/>
                </w:rPr>
                <w:t xml:space="preserve">Pascale Bonnemère</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63" w:history="1">
              <w:r>
                <w:rPr>
                  <w:color w:val="#410a8c"/>
                  <w:u w:val="single"/>
                </w:rPr>
                <w:t xml:space="preserve">hal-04824245v1</w:t>
              </w:r>
            </w:hyperlink>
          </w:p>
        </w:tc>
      </w:tr>
      <w:tr>
        <w:trPr/>
        <w:tc>
          <w:tcPr>
            <w:noWrap/>
          </w:tcPr>
          <w:p>
            <w:pPr>
              <w:spacing w:after="200"/>
            </w:pPr>
            <w:hyperlink r:id="rId65" w:history="1">
              <w:r>
                <w:rPr>
                  <w:color w:val="1e198e"/>
                  <w:b w:val="1"/>
                  <w:bCs w:val="1"/>
                  <w:u w:val="single"/>
                </w:rPr>
                <w:t xml:space="preserve">Anthropologie de la restitution chez les communautés aborigènes yolngu, entretien avec Jessica De Largy Healy (CNRS)</w:t>
              </w:r>
            </w:hyperlink>
          </w:p>
          <w:p>
            <w:pPr/>
            <w:hyperlink r:id="rId66" w:history="1">
              <w:r>
                <w:rPr>
                  <w:color w:val="#410a8c"/>
                  <w:u w:val="single"/>
                </w:rPr>
                <w:t xml:space="preserve">Jessica de Largy Healy</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65" w:history="1">
              <w:r>
                <w:rPr>
                  <w:color w:val="#410a8c"/>
                  <w:u w:val="single"/>
                </w:rPr>
                <w:t xml:space="preserve">hal-04616929v1</w:t>
              </w:r>
            </w:hyperlink>
          </w:p>
        </w:tc>
      </w:tr>
      <w:tr>
        <w:trPr/>
        <w:tc>
          <w:tcPr>
            <w:noWrap/>
          </w:tcPr>
          <w:p>
            <w:pPr>
              <w:spacing w:after="200"/>
            </w:pPr>
            <w:hyperlink r:id="rId67" w:history="1">
              <w:r>
                <w:rPr>
                  <w:color w:val="1e198e"/>
                  <w:b w:val="1"/>
                  <w:bCs w:val="1"/>
                  <w:u w:val="single"/>
                </w:rPr>
                <w:t xml:space="preserve">Du rituel de tatouage en Polynésie aux échanges inter-insulaires en Micronésie, entretien avec Sébastien Galliot (CNRS)</w:t>
              </w:r>
            </w:hyperlink>
          </w:p>
          <w:p>
            <w:pPr/>
            <w:hyperlink r:id="rId68" w:history="1">
              <w:r>
                <w:rPr>
                  <w:color w:val="#410a8c"/>
                  <w:u w:val="single"/>
                </w:rPr>
                <w:t xml:space="preserve">Sébastien Galliot</w:t>
              </w:r>
            </w:hyperlink>
            <w:r>
              <w:rPr/>
              <w:t xml:space="preserve">,</w:t>
            </w:r>
            <w:hyperlink r:id="rId17" w:history="1">
              <w:r>
                <w:rPr>
                  <w:color w:val="#410a8c"/>
                  <w:u w:val="single"/>
                </w:rPr>
                <w:t xml:space="preserve">Kexin Zhang</w:t>
              </w:r>
            </w:hyperlink>
            <w:r>
              <w:rPr/>
              <w:t xml:space="preserve">,</w:t>
            </w:r>
            <w:hyperlink r:id="rId32" w:history="1">
              <w:r>
                <w:rPr>
                  <w:color w:val="#410a8c"/>
                  <w:u w:val="single"/>
                </w:rPr>
                <w:t xml:space="preserve">Duncan Frenehard</w:t>
              </w:r>
            </w:hyperlink>
          </w:p>
          <w:p>
            <w:pPr/>
            <w:r>
              <w:rPr/>
              <w:t xml:space="preserve">2024</w:t>
            </w:r>
          </w:p>
          <w:p>
            <w:pPr/>
            <w:r>
              <w:rPr/>
              <w:t xml:space="preserve">Vidéo</w:t>
            </w:r>
          </w:p>
          <w:p>
            <w:pPr/>
            <w:hyperlink r:id="rId67" w:history="1">
              <w:r>
                <w:rPr>
                  <w:color w:val="#410a8c"/>
                  <w:u w:val="single"/>
                </w:rPr>
                <w:t xml:space="preserve">hal-04865892v1</w:t>
              </w:r>
            </w:hyperlink>
          </w:p>
        </w:tc>
      </w:tr>
      <w:tr>
        <w:trPr/>
        <w:tc>
          <w:tcPr>
            <w:noWrap/>
          </w:tcPr>
          <w:p>
            <w:pPr>
              <w:spacing w:after="200"/>
            </w:pPr>
            <w:hyperlink r:id="rId69" w:history="1">
              <w:r>
                <w:rPr>
                  <w:color w:val="1e198e"/>
                  <w:b w:val="1"/>
                  <w:bCs w:val="1"/>
                  <w:u w:val="single"/>
                </w:rPr>
                <w:t xml:space="preserve">La pluralité linguistique et ses enjeux dans l’Afrique du Sud post-apartheid, entretien avec Céline Peigné (Inalco)</w:t>
              </w:r>
            </w:hyperlink>
          </w:p>
          <w:p>
            <w:pPr/>
            <w:hyperlink r:id="rId70" w:history="1">
              <w:r>
                <w:rPr>
                  <w:color w:val="#410a8c"/>
                  <w:u w:val="single"/>
                </w:rPr>
                <w:t xml:space="preserve">Céline Peigné</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69" w:history="1">
              <w:r>
                <w:rPr>
                  <w:color w:val="#410a8c"/>
                  <w:u w:val="single"/>
                </w:rPr>
                <w:t xml:space="preserve">hal-04843954v1</w:t>
              </w:r>
            </w:hyperlink>
          </w:p>
        </w:tc>
      </w:tr>
      <w:tr>
        <w:trPr/>
        <w:tc>
          <w:tcPr>
            <w:noWrap/>
          </w:tcPr>
          <w:p>
            <w:pPr>
              <w:spacing w:after="200"/>
            </w:pPr>
            <w:hyperlink r:id="rId71" w:history="1">
              <w:r>
                <w:rPr>
                  <w:color w:val="1e198e"/>
                  <w:b w:val="1"/>
                  <w:bCs w:val="1"/>
                  <w:u w:val="single"/>
                </w:rPr>
                <w:t xml:space="preserve">Le multilinguisme aux États-Unis, entretien avec Ghislain Potriquet (Université de Strasbourg)</w:t>
              </w:r>
            </w:hyperlink>
          </w:p>
          <w:p>
            <w:pPr/>
            <w:hyperlink r:id="rId72" w:history="1">
              <w:r>
                <w:rPr>
                  <w:color w:val="#410a8c"/>
                  <w:u w:val="single"/>
                </w:rPr>
                <w:t xml:space="preserve">Ghislain Potriquet</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71" w:history="1">
              <w:r>
                <w:rPr>
                  <w:color w:val="#410a8c"/>
                  <w:u w:val="single"/>
                </w:rPr>
                <w:t xml:space="preserve">hal-04549759v1</w:t>
              </w:r>
            </w:hyperlink>
          </w:p>
        </w:tc>
      </w:tr>
      <w:tr>
        <w:trPr/>
        <w:tc>
          <w:tcPr>
            <w:noWrap/>
          </w:tcPr>
          <w:p>
            <w:pPr>
              <w:spacing w:after="200"/>
            </w:pPr>
            <w:hyperlink r:id="rId73" w:history="1">
              <w:r>
                <w:rPr>
                  <w:color w:val="1e198e"/>
                  <w:b w:val="1"/>
                  <w:bCs w:val="1"/>
                  <w:u w:val="single"/>
                </w:rPr>
                <w:t xml:space="preserve">Les paysages inscrits en Chine médiévale et leur réception moderne, entretien avec Lia Wei (Inalco)</w:t>
              </w:r>
            </w:hyperlink>
          </w:p>
          <w:p>
            <w:pPr/>
            <w:hyperlink r:id="rId74" w:history="1">
              <w:r>
                <w:rPr>
                  <w:color w:val="#410a8c"/>
                  <w:u w:val="single"/>
                </w:rPr>
                <w:t xml:space="preserve">Lia Wei</w:t>
              </w:r>
            </w:hyperlink>
            <w:r>
              <w:rPr/>
              <w:t xml:space="preserve">,</w:t>
            </w:r>
            <w:hyperlink r:id="rId17" w:history="1">
              <w:r>
                <w:rPr>
                  <w:color w:val="#410a8c"/>
                  <w:u w:val="single"/>
                </w:rPr>
                <w:t xml:space="preserve">Kexin Zhang</w:t>
              </w:r>
            </w:hyperlink>
            <w:r>
              <w:rPr/>
              <w:t xml:space="preserve">,</w:t>
            </w:r>
            <w:hyperlink r:id="rId32" w:history="1">
              <w:r>
                <w:rPr>
                  <w:color w:val="#410a8c"/>
                  <w:u w:val="single"/>
                </w:rPr>
                <w:t xml:space="preserve">Duncan Frenehard</w:t>
              </w:r>
            </w:hyperlink>
            <w:r>
              <w:rPr/>
              <w:t xml:space="preserve">,</w:t>
            </w:r>
            <w:hyperlink r:id="rId23" w:history="1">
              <w:r>
                <w:rPr>
                  <w:color w:val="#410a8c"/>
                  <w:u w:val="single"/>
                </w:rPr>
                <w:t xml:space="preserve">Bastien Sepulveda</w:t>
              </w:r>
            </w:hyperlink>
          </w:p>
          <w:p>
            <w:pPr/>
            <w:r>
              <w:rPr/>
              <w:t xml:space="preserve">2024</w:t>
            </w:r>
          </w:p>
          <w:p>
            <w:pPr/>
            <w:r>
              <w:rPr/>
              <w:t xml:space="preserve">Vidéo</w:t>
            </w:r>
          </w:p>
          <w:p>
            <w:pPr/>
            <w:hyperlink r:id="rId73" w:history="1">
              <w:r>
                <w:rPr>
                  <w:color w:val="#410a8c"/>
                  <w:u w:val="single"/>
                </w:rPr>
                <w:t xml:space="preserve">hal-04758912v1</w:t>
              </w:r>
            </w:hyperlink>
          </w:p>
        </w:tc>
      </w:tr>
      <w:tr>
        <w:trPr/>
        <w:tc>
          <w:tcPr>
            <w:noWrap/>
          </w:tcPr>
          <w:p>
            <w:pPr>
              <w:spacing w:after="200"/>
            </w:pPr>
            <w:hyperlink r:id="rId75" w:history="1">
              <w:r>
                <w:rPr>
                  <w:color w:val="1e198e"/>
                  <w:b w:val="1"/>
                  <w:bCs w:val="1"/>
                  <w:u w:val="single"/>
                </w:rPr>
                <w:t xml:space="preserve">Histoire coloniale, postcoloniale et postapartheid de l'Afrique du Sud, entretien avec Gilles Teulié (Aix-Marseille Université)</w:t>
              </w:r>
            </w:hyperlink>
          </w:p>
          <w:p>
            <w:pPr/>
            <w:hyperlink r:id="rId76" w:history="1">
              <w:r>
                <w:rPr>
                  <w:color w:val="#410a8c"/>
                  <w:u w:val="single"/>
                </w:rPr>
                <w:t xml:space="preserve">Gilles Teulié</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75" w:history="1">
              <w:r>
                <w:rPr>
                  <w:color w:val="#410a8c"/>
                  <w:u w:val="single"/>
                </w:rPr>
                <w:t xml:space="preserve">hal-04987705v1</w:t>
              </w:r>
            </w:hyperlink>
          </w:p>
        </w:tc>
      </w:tr>
      <w:tr>
        <w:trPr/>
        <w:tc>
          <w:tcPr>
            <w:noWrap/>
          </w:tcPr>
          <w:p>
            <w:pPr>
              <w:spacing w:after="200"/>
            </w:pPr>
            <w:hyperlink r:id="rId77" w:history="1">
              <w:r>
                <w:rPr>
                  <w:color w:val="1e198e"/>
                  <w:b w:val="1"/>
                  <w:bCs w:val="1"/>
                  <w:u w:val="single"/>
                </w:rPr>
                <w:t xml:space="preserve">Les déterminants géographiques des événements de santé en Afrique de l’Ouest, entretien avec Emmanuel Bonnet (IRD)</w:t>
              </w:r>
            </w:hyperlink>
          </w:p>
          <w:p>
            <w:pPr/>
            <w:hyperlink r:id="rId78" w:history="1">
              <w:r>
                <w:rPr>
                  <w:color w:val="#410a8c"/>
                  <w:u w:val="single"/>
                </w:rPr>
                <w:t xml:space="preserve">Emmanuel Bonnet</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2024</w:t>
            </w:r>
          </w:p>
          <w:p>
            <w:pPr/>
            <w:r>
              <w:rPr/>
              <w:t xml:space="preserve">Vidéo</w:t>
            </w:r>
          </w:p>
          <w:p>
            <w:pPr/>
            <w:hyperlink r:id="rId77" w:history="1">
              <w:r>
                <w:rPr>
                  <w:color w:val="#410a8c"/>
                  <w:u w:val="single"/>
                </w:rPr>
                <w:t xml:space="preserve">hal-04836555v1</w:t>
              </w:r>
            </w:hyperlink>
          </w:p>
        </w:tc>
      </w:tr>
      <w:tr>
        <w:trPr/>
        <w:tc>
          <w:tcPr>
            <w:noWrap/>
          </w:tcPr>
          <w:p>
            <w:pPr>
              <w:spacing w:after="200"/>
            </w:pPr>
            <w:hyperlink r:id="rId79" w:history="1">
              <w:r>
                <w:rPr>
                  <w:color w:val="1e198e"/>
                  <w:b w:val="1"/>
                  <w:bCs w:val="1"/>
                  <w:u w:val="single"/>
                </w:rPr>
                <w:t xml:space="preserve">La politique japonaise, entretien avec Guibourg Delamotte (Inalco)</w:t>
              </w:r>
            </w:hyperlink>
          </w:p>
          <w:p>
            <w:pPr/>
            <w:hyperlink r:id="rId80" w:history="1">
              <w:r>
                <w:rPr>
                  <w:color w:val="#410a8c"/>
                  <w:u w:val="single"/>
                </w:rPr>
                <w:t xml:space="preserve">Guibourg Delamotte</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79" w:history="1">
              <w:r>
                <w:rPr>
                  <w:color w:val="#410a8c"/>
                  <w:u w:val="single"/>
                </w:rPr>
                <w:t xml:space="preserve">hal-04021341v1</w:t>
              </w:r>
            </w:hyperlink>
          </w:p>
        </w:tc>
      </w:tr>
      <w:tr>
        <w:trPr/>
        <w:tc>
          <w:tcPr>
            <w:noWrap/>
          </w:tcPr>
          <w:p>
            <w:pPr>
              <w:spacing w:after="200"/>
            </w:pPr>
            <w:hyperlink r:id="rId81" w:history="1">
              <w:r>
                <w:rPr>
                  <w:color w:val="1e198e"/>
                  <w:b w:val="1"/>
                  <w:bCs w:val="1"/>
                  <w:u w:val="single"/>
                </w:rPr>
                <w:t xml:space="preserve">Les études anglophones : un carrefour académique entre différentes disciplines, entretien avec Bellégo Marine (Université Paris Cité)</w:t>
              </w:r>
            </w:hyperlink>
          </w:p>
          <w:p>
            <w:pPr/>
            <w:hyperlink r:id="rId82" w:history="1">
              <w:r>
                <w:rPr>
                  <w:color w:val="#410a8c"/>
                  <w:u w:val="single"/>
                </w:rPr>
                <w:t xml:space="preserve">Marine Bellégo</w:t>
              </w:r>
            </w:hyperlink>
            <w:r>
              <w:rPr/>
              <w:t xml:space="preserve">,</w:t>
            </w:r>
            <w:hyperlink r:id="rId83" w:history="1">
              <w:r>
                <w:rPr>
                  <w:color w:val="#410a8c"/>
                  <w:u w:val="single"/>
                </w:rPr>
                <w:t xml:space="preserve">Florian Nermont</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81" w:history="1">
              <w:r>
                <w:rPr>
                  <w:color w:val="#410a8c"/>
                  <w:u w:val="single"/>
                </w:rPr>
                <w:t xml:space="preserve">hal-04387472v1</w:t>
              </w:r>
            </w:hyperlink>
          </w:p>
        </w:tc>
      </w:tr>
      <w:tr>
        <w:trPr/>
        <w:tc>
          <w:tcPr>
            <w:noWrap/>
          </w:tcPr>
          <w:p>
            <w:pPr>
              <w:spacing w:after="200"/>
            </w:pPr>
            <w:hyperlink r:id="rId84" w:history="1">
              <w:r>
                <w:rPr>
                  <w:color w:val="1e198e"/>
                  <w:b w:val="1"/>
                  <w:bCs w:val="1"/>
                  <w:u w:val="single"/>
                </w:rPr>
                <w:t xml:space="preserve">Espaces faiblement peuplés dans les Amériques, entretien avec François-Michel Le Tourneau (CNRS)</w:t>
              </w:r>
            </w:hyperlink>
          </w:p>
          <w:p>
            <w:pPr/>
            <w:hyperlink r:id="rId85" w:history="1">
              <w:r>
                <w:rPr>
                  <w:color w:val="#410a8c"/>
                  <w:u w:val="single"/>
                </w:rPr>
                <w:t xml:space="preserve">François-Michel Le Tourneau</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84" w:history="1">
              <w:r>
                <w:rPr>
                  <w:color w:val="#410a8c"/>
                  <w:u w:val="single"/>
                </w:rPr>
                <w:t xml:space="preserve">hal-04370921v1</w:t>
              </w:r>
            </w:hyperlink>
          </w:p>
        </w:tc>
      </w:tr>
      <w:tr>
        <w:trPr/>
        <w:tc>
          <w:tcPr>
            <w:noWrap/>
          </w:tcPr>
          <w:p>
            <w:pPr>
              <w:spacing w:after="200"/>
            </w:pPr>
            <w:hyperlink r:id="rId86" w:history="1">
              <w:r>
                <w:rPr>
                  <w:color w:val="1e198e"/>
                  <w:b w:val="1"/>
                  <w:bCs w:val="1"/>
                  <w:u w:val="single"/>
                </w:rPr>
                <w:t xml:space="preserve">Sociolinguistique urbaine de l'Afrique et de l'Océan Indien, entretien avec Brigitte Rasoloniaina (Inalco)</w:t>
              </w:r>
            </w:hyperlink>
          </w:p>
          <w:p>
            <w:pPr/>
            <w:hyperlink r:id="rId87" w:history="1">
              <w:r>
                <w:rPr>
                  <w:color w:val="#410a8c"/>
                  <w:u w:val="single"/>
                </w:rPr>
                <w:t xml:space="preserve">Brigitte Rasoloniaina</w:t>
              </w:r>
            </w:hyperlink>
            <w:r>
              <w:rPr/>
              <w:t xml:space="preserve">,</w:t>
            </w:r>
            <w:hyperlink r:id="rId32"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86" w:history="1">
              <w:r>
                <w:rPr>
                  <w:color w:val="#410a8c"/>
                  <w:u w:val="single"/>
                </w:rPr>
                <w:t xml:space="preserve">hal-04217043v1</w:t>
              </w:r>
            </w:hyperlink>
          </w:p>
        </w:tc>
      </w:tr>
      <w:tr>
        <w:trPr/>
        <w:tc>
          <w:tcPr>
            <w:noWrap/>
          </w:tcPr>
          <w:p>
            <w:pPr>
              <w:spacing w:after="200"/>
            </w:pPr>
            <w:hyperlink r:id="rId88" w:history="1">
              <w:r>
                <w:rPr>
                  <w:color w:val="1e198e"/>
                  <w:b w:val="1"/>
                  <w:bCs w:val="1"/>
                  <w:u w:val="single"/>
                </w:rPr>
                <w:t xml:space="preserve">Soufisme islamique et mystique musulman, entretien avec Francesco Chiabotti (Inalco)</w:t>
              </w:r>
            </w:hyperlink>
          </w:p>
          <w:p>
            <w:pPr/>
            <w:hyperlink r:id="rId89" w:history="1">
              <w:r>
                <w:rPr>
                  <w:color w:val="#410a8c"/>
                  <w:u w:val="single"/>
                </w:rPr>
                <w:t xml:space="preserve">Francesco Chiabotti</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88" w:history="1">
              <w:r>
                <w:rPr>
                  <w:color w:val="#410a8c"/>
                  <w:u w:val="single"/>
                </w:rPr>
                <w:t xml:space="preserve">hal-04021442v1</w:t>
              </w:r>
            </w:hyperlink>
          </w:p>
        </w:tc>
      </w:tr>
      <w:tr>
        <w:trPr/>
        <w:tc>
          <w:tcPr>
            <w:noWrap/>
          </w:tcPr>
          <w:p>
            <w:pPr>
              <w:spacing w:after="200"/>
            </w:pPr>
            <w:hyperlink r:id="rId90" w:history="1">
              <w:r>
                <w:rPr>
                  <w:color w:val="1e198e"/>
                  <w:b w:val="1"/>
                  <w:bCs w:val="1"/>
                  <w:u w:val="single"/>
                </w:rPr>
                <w:t xml:space="preserve">Description et documentation des dialectes arabes et des langues minoritaires du Moyen-Orient, entretien avec Bruno Herin (Inalco)</w:t>
              </w:r>
            </w:hyperlink>
          </w:p>
          <w:p>
            <w:pPr/>
            <w:hyperlink r:id="rId91" w:history="1">
              <w:r>
                <w:rPr>
                  <w:color w:val="#410a8c"/>
                  <w:u w:val="single"/>
                </w:rPr>
                <w:t xml:space="preserve">Bruno Herin</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90" w:history="1">
              <w:r>
                <w:rPr>
                  <w:color w:val="#410a8c"/>
                  <w:u w:val="single"/>
                </w:rPr>
                <w:t xml:space="preserve">hal-04082860v1</w:t>
              </w:r>
            </w:hyperlink>
          </w:p>
        </w:tc>
      </w:tr>
      <w:tr>
        <w:trPr/>
        <w:tc>
          <w:tcPr>
            <w:noWrap/>
          </w:tcPr>
          <w:p>
            <w:pPr>
              <w:spacing w:after="200"/>
            </w:pPr>
            <w:hyperlink r:id="rId92" w:history="1">
              <w:r>
                <w:rPr>
                  <w:color w:val="1e198e"/>
                  <w:b w:val="1"/>
                  <w:bCs w:val="1"/>
                  <w:u w:val="single"/>
                </w:rPr>
                <w:t xml:space="preserve">Ethnographier les mobilités thérapeutiques en Océanie, entretien avec Alice Servy (Université de Strasbourg)</w:t>
              </w:r>
            </w:hyperlink>
          </w:p>
          <w:p>
            <w:pPr/>
            <w:hyperlink r:id="rId93" w:history="1">
              <w:r>
                <w:rPr>
                  <w:color w:val="#410a8c"/>
                  <w:u w:val="single"/>
                </w:rPr>
                <w:t xml:space="preserve">Alice Servy</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92" w:history="1">
              <w:r>
                <w:rPr>
                  <w:color w:val="#410a8c"/>
                  <w:u w:val="single"/>
                </w:rPr>
                <w:t xml:space="preserve">hal-04509025v1</w:t>
              </w:r>
            </w:hyperlink>
          </w:p>
        </w:tc>
      </w:tr>
      <w:tr>
        <w:trPr/>
        <w:tc>
          <w:tcPr>
            <w:noWrap/>
          </w:tcPr>
          <w:p>
            <w:pPr>
              <w:spacing w:after="200"/>
            </w:pPr>
            <w:hyperlink r:id="rId94" w:history="1">
              <w:r>
                <w:rPr>
                  <w:color w:val="1e198e"/>
                  <w:b w:val="1"/>
                  <w:bCs w:val="1"/>
                  <w:u w:val="single"/>
                </w:rPr>
                <w:t xml:space="preserve">Mobilisations sociales et politiques environnementales en Amérique latine (Chili-Colombie), entretien avec Mathilde Allain (IHEAL-CREDA)</w:t>
              </w:r>
            </w:hyperlink>
          </w:p>
          <w:p>
            <w:pPr/>
            <w:hyperlink r:id="rId95" w:history="1">
              <w:r>
                <w:rPr>
                  <w:color w:val="#410a8c"/>
                  <w:u w:val="single"/>
                </w:rPr>
                <w:t xml:space="preserve">Mathilde Allain</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94" w:history="1">
              <w:r>
                <w:rPr>
                  <w:color w:val="#410a8c"/>
                  <w:u w:val="single"/>
                </w:rPr>
                <w:t xml:space="preserve">hal-04342923v1</w:t>
              </w:r>
            </w:hyperlink>
          </w:p>
        </w:tc>
      </w:tr>
      <w:tr>
        <w:trPr/>
        <w:tc>
          <w:tcPr>
            <w:noWrap/>
          </w:tcPr>
          <w:p>
            <w:pPr>
              <w:spacing w:after="200"/>
            </w:pPr>
            <w:hyperlink r:id="rId96" w:history="1">
              <w:r>
                <w:rPr>
                  <w:color w:val="1e198e"/>
                  <w:b w:val="1"/>
                  <w:bCs w:val="1"/>
                  <w:u w:val="single"/>
                </w:rPr>
                <w:t xml:space="preserve">Une ethnographie des catastrophes dites « naturelles » au Vanuatu, entretien avec Maëlle Calandra (IRD)</w:t>
              </w:r>
            </w:hyperlink>
          </w:p>
          <w:p>
            <w:pPr/>
            <w:hyperlink r:id="rId97" w:history="1">
              <w:r>
                <w:rPr>
                  <w:color w:val="#410a8c"/>
                  <w:u w:val="single"/>
                </w:rPr>
                <w:t xml:space="preserve">Maëlle Calandra</w:t>
              </w:r>
            </w:hyperlink>
            <w:r>
              <w:rPr/>
              <w:t xml:space="preserve">,</w:t>
            </w:r>
            <w:hyperlink r:id="rId83" w:history="1">
              <w:r>
                <w:rPr>
                  <w:color w:val="#410a8c"/>
                  <w:u w:val="single"/>
                </w:rPr>
                <w:t xml:space="preserve">Florian Nermont</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96" w:history="1">
              <w:r>
                <w:rPr>
                  <w:color w:val="#410a8c"/>
                  <w:u w:val="single"/>
                </w:rPr>
                <w:t xml:space="preserve">hal-04342966v1</w:t>
              </w:r>
            </w:hyperlink>
          </w:p>
        </w:tc>
      </w:tr>
      <w:tr>
        <w:trPr/>
        <w:tc>
          <w:tcPr>
            <w:noWrap/>
          </w:tcPr>
          <w:p>
            <w:pPr>
              <w:spacing w:after="200"/>
            </w:pPr>
            <w:hyperlink r:id="rId98" w:history="1">
              <w:r>
                <w:rPr>
                  <w:color w:val="1e198e"/>
                  <w:b w:val="1"/>
                  <w:bCs w:val="1"/>
                  <w:u w:val="single"/>
                </w:rPr>
                <w:t xml:space="preserve">Une anthropologie de l’habiter au Vanuatu : culture matérielle et techniques de construction des maisons, entretien avec Marie Durand (Université de Strasbourg)</w:t>
              </w:r>
            </w:hyperlink>
          </w:p>
          <w:p>
            <w:pPr/>
            <w:hyperlink r:id="rId99" w:history="1">
              <w:r>
                <w:rPr>
                  <w:color w:val="#410a8c"/>
                  <w:u w:val="single"/>
                </w:rPr>
                <w:t xml:space="preserve">Marie Durand</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98" w:history="1">
              <w:r>
                <w:rPr>
                  <w:color w:val="#410a8c"/>
                  <w:u w:val="single"/>
                </w:rPr>
                <w:t xml:space="preserve">hal-04841403v1</w:t>
              </w:r>
            </w:hyperlink>
          </w:p>
        </w:tc>
      </w:tr>
      <w:tr>
        <w:trPr/>
        <w:tc>
          <w:tcPr>
            <w:noWrap/>
          </w:tcPr>
          <w:p>
            <w:pPr>
              <w:spacing w:after="200"/>
            </w:pPr>
            <w:hyperlink r:id="rId100" w:history="1">
              <w:r>
                <w:rPr>
                  <w:color w:val="1e198e"/>
                  <w:b w:val="1"/>
                  <w:bCs w:val="1"/>
                  <w:u w:val="single"/>
                </w:rPr>
                <w:t xml:space="preserve">Variétés linguistiques en contact en Amérique du sud, entretien avec Élodie Blestel (Université Sorbonne Nouvelle)</w:t>
              </w:r>
            </w:hyperlink>
          </w:p>
          <w:p>
            <w:pPr/>
            <w:hyperlink r:id="rId101" w:history="1">
              <w:r>
                <w:rPr>
                  <w:color w:val="#410a8c"/>
                  <w:u w:val="single"/>
                </w:rPr>
                <w:t xml:space="preserve">Élodie Blestel</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00" w:history="1">
              <w:r>
                <w:rPr>
                  <w:color w:val="#410a8c"/>
                  <w:u w:val="single"/>
                </w:rPr>
                <w:t xml:space="preserve">hal-04002910v1</w:t>
              </w:r>
            </w:hyperlink>
          </w:p>
        </w:tc>
      </w:tr>
      <w:tr>
        <w:trPr/>
        <w:tc>
          <w:tcPr>
            <w:noWrap/>
          </w:tcPr>
          <w:p>
            <w:pPr>
              <w:spacing w:after="200"/>
            </w:pPr>
            <w:hyperlink r:id="rId102" w:history="1">
              <w:r>
                <w:rPr>
                  <w:color w:val="1e198e"/>
                  <w:b w:val="1"/>
                  <w:bCs w:val="1"/>
                  <w:u w:val="single"/>
                </w:rPr>
                <w:t xml:space="preserve">La sécurité frontalière contemporaine, entretien avec Damien Simonneau (Inalco)</w:t>
              </w:r>
            </w:hyperlink>
          </w:p>
          <w:p>
            <w:pPr/>
            <w:hyperlink r:id="rId103" w:history="1">
              <w:r>
                <w:rPr>
                  <w:color w:val="#410a8c"/>
                  <w:u w:val="single"/>
                </w:rPr>
                <w:t xml:space="preserve">Damien Simonneau</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02" w:history="1">
              <w:r>
                <w:rPr>
                  <w:color w:val="#410a8c"/>
                  <w:u w:val="single"/>
                </w:rPr>
                <w:t xml:space="preserve">hal-04079590v1</w:t>
              </w:r>
            </w:hyperlink>
          </w:p>
        </w:tc>
      </w:tr>
      <w:tr>
        <w:trPr/>
        <w:tc>
          <w:tcPr>
            <w:noWrap/>
          </w:tcPr>
          <w:p>
            <w:pPr>
              <w:spacing w:after="200"/>
            </w:pPr>
            <w:hyperlink r:id="rId104" w:history="1">
              <w:r>
                <w:rPr>
                  <w:color w:val="1e198e"/>
                  <w:b w:val="1"/>
                  <w:bCs w:val="1"/>
                  <w:u w:val="single"/>
                </w:rPr>
                <w:t xml:space="preserve">Histoire politique et sociale de l’Inde médiévale et moderne, entretien avec Harit Joshi (Inalco)</w:t>
              </w:r>
            </w:hyperlink>
          </w:p>
          <w:p>
            <w:pPr/>
            <w:hyperlink r:id="rId105" w:history="1">
              <w:r>
                <w:rPr>
                  <w:color w:val="#410a8c"/>
                  <w:u w:val="single"/>
                </w:rPr>
                <w:t xml:space="preserve">Harit Joshi</w:t>
              </w:r>
            </w:hyperlink>
            <w:r>
              <w:rPr/>
              <w:t xml:space="preserve">,</w:t>
            </w:r>
            <w:hyperlink r:id="rId32"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04" w:history="1">
              <w:r>
                <w:rPr>
                  <w:color w:val="#410a8c"/>
                  <w:u w:val="single"/>
                </w:rPr>
                <w:t xml:space="preserve">hal-04147304v1</w:t>
              </w:r>
            </w:hyperlink>
          </w:p>
        </w:tc>
      </w:tr>
      <w:tr>
        <w:trPr/>
        <w:tc>
          <w:tcPr>
            <w:noWrap/>
          </w:tcPr>
          <w:p>
            <w:pPr>
              <w:spacing w:after="200"/>
            </w:pPr>
            <w:hyperlink r:id="rId106" w:history="1">
              <w:r>
                <w:rPr>
                  <w:color w:val="1e198e"/>
                  <w:b w:val="1"/>
                  <w:bCs w:val="1"/>
                  <w:u w:val="single"/>
                </w:rPr>
                <w:t xml:space="preserve">Histoire moderne et contemporaine de l’Éthiopie, entretien avec Serge Dewel (Inalco)</w:t>
              </w:r>
            </w:hyperlink>
          </w:p>
          <w:p>
            <w:pPr/>
            <w:hyperlink r:id="rId107" w:history="1">
              <w:r>
                <w:rPr>
                  <w:color w:val="#410a8c"/>
                  <w:u w:val="single"/>
                </w:rPr>
                <w:t xml:space="preserve">Serge Dewel</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06" w:history="1">
              <w:r>
                <w:rPr>
                  <w:color w:val="#410a8c"/>
                  <w:u w:val="single"/>
                </w:rPr>
                <w:t xml:space="preserve">hal-04021396v1</w:t>
              </w:r>
            </w:hyperlink>
          </w:p>
        </w:tc>
      </w:tr>
      <w:tr>
        <w:trPr/>
        <w:tc>
          <w:tcPr>
            <w:noWrap/>
          </w:tcPr>
          <w:p>
            <w:pPr>
              <w:spacing w:after="200"/>
            </w:pPr>
            <w:hyperlink r:id="rId108" w:history="1">
              <w:r>
                <w:rPr>
                  <w:color w:val="1e198e"/>
                  <w:b w:val="1"/>
                  <w:bCs w:val="1"/>
                  <w:u w:val="single"/>
                </w:rPr>
                <w:t xml:space="preserve">Les relations internationales en Asie du Sud-est : une perspective religieuse et extra-occidentale, entretien avec Delphine Allès (Inalco)</w:t>
              </w:r>
            </w:hyperlink>
          </w:p>
          <w:p>
            <w:pPr/>
            <w:hyperlink r:id="rId109" w:history="1">
              <w:r>
                <w:rPr>
                  <w:color w:val="#410a8c"/>
                  <w:u w:val="single"/>
                </w:rPr>
                <w:t xml:space="preserve">Delphine Alles</w:t>
              </w:r>
            </w:hyperlink>
            <w:r>
              <w:rPr/>
              <w:t xml:space="preserve">,</w:t>
            </w:r>
            <w:hyperlink r:id="rId109" w:history="1">
              <w:r>
                <w:rPr>
                  <w:color w:val="#410a8c"/>
                  <w:u w:val="single"/>
                </w:rPr>
                <w:t xml:space="preserve">Delphine Alles</w:t>
              </w:r>
            </w:hyperlink>
            <w:r>
              <w:rPr/>
              <w:t xml:space="preserve">,</w:t>
            </w:r>
            <w:hyperlink r:id="rId110" w:history="1">
              <w:r>
                <w:rPr>
                  <w:color w:val="#410a8c"/>
                  <w:u w:val="single"/>
                </w:rPr>
                <w:t xml:space="preserve">Delphine Allès</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08" w:history="1">
              <w:r>
                <w:rPr>
                  <w:color w:val="#410a8c"/>
                  <w:u w:val="single"/>
                </w:rPr>
                <w:t xml:space="preserve">hal-04089319v1</w:t>
              </w:r>
            </w:hyperlink>
          </w:p>
        </w:tc>
      </w:tr>
      <w:tr>
        <w:trPr/>
        <w:tc>
          <w:tcPr>
            <w:noWrap/>
          </w:tcPr>
          <w:p>
            <w:pPr>
              <w:spacing w:after="200"/>
            </w:pPr>
            <w:hyperlink r:id="rId111" w:history="1">
              <w:r>
                <w:rPr>
                  <w:color w:val="1e198e"/>
                  <w:b w:val="1"/>
                  <w:bCs w:val="1"/>
                  <w:u w:val="single"/>
                </w:rPr>
                <w:t xml:space="preserve">Histoire environnementale dans le monde russe et soviétique, entretien avec Laurent Coumel (Inalco)</w:t>
              </w:r>
            </w:hyperlink>
          </w:p>
          <w:p>
            <w:pPr/>
            <w:hyperlink r:id="rId112" w:history="1">
              <w:r>
                <w:rPr>
                  <w:color w:val="#410a8c"/>
                  <w:u w:val="single"/>
                </w:rPr>
                <w:t xml:space="preserve">Laurent Coumel</w:t>
              </w:r>
            </w:hyperlink>
            <w:r>
              <w:rPr/>
              <w:t xml:space="preserve">,</w:t>
            </w:r>
            <w:hyperlink r:id="rId32"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11" w:history="1">
              <w:r>
                <w:rPr>
                  <w:color w:val="#410a8c"/>
                  <w:u w:val="single"/>
                </w:rPr>
                <w:t xml:space="preserve">hal-04147396v1</w:t>
              </w:r>
            </w:hyperlink>
          </w:p>
        </w:tc>
      </w:tr>
      <w:tr>
        <w:trPr/>
        <w:tc>
          <w:tcPr>
            <w:noWrap/>
          </w:tcPr>
          <w:p>
            <w:pPr>
              <w:spacing w:after="200"/>
            </w:pPr>
            <w:hyperlink r:id="rId113" w:history="1">
              <w:r>
                <w:rPr>
                  <w:color w:val="1e198e"/>
                  <w:b w:val="1"/>
                  <w:bCs w:val="1"/>
                  <w:u w:val="single"/>
                </w:rPr>
                <w:t xml:space="preserve">Linguistique des langues autochtones d’Amérique du Nord, entretien avec Julie Marsault (CNRS)</w:t>
              </w:r>
            </w:hyperlink>
          </w:p>
          <w:p>
            <w:pPr/>
            <w:hyperlink r:id="rId114" w:history="1">
              <w:r>
                <w:rPr>
                  <w:color w:val="#410a8c"/>
                  <w:u w:val="single"/>
                </w:rPr>
                <w:t xml:space="preserve">Julie Marsault</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13" w:history="1">
              <w:r>
                <w:rPr>
                  <w:color w:val="#410a8c"/>
                  <w:u w:val="single"/>
                </w:rPr>
                <w:t xml:space="preserve">hal-03766031v2</w:t>
              </w:r>
            </w:hyperlink>
          </w:p>
        </w:tc>
      </w:tr>
      <w:tr>
        <w:trPr/>
        <w:tc>
          <w:tcPr>
            <w:noWrap/>
          </w:tcPr>
          <w:p>
            <w:pPr>
              <w:spacing w:after="200"/>
            </w:pPr>
            <w:hyperlink r:id="rId116" w:history="1">
              <w:r>
                <w:rPr>
                  <w:color w:val="1e198e"/>
                  <w:b w:val="1"/>
                  <w:bCs w:val="1"/>
                  <w:u w:val="single"/>
                </w:rPr>
                <w:t xml:space="preserve">Documentation du teochew, entretien avec Ilaine Wang (Inalco)</w:t>
              </w:r>
            </w:hyperlink>
          </w:p>
          <w:p>
            <w:pPr/>
            <w:hyperlink r:id="rId117" w:history="1">
              <w:r>
                <w:rPr>
                  <w:color w:val="#410a8c"/>
                  <w:u w:val="single"/>
                </w:rPr>
                <w:t xml:space="preserve">Ilaine Wang</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16" w:history="1">
              <w:r>
                <w:rPr>
                  <w:color w:val="#410a8c"/>
                  <w:u w:val="single"/>
                </w:rPr>
                <w:t xml:space="preserve">hal-04052063v1</w:t>
              </w:r>
            </w:hyperlink>
          </w:p>
        </w:tc>
      </w:tr>
      <w:tr>
        <w:trPr/>
        <w:tc>
          <w:tcPr>
            <w:noWrap/>
          </w:tcPr>
          <w:p>
            <w:pPr>
              <w:spacing w:after="200"/>
            </w:pPr>
            <w:hyperlink r:id="rId118" w:history="1">
              <w:r>
                <w:rPr>
                  <w:color w:val="1e198e"/>
                  <w:b w:val="1"/>
                  <w:bCs w:val="1"/>
                  <w:u w:val="single"/>
                </w:rPr>
                <w:t xml:space="preserve">Une trajectoire de recherche en géographie politique de l’environnement, entretien avec Pierre Gautreau (Université Paris 1 - Panthéon-Sorbonne)</w:t>
              </w:r>
            </w:hyperlink>
          </w:p>
          <w:p>
            <w:pPr/>
            <w:hyperlink r:id="rId119" w:history="1">
              <w:r>
                <w:rPr>
                  <w:color w:val="#410a8c"/>
                  <w:u w:val="single"/>
                </w:rPr>
                <w:t xml:space="preserve">Pierre Gautreau</w:t>
              </w:r>
            </w:hyperlink>
            <w:r>
              <w:rPr/>
              <w:t xml:space="preserve">,</w:t>
            </w:r>
            <w:hyperlink r:id="rId32"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18" w:history="1">
              <w:r>
                <w:rPr>
                  <w:color w:val="#410a8c"/>
                  <w:u w:val="single"/>
                </w:rPr>
                <w:t xml:space="preserve">hal-04577417v1</w:t>
              </w:r>
            </w:hyperlink>
          </w:p>
        </w:tc>
      </w:tr>
      <w:tr>
        <w:trPr/>
        <w:tc>
          <w:tcPr>
            <w:noWrap/>
          </w:tcPr>
          <w:p>
            <w:pPr>
              <w:spacing w:after="200"/>
            </w:pPr>
            <w:hyperlink r:id="rId120" w:history="1">
              <w:r>
                <w:rPr>
                  <w:color w:val="1e198e"/>
                  <w:b w:val="1"/>
                  <w:bCs w:val="1"/>
                  <w:u w:val="single"/>
                </w:rPr>
                <w:t xml:space="preserve">Langue et littérature wolof, entretien avec Alice Chaudemanche (Inalco)</w:t>
              </w:r>
            </w:hyperlink>
          </w:p>
          <w:p>
            <w:pPr/>
            <w:hyperlink r:id="rId121" w:history="1">
              <w:r>
                <w:rPr>
                  <w:color w:val="#410a8c"/>
                  <w:u w:val="single"/>
                </w:rPr>
                <w:t xml:space="preserve">Alice Chaudemanche</w:t>
              </w:r>
            </w:hyperlink>
            <w:r>
              <w:rPr/>
              <w:t xml:space="preserve">,</w:t>
            </w:r>
            <w:hyperlink r:id="rId32"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20" w:history="1">
              <w:r>
                <w:rPr>
                  <w:color w:val="#410a8c"/>
                  <w:u w:val="single"/>
                </w:rPr>
                <w:t xml:space="preserve">hal-04247464v1</w:t>
              </w:r>
            </w:hyperlink>
          </w:p>
        </w:tc>
      </w:tr>
      <w:tr>
        <w:trPr/>
        <w:tc>
          <w:tcPr>
            <w:noWrap/>
          </w:tcPr>
          <w:p>
            <w:pPr>
              <w:spacing w:after="200"/>
            </w:pPr>
            <w:hyperlink r:id="rId122" w:history="1">
              <w:r>
                <w:rPr>
                  <w:color w:val="1e198e"/>
                  <w:b w:val="1"/>
                  <w:bCs w:val="1"/>
                  <w:u w:val="single"/>
                </w:rPr>
                <w:t xml:space="preserve">De l'Asie à l'Océanie : dynamiques internes et externes des mondes socio-cosmiques, entretien avec Denis Monnerie (Université de Strasbourg)</w:t>
              </w:r>
            </w:hyperlink>
          </w:p>
          <w:p>
            <w:pPr/>
            <w:hyperlink r:id="rId123" w:history="1">
              <w:r>
                <w:rPr>
                  <w:color w:val="#410a8c"/>
                  <w:u w:val="single"/>
                </w:rPr>
                <w:t xml:space="preserve">Denis Monnerie</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22" w:history="1">
              <w:r>
                <w:rPr>
                  <w:color w:val="#410a8c"/>
                  <w:u w:val="single"/>
                </w:rPr>
                <w:t xml:space="preserve">hal-04520536v1</w:t>
              </w:r>
            </w:hyperlink>
          </w:p>
        </w:tc>
      </w:tr>
      <w:tr>
        <w:trPr/>
        <w:tc>
          <w:tcPr>
            <w:noWrap/>
          </w:tcPr>
          <w:p>
            <w:pPr>
              <w:spacing w:after="200"/>
            </w:pPr>
            <w:hyperlink r:id="rId124" w:history="1">
              <w:r>
                <w:rPr>
                  <w:color w:val="1e198e"/>
                  <w:b w:val="1"/>
                  <w:bCs w:val="1"/>
                  <w:u w:val="single"/>
                </w:rPr>
                <w:t xml:space="preserve">Les enjeux de l’évolution des territoires dans les pays andins, entretien avec Évelyne Mesclier (IRD)</w:t>
              </w:r>
            </w:hyperlink>
          </w:p>
          <w:p>
            <w:pPr/>
            <w:hyperlink r:id="rId125" w:history="1">
              <w:r>
                <w:rPr>
                  <w:color w:val="#410a8c"/>
                  <w:u w:val="single"/>
                </w:rPr>
                <w:t xml:space="preserve">Evelyne Mesclier</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24" w:history="1">
              <w:r>
                <w:rPr>
                  <w:color w:val="#410a8c"/>
                  <w:u w:val="single"/>
                </w:rPr>
                <w:t xml:space="preserve">hal-04577398v1</w:t>
              </w:r>
            </w:hyperlink>
          </w:p>
        </w:tc>
      </w:tr>
      <w:tr>
        <w:trPr/>
        <w:tc>
          <w:tcPr>
            <w:noWrap/>
          </w:tcPr>
          <w:p>
            <w:pPr>
              <w:spacing w:after="200"/>
            </w:pPr>
            <w:hyperlink r:id="rId126" w:history="1">
              <w:r>
                <w:rPr>
                  <w:color w:val="1e198e"/>
                  <w:b w:val="1"/>
                  <w:bCs w:val="1"/>
                  <w:u w:val="single"/>
                </w:rPr>
                <w:t xml:space="preserve">Processus de paix : exhumation et prise en charge des restes humains, entretien avec Clara Duterme (Université de Strasbourg)</w:t>
              </w:r>
            </w:hyperlink>
          </w:p>
          <w:p>
            <w:pPr/>
            <w:hyperlink r:id="rId127" w:history="1">
              <w:r>
                <w:rPr>
                  <w:color w:val="#410a8c"/>
                  <w:u w:val="single"/>
                </w:rPr>
                <w:t xml:space="preserve">Clara Duterme</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26" w:history="1">
              <w:r>
                <w:rPr>
                  <w:color w:val="#410a8c"/>
                  <w:u w:val="single"/>
                </w:rPr>
                <w:t xml:space="preserve">hal-04643956v1</w:t>
              </w:r>
            </w:hyperlink>
          </w:p>
        </w:tc>
      </w:tr>
      <w:tr>
        <w:trPr/>
        <w:tc>
          <w:tcPr>
            <w:noWrap/>
          </w:tcPr>
          <w:p>
            <w:pPr>
              <w:spacing w:after="200"/>
            </w:pPr>
            <w:hyperlink r:id="rId128" w:history="1">
              <w:r>
                <w:rPr>
                  <w:color w:val="1e198e"/>
                  <w:b w:val="1"/>
                  <w:bCs w:val="1"/>
                  <w:u w:val="single"/>
                </w:rPr>
                <w:t xml:space="preserve">Les peuples finno-ougriens en Russie, entretien avec Eva Toulouze (Inalco)</w:t>
              </w:r>
            </w:hyperlink>
          </w:p>
          <w:p>
            <w:pPr/>
            <w:hyperlink r:id="rId129" w:history="1">
              <w:r>
                <w:rPr>
                  <w:color w:val="#410a8c"/>
                  <w:u w:val="single"/>
                </w:rPr>
                <w:t xml:space="preserve">Eva Toulouze</w:t>
              </w:r>
            </w:hyperlink>
            <w:r>
              <w:rPr/>
              <w:t xml:space="preserve">,</w:t>
            </w:r>
            <w:hyperlink r:id="rId129" w:history="1">
              <w:r>
                <w:rPr>
                  <w:color w:val="#410a8c"/>
                  <w:u w:val="single"/>
                </w:rPr>
                <w:t xml:space="preserve">Eva Toulouze</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28" w:history="1">
              <w:r>
                <w:rPr>
                  <w:color w:val="#410a8c"/>
                  <w:u w:val="single"/>
                </w:rPr>
                <w:t xml:space="preserve">hal-04043356v1</w:t>
              </w:r>
            </w:hyperlink>
          </w:p>
        </w:tc>
      </w:tr>
      <w:tr>
        <w:trPr/>
        <w:tc>
          <w:tcPr>
            <w:noWrap/>
          </w:tcPr>
          <w:p>
            <w:pPr>
              <w:spacing w:after="200"/>
            </w:pPr>
            <w:hyperlink r:id="rId130" w:history="1">
              <w:r>
                <w:rPr>
                  <w:color w:val="1e198e"/>
                  <w:b w:val="1"/>
                  <w:bCs w:val="1"/>
                  <w:u w:val="single"/>
                </w:rPr>
                <w:t xml:space="preserve">Les espaces urbains latino-américains : logement et inégalités sociales, entretien avec Jean-François Valette (Université Paris 8)</w:t>
              </w:r>
            </w:hyperlink>
          </w:p>
          <w:p>
            <w:pPr/>
            <w:hyperlink r:id="rId131" w:history="1">
              <w:r>
                <w:rPr>
                  <w:color w:val="#410a8c"/>
                  <w:u w:val="single"/>
                </w:rPr>
                <w:t xml:space="preserve">Jean-François Valette</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30" w:history="1">
              <w:r>
                <w:rPr>
                  <w:color w:val="#410a8c"/>
                  <w:u w:val="single"/>
                </w:rPr>
                <w:t xml:space="preserve">hal-04500639v1</w:t>
              </w:r>
            </w:hyperlink>
          </w:p>
        </w:tc>
      </w:tr>
      <w:tr>
        <w:trPr/>
        <w:tc>
          <w:tcPr>
            <w:noWrap/>
          </w:tcPr>
          <w:p>
            <w:pPr>
              <w:spacing w:after="200"/>
            </w:pPr>
            <w:hyperlink r:id="rId132" w:history="1">
              <w:r>
                <w:rPr>
                  <w:color w:val="1e198e"/>
                  <w:b w:val="1"/>
                  <w:bCs w:val="1"/>
                  <w:u w:val="single"/>
                </w:rPr>
                <w:t xml:space="preserve">Anthropologie historique du Proche-Orient ancien, entretien avec Madalina Vârtejanu-Joubert (Inalco)</w:t>
              </w:r>
            </w:hyperlink>
          </w:p>
          <w:p>
            <w:pPr/>
            <w:hyperlink r:id="rId133" w:history="1">
              <w:r>
                <w:rPr>
                  <w:color w:val="#410a8c"/>
                  <w:u w:val="single"/>
                </w:rPr>
                <w:t xml:space="preserve">Madalina Vartejanu-Joubert</w:t>
              </w:r>
            </w:hyperlink>
            <w:r>
              <w:rPr/>
              <w:t xml:space="preserve">,</w:t>
            </w:r>
            <w:hyperlink r:id="rId134" w:history="1">
              <w:r>
                <w:rPr>
                  <w:color w:val="#410a8c"/>
                  <w:u w:val="single"/>
                </w:rPr>
                <w:t xml:space="preserve">Madalina VARTEJANU JOUBERT</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32" w:history="1">
              <w:r>
                <w:rPr>
                  <w:color w:val="#410a8c"/>
                  <w:u w:val="single"/>
                </w:rPr>
                <w:t xml:space="preserve">hal-04044990v1</w:t>
              </w:r>
            </w:hyperlink>
          </w:p>
        </w:tc>
      </w:tr>
      <w:tr>
        <w:trPr/>
        <w:tc>
          <w:tcPr>
            <w:noWrap/>
          </w:tcPr>
          <w:p>
            <w:pPr>
              <w:spacing w:after="200"/>
            </w:pPr>
            <w:hyperlink r:id="rId135" w:history="1">
              <w:r>
                <w:rPr>
                  <w:color w:val="1e198e"/>
                  <w:b w:val="1"/>
                  <w:bCs w:val="1"/>
                  <w:u w:val="single"/>
                </w:rPr>
                <w:t xml:space="preserve">Linguistique du développement et langues tchadiques, entretien avec Henry Tourneux (CNRS)</w:t>
              </w:r>
            </w:hyperlink>
          </w:p>
          <w:p>
            <w:pPr/>
            <w:hyperlink r:id="rId136" w:history="1">
              <w:r>
                <w:rPr>
                  <w:color w:val="#410a8c"/>
                  <w:u w:val="single"/>
                </w:rPr>
                <w:t xml:space="preserve">Henry Tourneux</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35" w:history="1">
              <w:r>
                <w:rPr>
                  <w:color w:val="#410a8c"/>
                  <w:u w:val="single"/>
                </w:rPr>
                <w:t xml:space="preserve">hal-04006201v1</w:t>
              </w:r>
            </w:hyperlink>
          </w:p>
        </w:tc>
      </w:tr>
      <w:tr>
        <w:trPr/>
        <w:tc>
          <w:tcPr>
            <w:noWrap/>
          </w:tcPr>
          <w:p>
            <w:pPr>
              <w:spacing w:after="200"/>
            </w:pPr>
            <w:hyperlink r:id="rId137" w:history="1">
              <w:r>
                <w:rPr>
                  <w:color w:val="1e198e"/>
                  <w:b w:val="1"/>
                  <w:bCs w:val="1"/>
                  <w:u w:val="single"/>
                </w:rPr>
                <w:t xml:space="preserve">L'analyse grammaticale des langues nigéro-congolaises, entretien avec Dmitry Idiatov (CNRS)</w:t>
              </w:r>
            </w:hyperlink>
          </w:p>
          <w:p>
            <w:pPr/>
            <w:hyperlink r:id="rId138" w:history="1">
              <w:r>
                <w:rPr>
                  <w:color w:val="#410a8c"/>
                  <w:u w:val="single"/>
                </w:rPr>
                <w:t xml:space="preserve">Dmitry Idiatov</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37" w:history="1">
              <w:r>
                <w:rPr>
                  <w:color w:val="#410a8c"/>
                  <w:u w:val="single"/>
                </w:rPr>
                <w:t xml:space="preserve">hal-04089210v1</w:t>
              </w:r>
            </w:hyperlink>
          </w:p>
        </w:tc>
      </w:tr>
      <w:tr>
        <w:trPr/>
        <w:tc>
          <w:tcPr>
            <w:noWrap/>
          </w:tcPr>
          <w:p>
            <w:pPr>
              <w:spacing w:after="200"/>
            </w:pPr>
            <w:hyperlink r:id="rId139" w:history="1">
              <w:r>
                <w:rPr>
                  <w:color w:val="1e198e"/>
                  <w:b w:val="1"/>
                  <w:bCs w:val="1"/>
                  <w:u w:val="single"/>
                </w:rPr>
                <w:t xml:space="preserve">Langues et linguistique mandé, entretien avec Valentin Vydrin (Inalco)</w:t>
              </w:r>
            </w:hyperlink>
          </w:p>
          <w:p>
            <w:pPr/>
            <w:hyperlink r:id="rId140" w:history="1">
              <w:r>
                <w:rPr>
                  <w:color w:val="#410a8c"/>
                  <w:u w:val="single"/>
                </w:rPr>
                <w:t xml:space="preserve">Valentin Vydrin</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39" w:history="1">
              <w:r>
                <w:rPr>
                  <w:color w:val="#410a8c"/>
                  <w:u w:val="single"/>
                </w:rPr>
                <w:t xml:space="preserve">hal-04147198v1</w:t>
              </w:r>
            </w:hyperlink>
          </w:p>
        </w:tc>
      </w:tr>
      <w:tr>
        <w:trPr/>
        <w:tc>
          <w:tcPr>
            <w:noWrap/>
          </w:tcPr>
          <w:p>
            <w:pPr>
              <w:spacing w:after="200"/>
            </w:pPr>
            <w:hyperlink r:id="rId141" w:history="1">
              <w:r>
                <w:rPr>
                  <w:color w:val="1e198e"/>
                  <w:b w:val="1"/>
                  <w:bCs w:val="1"/>
                  <w:u w:val="single"/>
                </w:rPr>
                <w:t xml:space="preserve">Le système de sécurité privée à Delhi (Inde), entretien avec Damien Carrière (CESSMA)</w:t>
              </w:r>
            </w:hyperlink>
          </w:p>
          <w:p>
            <w:pPr/>
            <w:hyperlink r:id="rId142" w:history="1">
              <w:r>
                <w:rPr>
                  <w:color w:val="#410a8c"/>
                  <w:u w:val="single"/>
                </w:rPr>
                <w:t xml:space="preserve">Damien Carrière</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41" w:history="1">
              <w:r>
                <w:rPr>
                  <w:color w:val="#410a8c"/>
                  <w:u w:val="single"/>
                </w:rPr>
                <w:t xml:space="preserve">hal-03956485v1</w:t>
              </w:r>
            </w:hyperlink>
          </w:p>
        </w:tc>
      </w:tr>
      <w:tr>
        <w:trPr/>
        <w:tc>
          <w:tcPr>
            <w:noWrap/>
          </w:tcPr>
          <w:p>
            <w:pPr>
              <w:spacing w:after="200"/>
            </w:pPr>
            <w:hyperlink r:id="rId143" w:history="1">
              <w:r>
                <w:rPr>
                  <w:color w:val="1e198e"/>
                  <w:b w:val="1"/>
                  <w:bCs w:val="1"/>
                  <w:u w:val="single"/>
                </w:rPr>
                <w:t xml:space="preserve">Histoire contemporaine du Cambodge, entretien avec Marie Aberdam (Inalco)</w:t>
              </w:r>
            </w:hyperlink>
          </w:p>
          <w:p>
            <w:pPr/>
            <w:hyperlink r:id="rId144" w:history="1">
              <w:r>
                <w:rPr>
                  <w:color w:val="#410a8c"/>
                  <w:u w:val="single"/>
                </w:rPr>
                <w:t xml:space="preserve">Marie Aberdam</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43" w:history="1">
              <w:r>
                <w:rPr>
                  <w:color w:val="#410a8c"/>
                  <w:u w:val="single"/>
                </w:rPr>
                <w:t xml:space="preserve">hal-04021475v1</w:t>
              </w:r>
            </w:hyperlink>
          </w:p>
        </w:tc>
      </w:tr>
      <w:tr>
        <w:trPr/>
        <w:tc>
          <w:tcPr>
            <w:noWrap/>
          </w:tcPr>
          <w:p>
            <w:pPr>
              <w:spacing w:after="200"/>
            </w:pPr>
            <w:hyperlink r:id="rId145" w:history="1">
              <w:r>
                <w:rPr>
                  <w:color w:val="1e198e"/>
                  <w:b w:val="1"/>
                  <w:bCs w:val="1"/>
                  <w:u w:val="single"/>
                </w:rPr>
                <w:t xml:space="preserve">Histoire contemporaine et mémoires des Juifs d'Europe, entretien avec Simon Perego (Inalco)</w:t>
              </w:r>
            </w:hyperlink>
          </w:p>
          <w:p>
            <w:pPr/>
            <w:hyperlink r:id="rId146" w:history="1">
              <w:r>
                <w:rPr>
                  <w:color w:val="#410a8c"/>
                  <w:u w:val="single"/>
                </w:rPr>
                <w:t xml:space="preserve">Simon Perego</w:t>
              </w:r>
            </w:hyperlink>
            <w:r>
              <w:rPr/>
              <w:t xml:space="preserve">,</w:t>
            </w:r>
            <w:hyperlink r:id="rId32" w:history="1">
              <w:r>
                <w:rPr>
                  <w:color w:val="#410a8c"/>
                  <w:u w:val="single"/>
                </w:rPr>
                <w:t xml:space="preserve">Duncan Frenehard</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45" w:history="1">
              <w:r>
                <w:rPr>
                  <w:color w:val="#410a8c"/>
                  <w:u w:val="single"/>
                </w:rPr>
                <w:t xml:space="preserve">hal-04238883v1</w:t>
              </w:r>
            </w:hyperlink>
          </w:p>
        </w:tc>
      </w:tr>
      <w:tr>
        <w:trPr/>
        <w:tc>
          <w:tcPr>
            <w:noWrap/>
          </w:tcPr>
          <w:p>
            <w:pPr>
              <w:spacing w:after="200"/>
            </w:pPr>
            <w:hyperlink r:id="rId147" w:history="1">
              <w:r>
                <w:rPr>
                  <w:color w:val="1e198e"/>
                  <w:b w:val="1"/>
                  <w:bCs w:val="1"/>
                  <w:u w:val="single"/>
                </w:rPr>
                <w:t xml:space="preserve">Comparer les sociétés humaines pour les comprendre, entretien avec Christophe Darmangeat (Université Paris Cité)</w:t>
              </w:r>
            </w:hyperlink>
          </w:p>
          <w:p>
            <w:pPr/>
            <w:hyperlink r:id="rId148" w:history="1">
              <w:r>
                <w:rPr>
                  <w:color w:val="#410a8c"/>
                  <w:u w:val="single"/>
                </w:rPr>
                <w:t xml:space="preserve">Christophe Darmangeat</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47" w:history="1">
              <w:r>
                <w:rPr>
                  <w:color w:val="#410a8c"/>
                  <w:u w:val="single"/>
                </w:rPr>
                <w:t xml:space="preserve">hal-04342851v1</w:t>
              </w:r>
            </w:hyperlink>
          </w:p>
        </w:tc>
      </w:tr>
      <w:tr>
        <w:trPr/>
        <w:tc>
          <w:tcPr>
            <w:noWrap/>
          </w:tcPr>
          <w:p>
            <w:pPr>
              <w:spacing w:after="200"/>
            </w:pPr>
            <w:hyperlink r:id="rId149" w:history="1">
              <w:r>
                <w:rPr>
                  <w:color w:val="1e198e"/>
                  <w:b w:val="1"/>
                  <w:bCs w:val="1"/>
                  <w:u w:val="single"/>
                </w:rPr>
                <w:t xml:space="preserve">Corps, santé et société : l'anthropologie entre Brésil et Portugal, entretien avec Helena Prado (Université de Strasbourg)</w:t>
              </w:r>
            </w:hyperlink>
          </w:p>
          <w:p>
            <w:pPr/>
            <w:hyperlink r:id="rId150" w:history="1">
              <w:r>
                <w:rPr>
                  <w:color w:val="#410a8c"/>
                  <w:u w:val="single"/>
                </w:rPr>
                <w:t xml:space="preserve">Helena Prado</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49" w:history="1">
              <w:r>
                <w:rPr>
                  <w:color w:val="#410a8c"/>
                  <w:u w:val="single"/>
                </w:rPr>
                <w:t xml:space="preserve">hal-04540893v1</w:t>
              </w:r>
            </w:hyperlink>
          </w:p>
        </w:tc>
      </w:tr>
      <w:tr>
        <w:trPr/>
        <w:tc>
          <w:tcPr>
            <w:noWrap/>
          </w:tcPr>
          <w:p>
            <w:pPr>
              <w:spacing w:after="200"/>
            </w:pPr>
            <w:hyperlink r:id="rId151" w:history="1">
              <w:r>
                <w:rPr>
                  <w:color w:val="1e198e"/>
                  <w:b w:val="1"/>
                  <w:bCs w:val="1"/>
                  <w:u w:val="single"/>
                </w:rPr>
                <w:t xml:space="preserve">Comparer et pluraliser les ethnographies face aux crises écologiques, entretien avec Geremia Cometti (Université de Strasbourg)</w:t>
              </w:r>
            </w:hyperlink>
          </w:p>
          <w:p>
            <w:pPr/>
            <w:hyperlink r:id="rId152" w:history="1">
              <w:r>
                <w:rPr>
                  <w:color w:val="#410a8c"/>
                  <w:u w:val="single"/>
                </w:rPr>
                <w:t xml:space="preserve">Geremia Cometti</w:t>
              </w:r>
            </w:hyperlink>
            <w:r>
              <w:rPr/>
              <w:t xml:space="preserve">,</w:t>
            </w:r>
            <w:hyperlink r:id="rId23" w:history="1">
              <w:r>
                <w:rPr>
                  <w:color w:val="#410a8c"/>
                  <w:u w:val="single"/>
                </w:rPr>
                <w:t xml:space="preserve">Bastien Sepulveda</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51" w:history="1">
              <w:r>
                <w:rPr>
                  <w:color w:val="#410a8c"/>
                  <w:u w:val="single"/>
                </w:rPr>
                <w:t xml:space="preserve">hal-04412579v1</w:t>
              </w:r>
            </w:hyperlink>
          </w:p>
        </w:tc>
      </w:tr>
      <w:tr>
        <w:trPr/>
        <w:tc>
          <w:tcPr>
            <w:noWrap/>
          </w:tcPr>
          <w:p>
            <w:pPr>
              <w:spacing w:after="200"/>
            </w:pPr>
            <w:hyperlink r:id="rId153" w:history="1">
              <w:r>
                <w:rPr>
                  <w:color w:val="1e198e"/>
                  <w:b w:val="1"/>
                  <w:bCs w:val="1"/>
                  <w:u w:val="single"/>
                </w:rPr>
                <w:t xml:space="preserve">Histoire et historiographie de l’Inde, entretien avec Anne Viguier (Inalco)</w:t>
              </w:r>
            </w:hyperlink>
          </w:p>
          <w:p>
            <w:pPr/>
            <w:hyperlink r:id="rId154" w:history="1">
              <w:r>
                <w:rPr>
                  <w:color w:val="#410a8c"/>
                  <w:u w:val="single"/>
                </w:rPr>
                <w:t xml:space="preserve">Anne Viguier</w:t>
              </w:r>
            </w:hyperlink>
            <w:r>
              <w:rPr/>
              <w:t xml:space="preserve">,</w:t>
            </w:r>
            <w:hyperlink r:id="rId83" w:history="1">
              <w:r>
                <w:rPr>
                  <w:color w:val="#410a8c"/>
                  <w:u w:val="single"/>
                </w:rPr>
                <w:t xml:space="preserve">Florian Nermont</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53" w:history="1">
              <w:r>
                <w:rPr>
                  <w:color w:val="#410a8c"/>
                  <w:u w:val="single"/>
                </w:rPr>
                <w:t xml:space="preserve">hal-04494268v1</w:t>
              </w:r>
            </w:hyperlink>
          </w:p>
        </w:tc>
      </w:tr>
      <w:tr>
        <w:trPr/>
        <w:tc>
          <w:tcPr>
            <w:noWrap/>
          </w:tcPr>
          <w:p>
            <w:pPr>
              <w:spacing w:after="200"/>
            </w:pPr>
            <w:hyperlink r:id="rId155" w:history="1">
              <w:r>
                <w:rPr>
                  <w:color w:val="1e198e"/>
                  <w:b w:val="1"/>
                  <w:bCs w:val="1"/>
                  <w:u w:val="single"/>
                </w:rPr>
                <w:t xml:space="preserve">Les langues du Pacifique dans une perspective comparative, entretien avec Alexandre François (CNRS)</w:t>
              </w:r>
            </w:hyperlink>
          </w:p>
          <w:p>
            <w:pPr/>
            <w:hyperlink r:id="rId156" w:history="1">
              <w:r>
                <w:rPr>
                  <w:color w:val="#410a8c"/>
                  <w:u w:val="single"/>
                </w:rPr>
                <w:t xml:space="preserve">Alexandre François</w:t>
              </w:r>
            </w:hyperlink>
            <w:r>
              <w:rPr/>
              <w:t xml:space="preserve">,</w:t>
            </w:r>
            <w:hyperlink r:id="rId17" w:history="1">
              <w:r>
                <w:rPr>
                  <w:color w:val="#410a8c"/>
                  <w:u w:val="single"/>
                </w:rPr>
                <w:t xml:space="preserve">Kexin Zhang</w:t>
              </w:r>
            </w:hyperlink>
          </w:p>
          <w:p>
            <w:pPr/>
            <w:r>
              <w:rPr/>
              <w:t xml:space="preserve">2023</w:t>
            </w:r>
          </w:p>
          <w:p>
            <w:pPr/>
            <w:r>
              <w:rPr/>
              <w:t xml:space="preserve">Vidéo</w:t>
            </w:r>
          </w:p>
          <w:p>
            <w:pPr/>
            <w:hyperlink r:id="rId155" w:history="1">
              <w:r>
                <w:rPr>
                  <w:color w:val="#410a8c"/>
                  <w:u w:val="single"/>
                </w:rPr>
                <w:t xml:space="preserve">hal-04228018v1</w:t>
              </w:r>
            </w:hyperlink>
          </w:p>
        </w:tc>
      </w:tr>
      <w:tr>
        <w:trPr/>
        <w:tc>
          <w:tcPr>
            <w:noWrap/>
          </w:tcPr>
          <w:p>
            <w:pPr>
              <w:spacing w:after="200"/>
            </w:pPr>
            <w:hyperlink r:id="rId157" w:history="1">
              <w:r>
                <w:rPr>
                  <w:color w:val="1e198e"/>
                  <w:b w:val="1"/>
                  <w:bCs w:val="1"/>
                  <w:u w:val="single"/>
                </w:rPr>
                <w:t xml:space="preserve">La société russe et post-soviétique, entretien avec Jean Radvanyi (Inalco)</w:t>
              </w:r>
            </w:hyperlink>
          </w:p>
          <w:p>
            <w:pPr/>
            <w:hyperlink r:id="rId158" w:history="1">
              <w:r>
                <w:rPr>
                  <w:color w:val="#410a8c"/>
                  <w:u w:val="single"/>
                </w:rPr>
                <w:t xml:space="preserve">Jean Radvanyi</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57" w:history="1">
              <w:r>
                <w:rPr>
                  <w:color w:val="#410a8c"/>
                  <w:u w:val="single"/>
                </w:rPr>
                <w:t xml:space="preserve">hal-03816507v1</w:t>
              </w:r>
            </w:hyperlink>
          </w:p>
        </w:tc>
      </w:tr>
      <w:tr>
        <w:trPr/>
        <w:tc>
          <w:tcPr>
            <w:noWrap/>
          </w:tcPr>
          <w:p>
            <w:pPr>
              <w:spacing w:after="200"/>
            </w:pPr>
            <w:hyperlink r:id="rId159" w:history="1">
              <w:r>
                <w:rPr>
                  <w:color w:val="1e198e"/>
                  <w:b w:val="1"/>
                  <w:bCs w:val="1"/>
                  <w:u w:val="single"/>
                </w:rPr>
                <w:t xml:space="preserve">La linguistique syriaque, entretien avec Margherita Farina (CNRS)</w:t>
              </w:r>
            </w:hyperlink>
          </w:p>
          <w:p>
            <w:pPr/>
            <w:hyperlink r:id="rId160" w:history="1">
              <w:r>
                <w:rPr>
                  <w:color w:val="#410a8c"/>
                  <w:u w:val="single"/>
                </w:rPr>
                <w:t xml:space="preserve">Margherita Farina</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59" w:history="1">
              <w:r>
                <w:rPr>
                  <w:color w:val="#410a8c"/>
                  <w:u w:val="single"/>
                </w:rPr>
                <w:t xml:space="preserve">hal-03820911v1</w:t>
              </w:r>
            </w:hyperlink>
          </w:p>
        </w:tc>
      </w:tr>
      <w:tr>
        <w:trPr/>
        <w:tc>
          <w:tcPr>
            <w:noWrap/>
          </w:tcPr>
          <w:p>
            <w:pPr>
              <w:spacing w:after="200"/>
            </w:pPr>
            <w:hyperlink r:id="rId161" w:history="1">
              <w:r>
                <w:rPr>
                  <w:color w:val="1e198e"/>
                  <w:b w:val="1"/>
                  <w:bCs w:val="1"/>
                  <w:u w:val="single"/>
                </w:rPr>
                <w:t xml:space="preserve">La langue quechua, entretien avec César Itier (Inalco)</w:t>
              </w:r>
            </w:hyperlink>
          </w:p>
          <w:p>
            <w:pPr/>
            <w:hyperlink r:id="rId162" w:history="1">
              <w:r>
                <w:rPr>
                  <w:color w:val="#410a8c"/>
                  <w:u w:val="single"/>
                </w:rPr>
                <w:t xml:space="preserve">César Itier</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61" w:history="1">
              <w:r>
                <w:rPr>
                  <w:color w:val="#410a8c"/>
                  <w:u w:val="single"/>
                </w:rPr>
                <w:t xml:space="preserve">hal-03713494v1</w:t>
              </w:r>
            </w:hyperlink>
          </w:p>
        </w:tc>
      </w:tr>
      <w:tr>
        <w:trPr/>
        <w:tc>
          <w:tcPr>
            <w:noWrap/>
          </w:tcPr>
          <w:p>
            <w:pPr>
              <w:spacing w:after="200"/>
            </w:pPr>
            <w:hyperlink r:id="rId163" w:history="1">
              <w:r>
                <w:rPr>
                  <w:color w:val="1e198e"/>
                  <w:b w:val="1"/>
                  <w:bCs w:val="1"/>
                  <w:u w:val="single"/>
                </w:rPr>
                <w:t xml:space="preserve">La littérature chinoise en langue vulgaire, entretien avec Vincent Durand-Dastès (Inalco)</w:t>
              </w:r>
            </w:hyperlink>
          </w:p>
          <w:p>
            <w:pPr/>
            <w:hyperlink r:id="rId164" w:history="1">
              <w:r>
                <w:rPr>
                  <w:color w:val="#410a8c"/>
                  <w:u w:val="single"/>
                </w:rPr>
                <w:t xml:space="preserve">Vincent Durand-Dastès</w:t>
              </w:r>
            </w:hyperlink>
            <w:r>
              <w:rPr/>
              <w:t xml:space="preserve">,</w:t>
            </w:r>
            <w:hyperlink r:id="rId165" w:history="1">
              <w:r>
                <w:rPr>
                  <w:color w:val="#410a8c"/>
                  <w:u w:val="single"/>
                </w:rPr>
                <w:t xml:space="preserve">Miharitiana Rakotonirina</w:t>
              </w:r>
            </w:hyperlink>
            <w:r>
              <w:rPr/>
              <w:t xml:space="preserve">,</w:t>
            </w:r>
            <w:hyperlink r:id="rId17" w:history="1">
              <w:r>
                <w:rPr>
                  <w:color w:val="#410a8c"/>
                  <w:u w:val="single"/>
                </w:rPr>
                <w:t xml:space="preserve">Kexin Zhang</w:t>
              </w:r>
            </w:hyperlink>
            <w:r>
              <w:rPr/>
              <w:t xml:space="preserve">,</w:t>
            </w:r>
            <w:hyperlink r:id="rId115" w:history="1">
              <w:r>
                <w:rPr>
                  <w:color w:val="#410a8c"/>
                  <w:u w:val="single"/>
                </w:rPr>
                <w:t xml:space="preserve">Sarah Gimenez</w:t>
              </w:r>
            </w:hyperlink>
          </w:p>
          <w:p>
            <w:pPr/>
            <w:r>
              <w:rPr/>
              <w:t xml:space="preserve">2022</w:t>
            </w:r>
          </w:p>
          <w:p>
            <w:pPr/>
            <w:r>
              <w:rPr/>
              <w:t xml:space="preserve">Vidéo</w:t>
            </w:r>
          </w:p>
          <w:p>
            <w:pPr/>
            <w:hyperlink r:id="rId163" w:history="1">
              <w:r>
                <w:rPr>
                  <w:color w:val="#410a8c"/>
                  <w:u w:val="single"/>
                </w:rPr>
                <w:t xml:space="preserve">hal-03647079v1</w:t>
              </w:r>
            </w:hyperlink>
          </w:p>
        </w:tc>
      </w:tr>
      <w:tr>
        <w:trPr/>
        <w:tc>
          <w:tcPr>
            <w:noWrap/>
          </w:tcPr>
          <w:p>
            <w:pPr>
              <w:spacing w:after="200"/>
            </w:pPr>
            <w:hyperlink r:id="rId166" w:history="1">
              <w:r>
                <w:rPr>
                  <w:color w:val="1e198e"/>
                  <w:b w:val="1"/>
                  <w:bCs w:val="1"/>
                  <w:u w:val="single"/>
                </w:rPr>
                <w:t xml:space="preserve">Langue et littérature bengalies, un entretien avec Philippe Benoît (CERLOM, Inalco)</w:t>
              </w:r>
            </w:hyperlink>
          </w:p>
          <w:p>
            <w:pPr/>
            <w:hyperlink r:id="rId167" w:history="1">
              <w:r>
                <w:rPr>
                  <w:color w:val="#410a8c"/>
                  <w:u w:val="single"/>
                </w:rPr>
                <w:t xml:space="preserve">Philippe Benoît</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66" w:history="1">
              <w:r>
                <w:rPr>
                  <w:color w:val="#410a8c"/>
                  <w:u w:val="single"/>
                </w:rPr>
                <w:t xml:space="preserve">hal-03966544v2</w:t>
              </w:r>
            </w:hyperlink>
          </w:p>
        </w:tc>
      </w:tr>
      <w:tr>
        <w:trPr/>
        <w:tc>
          <w:tcPr>
            <w:noWrap/>
          </w:tcPr>
          <w:p>
            <w:pPr>
              <w:spacing w:after="200"/>
            </w:pPr>
            <w:hyperlink r:id="rId168" w:history="1">
              <w:r>
                <w:rPr>
                  <w:color w:val="1e198e"/>
                  <w:b w:val="1"/>
                  <w:bCs w:val="1"/>
                  <w:u w:val="single"/>
                </w:rPr>
                <w:t xml:space="preserve">L'anthropologie de la santé, entretien avec Laurence Pourchez (Inalco)</w:t>
              </w:r>
            </w:hyperlink>
          </w:p>
          <w:p>
            <w:pPr/>
            <w:hyperlink r:id="rId169" w:history="1">
              <w:r>
                <w:rPr>
                  <w:color w:val="#410a8c"/>
                  <w:u w:val="single"/>
                </w:rPr>
                <w:t xml:space="preserve">Laurence Pourchez</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68" w:history="1">
              <w:r>
                <w:rPr>
                  <w:color w:val="#410a8c"/>
                  <w:u w:val="single"/>
                </w:rPr>
                <w:t xml:space="preserve">hal-03820929v2</w:t>
              </w:r>
            </w:hyperlink>
          </w:p>
        </w:tc>
      </w:tr>
      <w:tr>
        <w:trPr/>
        <w:tc>
          <w:tcPr>
            <w:noWrap/>
          </w:tcPr>
          <w:p>
            <w:pPr>
              <w:spacing w:after="200"/>
            </w:pPr>
            <w:hyperlink r:id="rId170" w:history="1">
              <w:r>
                <w:rPr>
                  <w:color w:val="1e198e"/>
                  <w:b w:val="1"/>
                  <w:bCs w:val="1"/>
                  <w:u w:val="single"/>
                </w:rPr>
                <w:t xml:space="preserve">Description et documentation des langues amérindiennes : Yukuna (Arawak) et Tanimuka (Tucano), entretien avec Magdalena Lemus Serrano (Inalco)</w:t>
              </w:r>
            </w:hyperlink>
          </w:p>
          <w:p>
            <w:pPr/>
            <w:hyperlink r:id="rId171" w:history="1">
              <w:r>
                <w:rPr>
                  <w:color w:val="#410a8c"/>
                  <w:u w:val="single"/>
                </w:rPr>
                <w:t xml:space="preserve">Magdalena Lemus-Serrano</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70" w:history="1">
              <w:r>
                <w:rPr>
                  <w:color w:val="#410a8c"/>
                  <w:u w:val="single"/>
                </w:rPr>
                <w:t xml:space="preserve">hal-04105503v1</w:t>
              </w:r>
            </w:hyperlink>
          </w:p>
        </w:tc>
      </w:tr>
      <w:tr>
        <w:trPr/>
        <w:tc>
          <w:tcPr>
            <w:noWrap/>
          </w:tcPr>
          <w:p>
            <w:pPr>
              <w:spacing w:after="200"/>
            </w:pPr>
            <w:hyperlink r:id="rId172" w:history="1">
              <w:r>
                <w:rPr>
                  <w:color w:val="1e198e"/>
                  <w:b w:val="1"/>
                  <w:bCs w:val="1"/>
                  <w:u w:val="single"/>
                </w:rPr>
                <w:t xml:space="preserve">Géographie et aménagement, un entretien avec Christine Cabasset (CASE/UMR 8170, EHESS, CNRS, INALCO)</w:t>
              </w:r>
            </w:hyperlink>
          </w:p>
          <w:p>
            <w:pPr/>
            <w:hyperlink r:id="rId173" w:history="1">
              <w:r>
                <w:rPr>
                  <w:color w:val="#410a8c"/>
                  <w:u w:val="single"/>
                </w:rPr>
                <w:t xml:space="preserve">Christine Cabasset</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72" w:history="1">
              <w:r>
                <w:rPr>
                  <w:color w:val="#410a8c"/>
                  <w:u w:val="single"/>
                </w:rPr>
                <w:t xml:space="preserve">hal-03975191v1</w:t>
              </w:r>
            </w:hyperlink>
          </w:p>
        </w:tc>
      </w:tr>
      <w:tr>
        <w:trPr/>
        <w:tc>
          <w:tcPr>
            <w:noWrap/>
          </w:tcPr>
          <w:p>
            <w:pPr>
              <w:spacing w:after="200"/>
            </w:pPr>
            <w:hyperlink r:id="rId174" w:history="1">
              <w:r>
                <w:rPr>
                  <w:color w:val="1e198e"/>
                  <w:b w:val="1"/>
                  <w:bCs w:val="1"/>
                  <w:u w:val="single"/>
                </w:rPr>
                <w:t xml:space="preserve">La littérature vietnamienne contemporaine, entretien avec Cam Thi Doan (Inalco)</w:t>
              </w:r>
            </w:hyperlink>
          </w:p>
          <w:p>
            <w:pPr/>
            <w:hyperlink r:id="rId175" w:history="1">
              <w:r>
                <w:rPr>
                  <w:color w:val="#410a8c"/>
                  <w:u w:val="single"/>
                </w:rPr>
                <w:t xml:space="preserve">Cam Thi Doan</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74" w:history="1">
              <w:r>
                <w:rPr>
                  <w:color w:val="#410a8c"/>
                  <w:u w:val="single"/>
                </w:rPr>
                <w:t xml:space="preserve">hal-03726264v1</w:t>
              </w:r>
            </w:hyperlink>
          </w:p>
        </w:tc>
      </w:tr>
      <w:tr>
        <w:trPr/>
        <w:tc>
          <w:tcPr>
            <w:noWrap/>
          </w:tcPr>
          <w:p>
            <w:pPr>
              <w:spacing w:after="200"/>
            </w:pPr>
            <w:hyperlink r:id="rId176" w:history="1">
              <w:r>
                <w:rPr>
                  <w:color w:val="1e198e"/>
                  <w:b w:val="1"/>
                  <w:bCs w:val="1"/>
                  <w:u w:val="single"/>
                </w:rPr>
                <w:t xml:space="preserve">Histoire et civilisation de l'Asie centrale, entretien avec Catherine Poujol (Inalco)</w:t>
              </w:r>
            </w:hyperlink>
          </w:p>
          <w:p>
            <w:pPr/>
            <w:hyperlink r:id="rId177" w:history="1">
              <w:r>
                <w:rPr>
                  <w:color w:val="#410a8c"/>
                  <w:u w:val="single"/>
                </w:rPr>
                <w:t xml:space="preserve">Catherine Poujol</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76" w:history="1">
              <w:r>
                <w:rPr>
                  <w:color w:val="#410a8c"/>
                  <w:u w:val="single"/>
                </w:rPr>
                <w:t xml:space="preserve">hal-03831928v2</w:t>
              </w:r>
            </w:hyperlink>
          </w:p>
        </w:tc>
      </w:tr>
      <w:tr>
        <w:trPr/>
        <w:tc>
          <w:tcPr>
            <w:noWrap/>
          </w:tcPr>
          <w:p>
            <w:pPr>
              <w:spacing w:after="200"/>
            </w:pPr>
            <w:hyperlink r:id="rId178" w:history="1">
              <w:r>
                <w:rPr>
                  <w:color w:val="1e198e"/>
                  <w:b w:val="1"/>
                  <w:bCs w:val="1"/>
                  <w:u w:val="single"/>
                </w:rPr>
                <w:t xml:space="preserve">Langues finno-ougriennes d'Europe du Nord, entretien avec M.M.Jocelyne Fernandez-Vest (CNRS)</w:t>
              </w:r>
            </w:hyperlink>
          </w:p>
          <w:p>
            <w:pPr/>
            <w:hyperlink r:id="rId179" w:history="1">
              <w:r>
                <w:rPr>
                  <w:color w:val="#410a8c"/>
                  <w:u w:val="single"/>
                </w:rPr>
                <w:t xml:space="preserve">M.M Jocelyne Fernandez-Vest</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78" w:history="1">
              <w:r>
                <w:rPr>
                  <w:color w:val="#410a8c"/>
                  <w:u w:val="single"/>
                </w:rPr>
                <w:t xml:space="preserve">hal-03938608v1</w:t>
              </w:r>
            </w:hyperlink>
          </w:p>
        </w:tc>
      </w:tr>
      <w:tr>
        <w:trPr/>
        <w:tc>
          <w:tcPr>
            <w:noWrap/>
          </w:tcPr>
          <w:p>
            <w:pPr>
              <w:spacing w:after="200"/>
            </w:pPr>
            <w:hyperlink r:id="rId180" w:history="1">
              <w:r>
                <w:rPr>
                  <w:color w:val="1e198e"/>
                  <w:b w:val="1"/>
                  <w:bCs w:val="1"/>
                  <w:u w:val="single"/>
                </w:rPr>
                <w:t xml:space="preserve">La sémantique lexicale et l'extraction de connaissances, entretien avec Kata Gabor (Inalco)</w:t>
              </w:r>
            </w:hyperlink>
          </w:p>
          <w:p>
            <w:pPr/>
            <w:hyperlink r:id="rId181" w:history="1">
              <w:r>
                <w:rPr>
                  <w:color w:val="#410a8c"/>
                  <w:u w:val="single"/>
                </w:rPr>
                <w:t xml:space="preserve">Kata Gábor</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80" w:history="1">
              <w:r>
                <w:rPr>
                  <w:color w:val="#410a8c"/>
                  <w:u w:val="single"/>
                </w:rPr>
                <w:t xml:space="preserve">hal-03775556v1</w:t>
              </w:r>
            </w:hyperlink>
          </w:p>
        </w:tc>
      </w:tr>
      <w:tr>
        <w:trPr/>
        <w:tc>
          <w:tcPr>
            <w:noWrap/>
          </w:tcPr>
          <w:p>
            <w:pPr>
              <w:spacing w:after="200"/>
            </w:pPr>
            <w:hyperlink r:id="rId182" w:history="1">
              <w:r>
                <w:rPr>
                  <w:color w:val="1e198e"/>
                  <w:b w:val="1"/>
                  <w:bCs w:val="1"/>
                  <w:u w:val="single"/>
                </w:rPr>
                <w:t xml:space="preserve">Musiques de l’Est insulindien (Indonésie orientale et Timor-Leste), entretien avec Dana Rappoport (CNRS)</w:t>
              </w:r>
            </w:hyperlink>
          </w:p>
          <w:p>
            <w:pPr/>
            <w:hyperlink r:id="rId183" w:history="1">
              <w:r>
                <w:rPr>
                  <w:color w:val="#410a8c"/>
                  <w:u w:val="single"/>
                </w:rPr>
                <w:t xml:space="preserve">Dana Rappoport</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82" w:history="1">
              <w:r>
                <w:rPr>
                  <w:color w:val="#410a8c"/>
                  <w:u w:val="single"/>
                </w:rPr>
                <w:t xml:space="preserve">hal-03937706v1</w:t>
              </w:r>
            </w:hyperlink>
          </w:p>
        </w:tc>
      </w:tr>
      <w:tr>
        <w:trPr/>
        <w:tc>
          <w:tcPr>
            <w:noWrap/>
          </w:tcPr>
          <w:p>
            <w:pPr>
              <w:spacing w:after="200"/>
            </w:pPr>
            <w:hyperlink r:id="rId184" w:history="1">
              <w:r>
                <w:rPr>
                  <w:color w:val="1e198e"/>
                  <w:b w:val="1"/>
                  <w:bCs w:val="1"/>
                  <w:u w:val="single"/>
                </w:rPr>
                <w:t xml:space="preserve">Le créole de Casamance, entretien avec Joseph Jean François Nunez (Inalco)</w:t>
              </w:r>
            </w:hyperlink>
          </w:p>
          <w:p>
            <w:pPr/>
            <w:hyperlink r:id="rId185" w:history="1">
              <w:r>
                <w:rPr>
                  <w:color w:val="#410a8c"/>
                  <w:u w:val="single"/>
                </w:rPr>
                <w:t xml:space="preserve">Joseph Jean François Nunez</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84" w:history="1">
              <w:r>
                <w:rPr>
                  <w:color w:val="#410a8c"/>
                  <w:u w:val="single"/>
                </w:rPr>
                <w:t xml:space="preserve">hal-03930853v1</w:t>
              </w:r>
            </w:hyperlink>
          </w:p>
        </w:tc>
      </w:tr>
      <w:tr>
        <w:trPr/>
        <w:tc>
          <w:tcPr>
            <w:noWrap/>
          </w:tcPr>
          <w:p>
            <w:pPr>
              <w:spacing w:after="200"/>
            </w:pPr>
            <w:hyperlink r:id="rId186" w:history="1">
              <w:r>
                <w:rPr>
                  <w:color w:val="1e198e"/>
                  <w:b w:val="1"/>
                  <w:bCs w:val="1"/>
                  <w:u w:val="single"/>
                </w:rPr>
                <w:t xml:space="preserve">Littératures persane et occidentale, entretien avec Shafigheh Keivan (Lyon III-Inalco)</w:t>
              </w:r>
            </w:hyperlink>
          </w:p>
          <w:p>
            <w:pPr/>
            <w:hyperlink r:id="rId187" w:history="1">
              <w:r>
                <w:rPr>
                  <w:color w:val="#410a8c"/>
                  <w:u w:val="single"/>
                </w:rPr>
                <w:t xml:space="preserve">Shafiqeh Keivan</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86" w:history="1">
              <w:r>
                <w:rPr>
                  <w:color w:val="#410a8c"/>
                  <w:u w:val="single"/>
                </w:rPr>
                <w:t xml:space="preserve">hal-03577361v1</w:t>
              </w:r>
            </w:hyperlink>
          </w:p>
        </w:tc>
      </w:tr>
      <w:tr>
        <w:trPr/>
        <w:tc>
          <w:tcPr>
            <w:noWrap/>
          </w:tcPr>
          <w:p>
            <w:pPr>
              <w:spacing w:after="200"/>
            </w:pPr>
            <w:hyperlink r:id="rId188" w:history="1">
              <w:r>
                <w:rPr>
                  <w:color w:val="1e198e"/>
                  <w:b w:val="1"/>
                  <w:bCs w:val="1"/>
                  <w:u w:val="single"/>
                </w:rPr>
                <w:t xml:space="preserve">L’écriture du texte ethnographique en swahili, entretien avec Pascal Bacuez (Inalco)</w:t>
              </w:r>
            </w:hyperlink>
          </w:p>
          <w:p>
            <w:pPr/>
            <w:hyperlink r:id="rId189" w:history="1">
              <w:r>
                <w:rPr>
                  <w:color w:val="#410a8c"/>
                  <w:u w:val="single"/>
                </w:rPr>
                <w:t xml:space="preserve">Pascal Bacuez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88" w:history="1">
              <w:r>
                <w:rPr>
                  <w:color w:val="#410a8c"/>
                  <w:u w:val="single"/>
                </w:rPr>
                <w:t xml:space="preserve">hal-03956318v1</w:t>
              </w:r>
            </w:hyperlink>
          </w:p>
        </w:tc>
      </w:tr>
      <w:tr>
        <w:trPr/>
        <w:tc>
          <w:tcPr>
            <w:noWrap/>
          </w:tcPr>
          <w:p>
            <w:pPr>
              <w:spacing w:after="200"/>
            </w:pPr>
            <w:hyperlink r:id="rId190" w:history="1">
              <w:r>
                <w:rPr>
                  <w:color w:val="1e198e"/>
                  <w:b w:val="1"/>
                  <w:bCs w:val="1"/>
                  <w:u w:val="single"/>
                </w:rPr>
                <w:t xml:space="preserve">La langue chinoise dans le contexte est-asiatique, entretien avec Laurent Sagart (CNRS)</w:t>
              </w:r>
            </w:hyperlink>
          </w:p>
          <w:p>
            <w:pPr/>
            <w:hyperlink r:id="rId191" w:history="1">
              <w:r>
                <w:rPr>
                  <w:color w:val="#410a8c"/>
                  <w:u w:val="single"/>
                </w:rPr>
                <w:t xml:space="preserve">Laurent Sagart</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90" w:history="1">
              <w:r>
                <w:rPr>
                  <w:color w:val="#410a8c"/>
                  <w:u w:val="single"/>
                </w:rPr>
                <w:t xml:space="preserve">hal-03927977v1</w:t>
              </w:r>
            </w:hyperlink>
          </w:p>
        </w:tc>
      </w:tr>
      <w:tr>
        <w:trPr/>
        <w:tc>
          <w:tcPr>
            <w:noWrap/>
          </w:tcPr>
          <w:p>
            <w:pPr>
              <w:spacing w:after="200"/>
            </w:pPr>
            <w:hyperlink r:id="rId192" w:history="1">
              <w:r>
                <w:rPr>
                  <w:color w:val="1e198e"/>
                  <w:b w:val="1"/>
                  <w:bCs w:val="1"/>
                  <w:u w:val="single"/>
                </w:rPr>
                <w:t xml:space="preserve">Histoire des pays de l'Asie du Sud-Est, entretien avec Paul Wormser (Inalco)</w:t>
              </w:r>
            </w:hyperlink>
          </w:p>
          <w:p>
            <w:pPr/>
            <w:hyperlink r:id="rId193" w:history="1">
              <w:r>
                <w:rPr>
                  <w:color w:val="#410a8c"/>
                  <w:u w:val="single"/>
                </w:rPr>
                <w:t xml:space="preserve">Paul Wormser</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92" w:history="1">
              <w:r>
                <w:rPr>
                  <w:color w:val="#410a8c"/>
                  <w:u w:val="single"/>
                </w:rPr>
                <w:t xml:space="preserve">hal-03923909v1</w:t>
              </w:r>
            </w:hyperlink>
          </w:p>
        </w:tc>
      </w:tr>
      <w:tr>
        <w:trPr/>
        <w:tc>
          <w:tcPr>
            <w:noWrap/>
          </w:tcPr>
          <w:p>
            <w:pPr>
              <w:spacing w:after="200"/>
            </w:pPr>
            <w:hyperlink r:id="rId194" w:history="1">
              <w:r>
                <w:rPr>
                  <w:color w:val="1e198e"/>
                  <w:b w:val="1"/>
                  <w:bCs w:val="1"/>
                  <w:u w:val="single"/>
                </w:rPr>
                <w:t xml:space="preserve">La grammaire sanskrite, entretien avec Emilie Aussant (CNRS)</w:t>
              </w:r>
            </w:hyperlink>
          </w:p>
          <w:p>
            <w:pPr/>
            <w:hyperlink r:id="rId195" w:history="1">
              <w:r>
                <w:rPr>
                  <w:color w:val="#410a8c"/>
                  <w:u w:val="single"/>
                </w:rPr>
                <w:t xml:space="preserve">Emilie Aussant</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94" w:history="1">
              <w:r>
                <w:rPr>
                  <w:color w:val="#410a8c"/>
                  <w:u w:val="single"/>
                </w:rPr>
                <w:t xml:space="preserve">hal-03642917v1</w:t>
              </w:r>
            </w:hyperlink>
          </w:p>
        </w:tc>
      </w:tr>
      <w:tr>
        <w:trPr/>
        <w:tc>
          <w:tcPr>
            <w:noWrap/>
          </w:tcPr>
          <w:p>
            <w:pPr>
              <w:spacing w:after="200"/>
            </w:pPr>
            <w:hyperlink r:id="rId196" w:history="1">
              <w:r>
                <w:rPr>
                  <w:color w:val="1e198e"/>
                  <w:b w:val="1"/>
                  <w:bCs w:val="1"/>
                  <w:u w:val="single"/>
                </w:rPr>
                <w:t xml:space="preserve">Le théâtre arabe, entretien avec Daniela Potenza (Université de Catane)</w:t>
              </w:r>
            </w:hyperlink>
          </w:p>
          <w:p>
            <w:pPr/>
            <w:hyperlink r:id="rId197" w:history="1">
              <w:r>
                <w:rPr>
                  <w:color w:val="#410a8c"/>
                  <w:u w:val="single"/>
                </w:rPr>
                <w:t xml:space="preserve">Daniela Potenza</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96" w:history="1">
              <w:r>
                <w:rPr>
                  <w:color w:val="#410a8c"/>
                  <w:u w:val="single"/>
                </w:rPr>
                <w:t xml:space="preserve">hal-03664774v1</w:t>
              </w:r>
            </w:hyperlink>
          </w:p>
        </w:tc>
      </w:tr>
      <w:tr>
        <w:trPr/>
        <w:tc>
          <w:tcPr>
            <w:noWrap/>
          </w:tcPr>
          <w:p>
            <w:pPr>
              <w:spacing w:after="200"/>
            </w:pPr>
            <w:hyperlink r:id="rId198" w:history="1">
              <w:r>
                <w:rPr>
                  <w:color w:val="1e198e"/>
                  <w:b w:val="1"/>
                  <w:bCs w:val="1"/>
                  <w:u w:val="single"/>
                </w:rPr>
                <w:t xml:space="preserve">Histoire culturelle et intellectuelle de la Russie (XIXe-XXe siècle), entretien avec Ilya Platov (Inalco)</w:t>
              </w:r>
            </w:hyperlink>
          </w:p>
          <w:p>
            <w:pPr/>
            <w:hyperlink r:id="rId199" w:history="1">
              <w:r>
                <w:rPr>
                  <w:color w:val="#410a8c"/>
                  <w:u w:val="single"/>
                </w:rPr>
                <w:t xml:space="preserve">Ilya Platov</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198" w:history="1">
              <w:r>
                <w:rPr>
                  <w:color w:val="#410a8c"/>
                  <w:u w:val="single"/>
                </w:rPr>
                <w:t xml:space="preserve">hal-04129476v1</w:t>
              </w:r>
            </w:hyperlink>
          </w:p>
        </w:tc>
      </w:tr>
      <w:tr>
        <w:trPr/>
        <w:tc>
          <w:tcPr>
            <w:noWrap/>
          </w:tcPr>
          <w:p>
            <w:pPr>
              <w:spacing w:after="200"/>
            </w:pPr>
            <w:hyperlink r:id="rId200" w:history="1">
              <w:r>
                <w:rPr>
                  <w:color w:val="1e198e"/>
                  <w:b w:val="1"/>
                  <w:bCs w:val="1"/>
                  <w:u w:val="single"/>
                </w:rPr>
                <w:t xml:space="preserve">Histoire de la Russie et du Caucase, entretien avec Taline Ter Minassian (Inalco)</w:t>
              </w:r>
            </w:hyperlink>
          </w:p>
          <w:p>
            <w:pPr/>
            <w:hyperlink r:id="rId201" w:history="1">
              <w:r>
                <w:rPr>
                  <w:color w:val="#410a8c"/>
                  <w:u w:val="single"/>
                </w:rPr>
                <w:t xml:space="preserve">Taline Ter Minassian</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00" w:history="1">
              <w:r>
                <w:rPr>
                  <w:color w:val="#410a8c"/>
                  <w:u w:val="single"/>
                </w:rPr>
                <w:t xml:space="preserve">hal-03719492v1</w:t>
              </w:r>
            </w:hyperlink>
          </w:p>
        </w:tc>
      </w:tr>
      <w:tr>
        <w:trPr/>
        <w:tc>
          <w:tcPr>
            <w:noWrap/>
          </w:tcPr>
          <w:p>
            <w:pPr>
              <w:spacing w:after="200"/>
            </w:pPr>
            <w:hyperlink r:id="rId202" w:history="1">
              <w:r>
                <w:rPr>
                  <w:color w:val="1e198e"/>
                  <w:b w:val="1"/>
                  <w:bCs w:val="1"/>
                  <w:u w:val="single"/>
                </w:rPr>
                <w:t xml:space="preserve">Les études bulgares, entretien avec Marie Vrinat-Nikolov (Inalco)</w:t>
              </w:r>
            </w:hyperlink>
          </w:p>
          <w:p>
            <w:pPr/>
            <w:hyperlink r:id="rId203" w:history="1">
              <w:r>
                <w:rPr>
                  <w:color w:val="#410a8c"/>
                  <w:u w:val="single"/>
                </w:rPr>
                <w:t xml:space="preserve">Marie Vrinat-Nikolov</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02" w:history="1">
              <w:r>
                <w:rPr>
                  <w:color w:val="#410a8c"/>
                  <w:u w:val="single"/>
                </w:rPr>
                <w:t xml:space="preserve">hal-03835030v2</w:t>
              </w:r>
            </w:hyperlink>
          </w:p>
        </w:tc>
      </w:tr>
      <w:tr>
        <w:trPr/>
        <w:tc>
          <w:tcPr>
            <w:noWrap/>
          </w:tcPr>
          <w:p>
            <w:pPr>
              <w:spacing w:after="200"/>
            </w:pPr>
            <w:hyperlink r:id="rId204" w:history="1">
              <w:r>
                <w:rPr>
                  <w:color w:val="1e198e"/>
                  <w:b w:val="1"/>
                  <w:bCs w:val="1"/>
                  <w:u w:val="single"/>
                </w:rPr>
                <w:t xml:space="preserve">La linguistique ourdou, entretien avec Shahzaman Haque (Inalco)</w:t>
              </w:r>
            </w:hyperlink>
          </w:p>
          <w:p>
            <w:pPr/>
            <w:hyperlink r:id="rId205" w:history="1">
              <w:r>
                <w:rPr>
                  <w:color w:val="#410a8c"/>
                  <w:u w:val="single"/>
                </w:rPr>
                <w:t xml:space="preserve">Shahzaman Haque</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04" w:history="1">
              <w:r>
                <w:rPr>
                  <w:color w:val="#410a8c"/>
                  <w:u w:val="single"/>
                </w:rPr>
                <w:t xml:space="preserve">hal-03759598v2</w:t>
              </w:r>
            </w:hyperlink>
          </w:p>
        </w:tc>
      </w:tr>
      <w:tr>
        <w:trPr/>
        <w:tc>
          <w:tcPr>
            <w:noWrap/>
          </w:tcPr>
          <w:p>
            <w:pPr>
              <w:spacing w:after="200"/>
            </w:pPr>
            <w:hyperlink r:id="rId206" w:history="1">
              <w:r>
                <w:rPr>
                  <w:color w:val="1e198e"/>
                  <w:b w:val="1"/>
                  <w:bCs w:val="1"/>
                  <w:u w:val="single"/>
                </w:rPr>
                <w:t xml:space="preserve">Anthropologie sociale chinoise, entretien avec Catherine Capdeville-Zeng (Inalco)</w:t>
              </w:r>
            </w:hyperlink>
          </w:p>
          <w:p>
            <w:pPr/>
            <w:hyperlink r:id="rId207" w:history="1">
              <w:r>
                <w:rPr>
                  <w:color w:val="#410a8c"/>
                  <w:u w:val="single"/>
                </w:rPr>
                <w:t xml:space="preserve">Catherine Capdeville-Zeng</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06" w:history="1">
              <w:r>
                <w:rPr>
                  <w:color w:val="#410a8c"/>
                  <w:u w:val="single"/>
                </w:rPr>
                <w:t xml:space="preserve">hal-03726085v1</w:t>
              </w:r>
            </w:hyperlink>
          </w:p>
        </w:tc>
      </w:tr>
      <w:tr>
        <w:trPr/>
        <w:tc>
          <w:tcPr>
            <w:noWrap/>
          </w:tcPr>
          <w:p>
            <w:pPr>
              <w:spacing w:after="200"/>
            </w:pPr>
            <w:hyperlink r:id="rId208" w:history="1">
              <w:r>
                <w:rPr>
                  <w:color w:val="1e198e"/>
                  <w:b w:val="1"/>
                  <w:bCs w:val="1"/>
                  <w:u w:val="single"/>
                </w:rPr>
                <w:t xml:space="preserve">La linguistique tamoule, entretien avec Jean-Luc Chevillard (CNRS)</w:t>
              </w:r>
            </w:hyperlink>
          </w:p>
          <w:p>
            <w:pPr/>
            <w:hyperlink r:id="rId209" w:history="1">
              <w:r>
                <w:rPr>
                  <w:color w:val="#410a8c"/>
                  <w:u w:val="single"/>
                </w:rPr>
                <w:t xml:space="preserve">Jean-Luc Chevillard</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08" w:history="1">
              <w:r>
                <w:rPr>
                  <w:color w:val="#410a8c"/>
                  <w:u w:val="single"/>
                </w:rPr>
                <w:t xml:space="preserve">hal-03653329v1</w:t>
              </w:r>
            </w:hyperlink>
          </w:p>
        </w:tc>
      </w:tr>
      <w:tr>
        <w:trPr/>
        <w:tc>
          <w:tcPr>
            <w:noWrap/>
          </w:tcPr>
          <w:p>
            <w:pPr>
              <w:spacing w:after="200"/>
            </w:pPr>
            <w:hyperlink r:id="rId210" w:history="1">
              <w:r>
                <w:rPr>
                  <w:color w:val="1e198e"/>
                  <w:b w:val="1"/>
                  <w:bCs w:val="1"/>
                  <w:u w:val="single"/>
                </w:rPr>
                <w:t xml:space="preserve">Anthropologie sociale de la Chine, entretien avec Monique Selim (EHESS)</w:t>
              </w:r>
            </w:hyperlink>
          </w:p>
          <w:p>
            <w:pPr/>
            <w:hyperlink r:id="rId211" w:history="1">
              <w:r>
                <w:rPr>
                  <w:color w:val="#410a8c"/>
                  <w:u w:val="single"/>
                </w:rPr>
                <w:t xml:space="preserve">Monique Selim</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10" w:history="1">
              <w:r>
                <w:rPr>
                  <w:color w:val="#410a8c"/>
                  <w:u w:val="single"/>
                </w:rPr>
                <w:t xml:space="preserve">hal-03712941v1</w:t>
              </w:r>
            </w:hyperlink>
          </w:p>
        </w:tc>
      </w:tr>
      <w:tr>
        <w:trPr/>
        <w:tc>
          <w:tcPr>
            <w:noWrap/>
          </w:tcPr>
          <w:p>
            <w:pPr>
              <w:spacing w:after="200"/>
            </w:pPr>
            <w:hyperlink r:id="rId212" w:history="1">
              <w:r>
                <w:rPr>
                  <w:color w:val="1e198e"/>
                  <w:b w:val="1"/>
                  <w:bCs w:val="1"/>
                  <w:u w:val="single"/>
                </w:rPr>
                <w:t xml:space="preserve">La politique internationale de la Chine, entretien avec Jean-Pierre Cabestan (CNRS)</w:t>
              </w:r>
            </w:hyperlink>
          </w:p>
          <w:p>
            <w:pPr/>
            <w:hyperlink r:id="rId213" w:history="1">
              <w:r>
                <w:rPr>
                  <w:color w:val="#410a8c"/>
                  <w:u w:val="single"/>
                </w:rPr>
                <w:t xml:space="preserve">Jean-Pierre Cabestan</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12" w:history="1">
              <w:r>
                <w:rPr>
                  <w:color w:val="#410a8c"/>
                  <w:u w:val="single"/>
                </w:rPr>
                <w:t xml:space="preserve">hal-03935031v1</w:t>
              </w:r>
            </w:hyperlink>
          </w:p>
        </w:tc>
      </w:tr>
      <w:tr>
        <w:trPr/>
        <w:tc>
          <w:tcPr>
            <w:noWrap/>
          </w:tcPr>
          <w:p>
            <w:pPr>
              <w:spacing w:after="200"/>
            </w:pPr>
            <w:hyperlink r:id="rId214" w:history="1">
              <w:r>
                <w:rPr>
                  <w:color w:val="1e198e"/>
                  <w:b w:val="1"/>
                  <w:bCs w:val="1"/>
                  <w:u w:val="single"/>
                </w:rPr>
                <w:t xml:space="preserve">La littérature thaïe, entretien avec Emilie Testard (Inalco)</w:t>
              </w:r>
            </w:hyperlink>
          </w:p>
          <w:p>
            <w:pPr/>
            <w:hyperlink r:id="rId215" w:history="1">
              <w:r>
                <w:rPr>
                  <w:color w:val="#410a8c"/>
                  <w:u w:val="single"/>
                </w:rPr>
                <w:t xml:space="preserve">Emilie Testard</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14" w:history="1">
              <w:r>
                <w:rPr>
                  <w:color w:val="#410a8c"/>
                  <w:u w:val="single"/>
                </w:rPr>
                <w:t xml:space="preserve">hal-03726235v1</w:t>
              </w:r>
            </w:hyperlink>
          </w:p>
        </w:tc>
      </w:tr>
      <w:tr>
        <w:trPr/>
        <w:tc>
          <w:tcPr>
            <w:noWrap/>
          </w:tcPr>
          <w:p>
            <w:pPr>
              <w:spacing w:after="200"/>
            </w:pPr>
            <w:hyperlink r:id="rId216" w:history="1">
              <w:r>
                <w:rPr>
                  <w:color w:val="1e198e"/>
                  <w:b w:val="1"/>
                  <w:bCs w:val="1"/>
                  <w:u w:val="single"/>
                </w:rPr>
                <w:t xml:space="preserve">Histoire de la Chine et de l’Asie Orientale, entretien avec David Serfass (Inalco)</w:t>
              </w:r>
            </w:hyperlink>
          </w:p>
          <w:p>
            <w:pPr/>
            <w:hyperlink r:id="rId217" w:history="1">
              <w:r>
                <w:rPr>
                  <w:color w:val="#410a8c"/>
                  <w:u w:val="single"/>
                </w:rPr>
                <w:t xml:space="preserve">David Serfass</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16" w:history="1">
              <w:r>
                <w:rPr>
                  <w:color w:val="#410a8c"/>
                  <w:u w:val="single"/>
                </w:rPr>
                <w:t xml:space="preserve">hal-03773049v2</w:t>
              </w:r>
            </w:hyperlink>
          </w:p>
        </w:tc>
      </w:tr>
      <w:tr>
        <w:trPr/>
        <w:tc>
          <w:tcPr>
            <w:noWrap/>
          </w:tcPr>
          <w:p>
            <w:pPr>
              <w:spacing w:after="200"/>
            </w:pPr>
            <w:hyperlink r:id="rId218" w:history="1">
              <w:r>
                <w:rPr>
                  <w:color w:val="1e198e"/>
                  <w:b w:val="1"/>
                  <w:bCs w:val="1"/>
                  <w:u w:val="single"/>
                </w:rPr>
                <w:t xml:space="preserve">Diversité linguistique des langues ryūkyū, entretien avec Thomas Pellard (CNRS)</w:t>
              </w:r>
            </w:hyperlink>
          </w:p>
          <w:p>
            <w:pPr/>
            <w:hyperlink r:id="rId219" w:history="1">
              <w:r>
                <w:rPr>
                  <w:color w:val="#410a8c"/>
                  <w:u w:val="single"/>
                </w:rPr>
                <w:t xml:space="preserve">Thomas Pellard</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18" w:history="1">
              <w:r>
                <w:rPr>
                  <w:color w:val="#410a8c"/>
                  <w:u w:val="single"/>
                </w:rPr>
                <w:t xml:space="preserve">hal-04104952v1</w:t>
              </w:r>
            </w:hyperlink>
          </w:p>
        </w:tc>
      </w:tr>
      <w:tr>
        <w:trPr/>
        <w:tc>
          <w:tcPr>
            <w:noWrap/>
          </w:tcPr>
          <w:p>
            <w:pPr>
              <w:spacing w:after="200"/>
            </w:pPr>
            <w:hyperlink r:id="rId220" w:history="1">
              <w:r>
                <w:rPr>
                  <w:color w:val="1e198e"/>
                  <w:b w:val="1"/>
                  <w:bCs w:val="1"/>
                  <w:u w:val="single"/>
                </w:rPr>
                <w:t xml:space="preserve">Linguistique roumaine, romane et balkanique, entretien avec Alexandru Mardale (Inalco)</w:t>
              </w:r>
            </w:hyperlink>
          </w:p>
          <w:p>
            <w:pPr/>
            <w:hyperlink r:id="rId221" w:history="1">
              <w:r>
                <w:rPr>
                  <w:color w:val="#410a8c"/>
                  <w:u w:val="single"/>
                </w:rPr>
                <w:t xml:space="preserve">Alexandru Mardale</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20" w:history="1">
              <w:r>
                <w:rPr>
                  <w:color w:val="#410a8c"/>
                  <w:u w:val="single"/>
                </w:rPr>
                <w:t xml:space="preserve">hal-03962688v1</w:t>
              </w:r>
            </w:hyperlink>
          </w:p>
        </w:tc>
      </w:tr>
      <w:tr>
        <w:trPr/>
        <w:tc>
          <w:tcPr>
            <w:noWrap/>
          </w:tcPr>
          <w:p>
            <w:pPr>
              <w:spacing w:after="200"/>
            </w:pPr>
            <w:hyperlink r:id="rId222" w:history="1">
              <w:r>
                <w:rPr>
                  <w:color w:val="1e198e"/>
                  <w:b w:val="1"/>
                  <w:bCs w:val="1"/>
                  <w:u w:val="single"/>
                </w:rPr>
                <w:t xml:space="preserve">Les transformations de l'espace post-yougoslave, entretien avec Anne Madelain (Inalco)</w:t>
              </w:r>
            </w:hyperlink>
          </w:p>
          <w:p>
            <w:pPr/>
            <w:hyperlink r:id="rId223" w:history="1">
              <w:r>
                <w:rPr>
                  <w:color w:val="#410a8c"/>
                  <w:u w:val="single"/>
                </w:rPr>
                <w:t xml:space="preserve">Anne Madelain</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22" w:history="1">
              <w:r>
                <w:rPr>
                  <w:color w:val="#410a8c"/>
                  <w:u w:val="single"/>
                </w:rPr>
                <w:t xml:space="preserve">hal-03629933v1</w:t>
              </w:r>
            </w:hyperlink>
          </w:p>
        </w:tc>
      </w:tr>
      <w:tr>
        <w:trPr/>
        <w:tc>
          <w:tcPr>
            <w:noWrap/>
          </w:tcPr>
          <w:p>
            <w:pPr>
              <w:spacing w:after="200"/>
            </w:pPr>
            <w:hyperlink r:id="rId224" w:history="1">
              <w:r>
                <w:rPr>
                  <w:color w:val="1e198e"/>
                  <w:b w:val="1"/>
                  <w:bCs w:val="1"/>
                  <w:u w:val="single"/>
                </w:rPr>
                <w:t xml:space="preserve">L'identité balinaise, entretien avec Michel Picard (CNRS)</w:t>
              </w:r>
            </w:hyperlink>
          </w:p>
          <w:p>
            <w:pPr/>
            <w:hyperlink r:id="rId225" w:history="1">
              <w:r>
                <w:rPr>
                  <w:color w:val="#410a8c"/>
                  <w:u w:val="single"/>
                </w:rPr>
                <w:t xml:space="preserve">Michel Picard</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24" w:history="1">
              <w:r>
                <w:rPr>
                  <w:color w:val="#410a8c"/>
                  <w:u w:val="single"/>
                </w:rPr>
                <w:t xml:space="preserve">hal-03681330v1</w:t>
              </w:r>
            </w:hyperlink>
          </w:p>
        </w:tc>
      </w:tr>
      <w:tr>
        <w:trPr/>
        <w:tc>
          <w:tcPr>
            <w:noWrap/>
          </w:tcPr>
          <w:p>
            <w:pPr>
              <w:spacing w:after="200"/>
            </w:pPr>
            <w:hyperlink r:id="rId226" w:history="1">
              <w:r>
                <w:rPr>
                  <w:color w:val="1e198e"/>
                  <w:b w:val="1"/>
                  <w:bCs w:val="1"/>
                  <w:u w:val="single"/>
                </w:rPr>
                <w:t xml:space="preserve">Intelligence économique, sociologie et démographie au Vietnam , entretien avec Jean-Philippe Eglinger (Inalco)</w:t>
              </w:r>
            </w:hyperlink>
          </w:p>
          <w:p>
            <w:pPr/>
            <w:hyperlink r:id="rId227" w:history="1">
              <w:r>
                <w:rPr>
                  <w:color w:val="#410a8c"/>
                  <w:u w:val="single"/>
                </w:rPr>
                <w:t xml:space="preserve">Jean-Philippe Eglinger</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26" w:history="1">
              <w:r>
                <w:rPr>
                  <w:color w:val="#410a8c"/>
                  <w:u w:val="single"/>
                </w:rPr>
                <w:t xml:space="preserve">hal-03554359v1</w:t>
              </w:r>
            </w:hyperlink>
          </w:p>
        </w:tc>
      </w:tr>
      <w:tr>
        <w:trPr/>
        <w:tc>
          <w:tcPr>
            <w:noWrap/>
          </w:tcPr>
          <w:p>
            <w:pPr>
              <w:spacing w:after="200"/>
            </w:pPr>
            <w:hyperlink r:id="rId228" w:history="1">
              <w:r>
                <w:rPr>
                  <w:color w:val="1e198e"/>
                  <w:b w:val="1"/>
                  <w:bCs w:val="1"/>
                  <w:u w:val="single"/>
                </w:rPr>
                <w:t xml:space="preserve">Les langues du Croissant, les langues du Cap-Vert et les langues kordofaniennes, entretien avec Nicolas Quint (LLACAN, CNRS)</w:t>
              </w:r>
            </w:hyperlink>
          </w:p>
          <w:p>
            <w:pPr/>
            <w:hyperlink r:id="rId229" w:history="1">
              <w:r>
                <w:rPr>
                  <w:color w:val="#410a8c"/>
                  <w:u w:val="single"/>
                </w:rPr>
                <w:t xml:space="preserve">Nicolas Quint</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28" w:history="1">
              <w:r>
                <w:rPr>
                  <w:color w:val="#410a8c"/>
                  <w:u w:val="single"/>
                </w:rPr>
                <w:t xml:space="preserve">hal-03606354v1</w:t>
              </w:r>
            </w:hyperlink>
          </w:p>
        </w:tc>
      </w:tr>
      <w:tr>
        <w:trPr/>
        <w:tc>
          <w:tcPr>
            <w:noWrap/>
          </w:tcPr>
          <w:p>
            <w:pPr>
              <w:spacing w:after="200"/>
            </w:pPr>
            <w:hyperlink r:id="rId230" w:history="1">
              <w:r>
                <w:rPr>
                  <w:color w:val="1e198e"/>
                  <w:b w:val="1"/>
                  <w:bCs w:val="1"/>
                  <w:u w:val="single"/>
                </w:rPr>
                <w:t xml:space="preserve">Sociologie des religions en Corée, entretien avec Hui-Yeon Kim (Inalco)</w:t>
              </w:r>
            </w:hyperlink>
          </w:p>
          <w:p>
            <w:pPr/>
            <w:hyperlink r:id="rId231" w:history="1">
              <w:r>
                <w:rPr>
                  <w:color w:val="#410a8c"/>
                  <w:u w:val="single"/>
                </w:rPr>
                <w:t xml:space="preserve">Hui-Yeon Kim</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30" w:history="1">
              <w:r>
                <w:rPr>
                  <w:color w:val="#410a8c"/>
                  <w:u w:val="single"/>
                </w:rPr>
                <w:t xml:space="preserve">hal-03578990v1</w:t>
              </w:r>
            </w:hyperlink>
          </w:p>
        </w:tc>
      </w:tr>
      <w:tr>
        <w:trPr/>
        <w:tc>
          <w:tcPr>
            <w:noWrap/>
          </w:tcPr>
          <w:p>
            <w:pPr>
              <w:spacing w:after="200"/>
            </w:pPr>
            <w:hyperlink r:id="rId232" w:history="1">
              <w:r>
                <w:rPr>
                  <w:color w:val="1e198e"/>
                  <w:b w:val="1"/>
                  <w:bCs w:val="1"/>
                  <w:u w:val="single"/>
                </w:rPr>
                <w:t xml:space="preserve">L'intersection d'entreprises de christianisation et de développement dans les régions montagneuses de l'Asie du Sud-Est, entretien avec Catherine Scheer (EFEO)</w:t>
              </w:r>
            </w:hyperlink>
          </w:p>
          <w:p>
            <w:pPr/>
            <w:hyperlink r:id="rId233" w:history="1">
              <w:r>
                <w:rPr>
                  <w:color w:val="#410a8c"/>
                  <w:u w:val="single"/>
                </w:rPr>
                <w:t xml:space="preserve">Catherine Scheer</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32" w:history="1">
              <w:r>
                <w:rPr>
                  <w:color w:val="#410a8c"/>
                  <w:u w:val="single"/>
                </w:rPr>
                <w:t xml:space="preserve">hal-04122662v1</w:t>
              </w:r>
            </w:hyperlink>
          </w:p>
        </w:tc>
      </w:tr>
      <w:tr>
        <w:trPr/>
        <w:tc>
          <w:tcPr>
            <w:noWrap/>
          </w:tcPr>
          <w:p>
            <w:pPr>
              <w:spacing w:after="200"/>
            </w:pPr>
            <w:hyperlink r:id="rId234" w:history="1">
              <w:r>
                <w:rPr>
                  <w:color w:val="1e198e"/>
                  <w:b w:val="1"/>
                  <w:bCs w:val="1"/>
                  <w:u w:val="single"/>
                </w:rPr>
                <w:t xml:space="preserve">Sur la dialectologie arabe, un entretien avec Stefano Manfredi (SeDyL, CNRS)</w:t>
              </w:r>
            </w:hyperlink>
          </w:p>
          <w:p>
            <w:pPr/>
            <w:hyperlink r:id="rId235" w:history="1">
              <w:r>
                <w:rPr>
                  <w:color w:val="#410a8c"/>
                  <w:u w:val="single"/>
                </w:rPr>
                <w:t xml:space="preserve">Stefano Manfredi</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34" w:history="1">
              <w:r>
                <w:rPr>
                  <w:color w:val="#410a8c"/>
                  <w:u w:val="single"/>
                </w:rPr>
                <w:t xml:space="preserve">hal-03889538v1</w:t>
              </w:r>
            </w:hyperlink>
          </w:p>
        </w:tc>
      </w:tr>
      <w:tr>
        <w:trPr/>
        <w:tc>
          <w:tcPr>
            <w:noWrap/>
          </w:tcPr>
          <w:p>
            <w:pPr>
              <w:spacing w:after="200"/>
            </w:pPr>
            <w:hyperlink r:id="rId236" w:history="1">
              <w:r>
                <w:rPr>
                  <w:color w:val="1e198e"/>
                  <w:b w:val="1"/>
                  <w:bCs w:val="1"/>
                  <w:u w:val="single"/>
                </w:rPr>
                <w:t xml:space="preserve">Documentation et description de langues amérindiennes, un entretien avec Claudine Chamoreau (SeDyL, CNRS)</w:t>
              </w:r>
            </w:hyperlink>
          </w:p>
          <w:p>
            <w:pPr/>
            <w:hyperlink r:id="rId237" w:history="1">
              <w:r>
                <w:rPr>
                  <w:color w:val="#410a8c"/>
                  <w:u w:val="single"/>
                </w:rPr>
                <w:t xml:space="preserve">Claudine Chamoreau</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36" w:history="1">
              <w:r>
                <w:rPr>
                  <w:color w:val="#410a8c"/>
                  <w:u w:val="single"/>
                </w:rPr>
                <w:t xml:space="preserve">hal-03949764v1</w:t>
              </w:r>
            </w:hyperlink>
          </w:p>
        </w:tc>
      </w:tr>
      <w:tr>
        <w:trPr/>
        <w:tc>
          <w:tcPr>
            <w:noWrap/>
          </w:tcPr>
          <w:p>
            <w:pPr>
              <w:spacing w:after="200"/>
            </w:pPr>
            <w:hyperlink r:id="rId238" w:history="1">
              <w:r>
                <w:rPr>
                  <w:color w:val="1e198e"/>
                  <w:b w:val="1"/>
                  <w:bCs w:val="1"/>
                  <w:u w:val="single"/>
                </w:rPr>
                <w:t xml:space="preserve">La littérature, la parémiologie et la traduction yiddish, entretien avec Arnaud Bikard (Inalco)</w:t>
              </w:r>
            </w:hyperlink>
          </w:p>
          <w:p>
            <w:pPr/>
            <w:hyperlink r:id="rId239" w:history="1">
              <w:r>
                <w:rPr>
                  <w:color w:val="#410a8c"/>
                  <w:u w:val="single"/>
                </w:rPr>
                <w:t xml:space="preserve">Arnaud Bikard</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38" w:history="1">
              <w:r>
                <w:rPr>
                  <w:color w:val="#410a8c"/>
                  <w:u w:val="single"/>
                </w:rPr>
                <w:t xml:space="preserve">hal-03551633v1</w:t>
              </w:r>
            </w:hyperlink>
          </w:p>
        </w:tc>
      </w:tr>
      <w:tr>
        <w:trPr/>
        <w:tc>
          <w:tcPr>
            <w:noWrap/>
          </w:tcPr>
          <w:p>
            <w:pPr>
              <w:spacing w:after="200"/>
            </w:pPr>
            <w:hyperlink r:id="rId240" w:history="1">
              <w:r>
                <w:rPr>
                  <w:color w:val="1e198e"/>
                  <w:b w:val="1"/>
                  <w:bCs w:val="1"/>
                  <w:u w:val="single"/>
                </w:rPr>
                <w:t xml:space="preserve">L'étude de la langue judéo-espagnole du 18ème siècle, entretien avec Javier Leibiusky (Inalco)</w:t>
              </w:r>
            </w:hyperlink>
          </w:p>
          <w:p>
            <w:pPr/>
            <w:hyperlink r:id="rId241" w:history="1">
              <w:r>
                <w:rPr>
                  <w:color w:val="#410a8c"/>
                  <w:u w:val="single"/>
                </w:rPr>
                <w:t xml:space="preserve">Javier Leibiusky</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40" w:history="1">
              <w:r>
                <w:rPr>
                  <w:color w:val="#410a8c"/>
                  <w:u w:val="single"/>
                </w:rPr>
                <w:t xml:space="preserve">hal-04122522v1</w:t>
              </w:r>
            </w:hyperlink>
          </w:p>
        </w:tc>
      </w:tr>
      <w:tr>
        <w:trPr/>
        <w:tc>
          <w:tcPr>
            <w:noWrap/>
          </w:tcPr>
          <w:p>
            <w:pPr>
              <w:spacing w:after="200"/>
            </w:pPr>
            <w:hyperlink r:id="rId242" w:history="1">
              <w:r>
                <w:rPr>
                  <w:color w:val="1e198e"/>
                  <w:b w:val="1"/>
                  <w:bCs w:val="1"/>
                  <w:u w:val="single"/>
                </w:rPr>
                <w:t xml:space="preserve">La religion du peuple wenzhou en Chine et en Europe, entretien avec Junliang Pan (Université Paris Cité)</w:t>
              </w:r>
            </w:hyperlink>
          </w:p>
          <w:p>
            <w:pPr/>
            <w:hyperlink r:id="rId243" w:history="1">
              <w:r>
                <w:rPr>
                  <w:color w:val="#410a8c"/>
                  <w:u w:val="single"/>
                </w:rPr>
                <w:t xml:space="preserve">Junliang Pan</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42" w:history="1">
              <w:r>
                <w:rPr>
                  <w:color w:val="#410a8c"/>
                  <w:u w:val="single"/>
                </w:rPr>
                <w:t xml:space="preserve">hal-04122389v1</w:t>
              </w:r>
            </w:hyperlink>
          </w:p>
        </w:tc>
      </w:tr>
      <w:tr>
        <w:trPr/>
        <w:tc>
          <w:tcPr>
            <w:noWrap/>
          </w:tcPr>
          <w:p>
            <w:pPr>
              <w:spacing w:after="200"/>
            </w:pPr>
            <w:hyperlink r:id="rId244" w:history="1">
              <w:r>
                <w:rPr>
                  <w:color w:val="1e198e"/>
                  <w:b w:val="1"/>
                  <w:bCs w:val="1"/>
                  <w:u w:val="single"/>
                </w:rPr>
                <w:t xml:space="preserve">Le judéo-espagnol, un entretien avec Zeljko Jovanovic (Inalco)</w:t>
              </w:r>
            </w:hyperlink>
          </w:p>
          <w:p>
            <w:pPr/>
            <w:hyperlink r:id="rId245" w:history="1">
              <w:r>
                <w:rPr>
                  <w:color w:val="#410a8c"/>
                  <w:u w:val="single"/>
                </w:rPr>
                <w:t xml:space="preserve">Zeljko Jovanovic</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44" w:history="1">
              <w:r>
                <w:rPr>
                  <w:color w:val="#410a8c"/>
                  <w:u w:val="single"/>
                </w:rPr>
                <w:t xml:space="preserve">hal-03993539v1</w:t>
              </w:r>
            </w:hyperlink>
          </w:p>
        </w:tc>
      </w:tr>
      <w:tr>
        <w:trPr/>
        <w:tc>
          <w:tcPr>
            <w:noWrap/>
          </w:tcPr>
          <w:p>
            <w:pPr>
              <w:spacing w:after="200"/>
            </w:pPr>
            <w:hyperlink r:id="rId246" w:history="1">
              <w:r>
                <w:rPr>
                  <w:color w:val="1e198e"/>
                  <w:b w:val="1"/>
                  <w:bCs w:val="1"/>
                  <w:u w:val="single"/>
                </w:rPr>
                <w:t xml:space="preserve">La langue khotanaise et le manuscrit du Mañjuśrīnairātmyāvatārasūtra : entretien avec Sébastien Gréal (CeRMI, Inalco)</w:t>
              </w:r>
            </w:hyperlink>
          </w:p>
          <w:p>
            <w:pPr/>
            <w:hyperlink r:id="rId247" w:history="1">
              <w:r>
                <w:rPr>
                  <w:color w:val="#410a8c"/>
                  <w:u w:val="single"/>
                </w:rPr>
                <w:t xml:space="preserve">Sébastien Gréal</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46" w:history="1">
              <w:r>
                <w:rPr>
                  <w:color w:val="#410a8c"/>
                  <w:u w:val="single"/>
                </w:rPr>
                <w:t xml:space="preserve">hal-03993507v1</w:t>
              </w:r>
            </w:hyperlink>
          </w:p>
        </w:tc>
      </w:tr>
      <w:tr>
        <w:trPr/>
        <w:tc>
          <w:tcPr>
            <w:noWrap/>
          </w:tcPr>
          <w:p>
            <w:pPr>
              <w:spacing w:after="200"/>
            </w:pPr>
            <w:hyperlink r:id="rId248" w:history="1">
              <w:r>
                <w:rPr>
                  <w:color w:val="1e198e"/>
                  <w:b w:val="1"/>
                  <w:bCs w:val="1"/>
                  <w:u w:val="single"/>
                </w:rPr>
                <w:t xml:space="preserve">Dynamiques frontalières entre le Tadjikistan et l'Afghanistan dans le Pamir, entretien avec Mélanie Sadozaï (Inalco)</w:t>
              </w:r>
            </w:hyperlink>
          </w:p>
          <w:p>
            <w:pPr/>
            <w:hyperlink r:id="rId249" w:history="1">
              <w:r>
                <w:rPr>
                  <w:color w:val="#410a8c"/>
                  <w:u w:val="single"/>
                </w:rPr>
                <w:t xml:space="preserve">Mélanie Sadozaï</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48" w:history="1">
              <w:r>
                <w:rPr>
                  <w:color w:val="#410a8c"/>
                  <w:u w:val="single"/>
                </w:rPr>
                <w:t xml:space="preserve">hal-04107881v1</w:t>
              </w:r>
            </w:hyperlink>
          </w:p>
        </w:tc>
      </w:tr>
      <w:tr>
        <w:trPr/>
        <w:tc>
          <w:tcPr>
            <w:noWrap/>
          </w:tcPr>
          <w:p>
            <w:pPr>
              <w:spacing w:after="200"/>
            </w:pPr>
            <w:hyperlink r:id="rId250" w:history="1">
              <w:r>
                <w:rPr>
                  <w:color w:val="1e198e"/>
                  <w:b w:val="1"/>
                  <w:bCs w:val="1"/>
                  <w:u w:val="single"/>
                </w:rPr>
                <w:t xml:space="preserve">La langue Qiang, entretien avec Nathaniel Sims (Inalco)</w:t>
              </w:r>
            </w:hyperlink>
          </w:p>
          <w:p>
            <w:pPr/>
            <w:hyperlink r:id="rId251" w:history="1">
              <w:r>
                <w:rPr>
                  <w:color w:val="#410a8c"/>
                  <w:u w:val="single"/>
                </w:rPr>
                <w:t xml:space="preserve">Nathaniel Sims</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50" w:history="1">
              <w:r>
                <w:rPr>
                  <w:color w:val="#410a8c"/>
                  <w:u w:val="single"/>
                </w:rPr>
                <w:t xml:space="preserve">hal-03793938v1</w:t>
              </w:r>
            </w:hyperlink>
          </w:p>
        </w:tc>
      </w:tr>
      <w:tr>
        <w:trPr/>
        <w:tc>
          <w:tcPr>
            <w:noWrap/>
          </w:tcPr>
          <w:p>
            <w:pPr>
              <w:spacing w:after="200"/>
            </w:pPr>
            <w:hyperlink r:id="rId252" w:history="1">
              <w:r>
                <w:rPr>
                  <w:color w:val="1e198e"/>
                  <w:b w:val="1"/>
                  <w:bCs w:val="1"/>
                  <w:u w:val="single"/>
                </w:rPr>
                <w:t xml:space="preserve">Archéologie au Japon, entretien avec Laurent Nespoulous (Inalco)</w:t>
              </w:r>
            </w:hyperlink>
          </w:p>
          <w:p>
            <w:pPr/>
            <w:hyperlink r:id="rId253" w:history="1">
              <w:r>
                <w:rPr>
                  <w:color w:val="#410a8c"/>
                  <w:u w:val="single"/>
                </w:rPr>
                <w:t xml:space="preserve">Laurent Nespoulous</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52" w:history="1">
              <w:r>
                <w:rPr>
                  <w:color w:val="#410a8c"/>
                  <w:u w:val="single"/>
                </w:rPr>
                <w:t xml:space="preserve">hal-03820724v1</w:t>
              </w:r>
            </w:hyperlink>
          </w:p>
        </w:tc>
      </w:tr>
      <w:tr>
        <w:trPr/>
        <w:tc>
          <w:tcPr>
            <w:noWrap/>
          </w:tcPr>
          <w:p>
            <w:pPr>
              <w:spacing w:after="200"/>
            </w:pPr>
            <w:hyperlink r:id="rId254" w:history="1">
              <w:r>
                <w:rPr>
                  <w:color w:val="1e198e"/>
                  <w:b w:val="1"/>
                  <w:bCs w:val="1"/>
                  <w:u w:val="single"/>
                </w:rPr>
                <w:t xml:space="preserve">Linguistique de terrain, langues à traditions orales du Tibet et du Népal, entretien avec Guillaume Jacques (CNRS)</w:t>
              </w:r>
            </w:hyperlink>
          </w:p>
          <w:p>
            <w:pPr/>
            <w:hyperlink r:id="rId255" w:history="1">
              <w:r>
                <w:rPr>
                  <w:color w:val="#410a8c"/>
                  <w:u w:val="single"/>
                </w:rPr>
                <w:t xml:space="preserve">Guillaume Jacques</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54" w:history="1">
              <w:r>
                <w:rPr>
                  <w:color w:val="#410a8c"/>
                  <w:u w:val="single"/>
                </w:rPr>
                <w:t xml:space="preserve">hal-03816420v2</w:t>
              </w:r>
            </w:hyperlink>
          </w:p>
        </w:tc>
      </w:tr>
      <w:tr>
        <w:trPr/>
        <w:tc>
          <w:tcPr>
            <w:noWrap/>
          </w:tcPr>
          <w:p>
            <w:pPr>
              <w:spacing w:after="200"/>
            </w:pPr>
            <w:hyperlink r:id="rId256" w:history="1">
              <w:r>
                <w:rPr>
                  <w:color w:val="1e198e"/>
                  <w:b w:val="1"/>
                  <w:bCs w:val="1"/>
                  <w:u w:val="single"/>
                </w:rPr>
                <w:t xml:space="preserve">La linguistique océanienne, entretien avec Agnès Henri (Inalco)</w:t>
              </w:r>
            </w:hyperlink>
          </w:p>
          <w:p>
            <w:pPr/>
            <w:hyperlink r:id="rId257" w:history="1">
              <w:r>
                <w:rPr>
                  <w:color w:val="#410a8c"/>
                  <w:u w:val="single"/>
                </w:rPr>
                <w:t xml:space="preserve">Agnès Henri</w:t>
              </w:r>
            </w:hyperlink>
            <w:r>
              <w:rPr/>
              <w:t xml:space="preserve">,</w:t>
            </w:r>
            <w:hyperlink r:id="rId115" w:history="1">
              <w:r>
                <w:rPr>
                  <w:color w:val="#410a8c"/>
                  <w:u w:val="single"/>
                </w:rPr>
                <w:t xml:space="preserve">Sarah Gimenez</w:t>
              </w:r>
            </w:hyperlink>
            <w:r>
              <w:rPr/>
              <w:t xml:space="preserve">,</w:t>
            </w:r>
            <w:hyperlink r:id="rId165" w:history="1">
              <w:r>
                <w:rPr>
                  <w:color w:val="#410a8c"/>
                  <w:u w:val="single"/>
                </w:rPr>
                <w:t xml:space="preserve">Miharitiana Rakotonirina</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56" w:history="1">
              <w:r>
                <w:rPr>
                  <w:color w:val="#410a8c"/>
                  <w:u w:val="single"/>
                </w:rPr>
                <w:t xml:space="preserve">hal-03577268v1</w:t>
              </w:r>
            </w:hyperlink>
          </w:p>
        </w:tc>
      </w:tr>
      <w:tr>
        <w:trPr/>
        <w:tc>
          <w:tcPr>
            <w:noWrap/>
          </w:tcPr>
          <w:p>
            <w:pPr>
              <w:spacing w:after="200"/>
            </w:pPr>
            <w:hyperlink r:id="rId258" w:history="1">
              <w:r>
                <w:rPr>
                  <w:color w:val="1e198e"/>
                  <w:b w:val="1"/>
                  <w:bCs w:val="1"/>
                  <w:u w:val="single"/>
                </w:rPr>
                <w:t xml:space="preserve">La littérature chinoise classique, un entretien avec Valérie Lavoix (Inalco)</w:t>
              </w:r>
            </w:hyperlink>
          </w:p>
          <w:p>
            <w:pPr/>
            <w:hyperlink r:id="rId259" w:history="1">
              <w:r>
                <w:rPr>
                  <w:color w:val="#410a8c"/>
                  <w:u w:val="single"/>
                </w:rPr>
                <w:t xml:space="preserve">Valérie Lavoix</w:t>
              </w:r>
            </w:hyperlink>
            <w:r>
              <w:rPr/>
              <w:t xml:space="preserve">,</w:t>
            </w:r>
            <w:hyperlink r:id="rId115" w:history="1">
              <w:r>
                <w:rPr>
                  <w:color w:val="#410a8c"/>
                  <w:u w:val="single"/>
                </w:rPr>
                <w:t xml:space="preserve">Sarah Gimenez</w:t>
              </w:r>
            </w:hyperlink>
            <w:r>
              <w:rPr/>
              <w:t xml:space="preserve">,</w:t>
            </w:r>
            <w:hyperlink r:id="rId165" w:history="1">
              <w:r>
                <w:rPr>
                  <w:color w:val="#410a8c"/>
                  <w:u w:val="single"/>
                </w:rPr>
                <w:t xml:space="preserve">Miharitiana Rakotonirina</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58" w:history="1">
              <w:r>
                <w:rPr>
                  <w:color w:val="#410a8c"/>
                  <w:u w:val="single"/>
                </w:rPr>
                <w:t xml:space="preserve">hal-03535641v1</w:t>
              </w:r>
            </w:hyperlink>
          </w:p>
        </w:tc>
      </w:tr>
      <w:tr>
        <w:trPr/>
        <w:tc>
          <w:tcPr>
            <w:noWrap/>
          </w:tcPr>
          <w:p>
            <w:pPr>
              <w:spacing w:after="200"/>
            </w:pPr>
            <w:hyperlink r:id="rId260" w:history="1">
              <w:r>
                <w:rPr>
                  <w:color w:val="1e198e"/>
                  <w:b w:val="1"/>
                  <w:bCs w:val="1"/>
                  <w:u w:val="single"/>
                </w:rPr>
                <w:t xml:space="preserve">Description et documentation du Bokota, langue autochtone du Panama, entretien avec Marie Benzerrak (Inalco)</w:t>
              </w:r>
            </w:hyperlink>
          </w:p>
          <w:p>
            <w:pPr/>
            <w:hyperlink r:id="rId261" w:history="1">
              <w:r>
                <w:rPr>
                  <w:color w:val="#410a8c"/>
                  <w:u w:val="single"/>
                </w:rPr>
                <w:t xml:space="preserve">Marie Benzerrak</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60" w:history="1">
              <w:r>
                <w:rPr>
                  <w:color w:val="#410a8c"/>
                  <w:u w:val="single"/>
                </w:rPr>
                <w:t xml:space="preserve">hal-04424968v1</w:t>
              </w:r>
            </w:hyperlink>
          </w:p>
        </w:tc>
      </w:tr>
      <w:tr>
        <w:trPr/>
        <w:tc>
          <w:tcPr>
            <w:noWrap/>
          </w:tcPr>
          <w:p>
            <w:pPr>
              <w:spacing w:after="200"/>
            </w:pPr>
            <w:hyperlink r:id="rId262" w:history="1">
              <w:r>
                <w:rPr>
                  <w:color w:val="1e198e"/>
                  <w:b w:val="1"/>
                  <w:bCs w:val="1"/>
                  <w:u w:val="single"/>
                </w:rPr>
                <w:t xml:space="preserve">La grammaire du tangoute, entretien avec Mathieu Beaudouin (CRLAO-Inalco)</w:t>
              </w:r>
            </w:hyperlink>
          </w:p>
          <w:p>
            <w:pPr/>
            <w:hyperlink r:id="rId263" w:history="1">
              <w:r>
                <w:rPr>
                  <w:color w:val="#410a8c"/>
                  <w:u w:val="single"/>
                </w:rPr>
                <w:t xml:space="preserve">Mathieu Beaudouin</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62" w:history="1">
              <w:r>
                <w:rPr>
                  <w:color w:val="#410a8c"/>
                  <w:u w:val="single"/>
                </w:rPr>
                <w:t xml:space="preserve">hal-04010116v1</w:t>
              </w:r>
            </w:hyperlink>
          </w:p>
        </w:tc>
      </w:tr>
      <w:tr>
        <w:trPr/>
        <w:tc>
          <w:tcPr>
            <w:noWrap/>
          </w:tcPr>
          <w:p>
            <w:pPr>
              <w:spacing w:after="200"/>
            </w:pPr>
            <w:hyperlink r:id="rId264" w:history="1">
              <w:r>
                <w:rPr>
                  <w:color w:val="1e198e"/>
                  <w:b w:val="1"/>
                  <w:bCs w:val="1"/>
                  <w:u w:val="single"/>
                </w:rPr>
                <w:t xml:space="preserve">Littératures et oralités balkaniques, entretien avec Frosa Pejoska-Bouchereau (Inalco)</w:t>
              </w:r>
            </w:hyperlink>
          </w:p>
          <w:p>
            <w:pPr/>
            <w:hyperlink r:id="rId265" w:history="1">
              <w:r>
                <w:rPr>
                  <w:color w:val="#410a8c"/>
                  <w:u w:val="single"/>
                </w:rPr>
                <w:t xml:space="preserve">Frosa Pejoska-Bouchereau</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64" w:history="1">
              <w:r>
                <w:rPr>
                  <w:color w:val="#410a8c"/>
                  <w:u w:val="single"/>
                </w:rPr>
                <w:t xml:space="preserve">hal-03962762v1</w:t>
              </w:r>
            </w:hyperlink>
          </w:p>
        </w:tc>
      </w:tr>
      <w:tr>
        <w:trPr/>
        <w:tc>
          <w:tcPr>
            <w:noWrap/>
          </w:tcPr>
          <w:p>
            <w:pPr>
              <w:spacing w:after="200"/>
            </w:pPr>
            <w:hyperlink r:id="rId266" w:history="1">
              <w:r>
                <w:rPr>
                  <w:color w:val="1e198e"/>
                  <w:b w:val="1"/>
                  <w:bCs w:val="1"/>
                  <w:u w:val="single"/>
                </w:rPr>
                <w:t xml:space="preserve">Histoire de la linguistique missionnaire, entretien avec Otto Zwartjes (Université de Paris)</w:t>
              </w:r>
            </w:hyperlink>
          </w:p>
          <w:p>
            <w:pPr/>
            <w:hyperlink r:id="rId267" w:history="1">
              <w:r>
                <w:rPr>
                  <w:color w:val="#410a8c"/>
                  <w:u w:val="single"/>
                </w:rPr>
                <w:t xml:space="preserve">Otto Zwartjes</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66" w:history="1">
              <w:r>
                <w:rPr>
                  <w:color w:val="#410a8c"/>
                  <w:u w:val="single"/>
                </w:rPr>
                <w:t xml:space="preserve">hal-03759654v1</w:t>
              </w:r>
            </w:hyperlink>
          </w:p>
        </w:tc>
      </w:tr>
      <w:tr>
        <w:trPr/>
        <w:tc>
          <w:tcPr>
            <w:noWrap/>
          </w:tcPr>
          <w:p>
            <w:pPr>
              <w:spacing w:after="200"/>
            </w:pPr>
            <w:hyperlink r:id="rId268" w:history="1">
              <w:r>
                <w:rPr>
                  <w:color w:val="1e198e"/>
                  <w:b w:val="1"/>
                  <w:bCs w:val="1"/>
                  <w:u w:val="single"/>
                </w:rPr>
                <w:t xml:space="preserve">Mutations économiques en Europe de l'Est, entretien avec Assen Slim (Inalco)</w:t>
              </w:r>
            </w:hyperlink>
          </w:p>
          <w:p>
            <w:pPr/>
            <w:hyperlink r:id="rId269" w:history="1">
              <w:r>
                <w:rPr>
                  <w:color w:val="#410a8c"/>
                  <w:u w:val="single"/>
                </w:rPr>
                <w:t xml:space="preserve">Assen Slim</w:t>
              </w:r>
            </w:hyperlink>
            <w:r>
              <w:rPr/>
              <w:t xml:space="preserve">,</w:t>
            </w:r>
            <w:hyperlink r:id="rId115" w:history="1">
              <w:r>
                <w:rPr>
                  <w:color w:val="#410a8c"/>
                  <w:u w:val="single"/>
                </w:rPr>
                <w:t xml:space="preserve">Sarah Gimenez</w:t>
              </w:r>
            </w:hyperlink>
            <w:r>
              <w:rPr/>
              <w:t xml:space="preserve">,</w:t>
            </w:r>
            <w:hyperlink r:id="rId165" w:history="1">
              <w:r>
                <w:rPr>
                  <w:color w:val="#410a8c"/>
                  <w:u w:val="single"/>
                </w:rPr>
                <w:t xml:space="preserve">Miharitiana Rakotonirina</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68" w:history="1">
              <w:r>
                <w:rPr>
                  <w:color w:val="#410a8c"/>
                  <w:u w:val="single"/>
                </w:rPr>
                <w:t xml:space="preserve">hal-03539030v1</w:t>
              </w:r>
            </w:hyperlink>
          </w:p>
        </w:tc>
      </w:tr>
      <w:tr>
        <w:trPr/>
        <w:tc>
          <w:tcPr>
            <w:noWrap/>
          </w:tcPr>
          <w:p>
            <w:pPr>
              <w:spacing w:after="200"/>
            </w:pPr>
            <w:hyperlink r:id="rId270" w:history="1">
              <w:r>
                <w:rPr>
                  <w:color w:val="1e198e"/>
                  <w:b w:val="1"/>
                  <w:bCs w:val="1"/>
                  <w:u w:val="single"/>
                </w:rPr>
                <w:t xml:space="preserve">Histoire des idées en Chine, confucianisme et néo-confucianisme, entretien avec Frédéric Wang (Inalco)</w:t>
              </w:r>
            </w:hyperlink>
          </w:p>
          <w:p>
            <w:pPr/>
            <w:hyperlink r:id="rId271" w:history="1">
              <w:r>
                <w:rPr>
                  <w:color w:val="#410a8c"/>
                  <w:u w:val="single"/>
                </w:rPr>
                <w:t xml:space="preserve">Frédéric Wang</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70" w:history="1">
              <w:r>
                <w:rPr>
                  <w:color w:val="#410a8c"/>
                  <w:u w:val="single"/>
                </w:rPr>
                <w:t xml:space="preserve">hal-03554258v1</w:t>
              </w:r>
            </w:hyperlink>
          </w:p>
        </w:tc>
      </w:tr>
      <w:tr>
        <w:trPr/>
        <w:tc>
          <w:tcPr>
            <w:noWrap/>
          </w:tcPr>
          <w:p>
            <w:pPr>
              <w:spacing w:after="200"/>
            </w:pPr>
            <w:hyperlink r:id="rId272" w:history="1">
              <w:r>
                <w:rPr>
                  <w:color w:val="1e198e"/>
                  <w:b w:val="1"/>
                  <w:bCs w:val="1"/>
                  <w:u w:val="single"/>
                </w:rPr>
                <w:t xml:space="preserve">La littérature et les arts berbères, entretien avec Daniela Merolla (Inalco)</w:t>
              </w:r>
            </w:hyperlink>
          </w:p>
          <w:p>
            <w:pPr/>
            <w:hyperlink r:id="rId273" w:history="1">
              <w:r>
                <w:rPr>
                  <w:color w:val="#410a8c"/>
                  <w:u w:val="single"/>
                </w:rPr>
                <w:t xml:space="preserve">Daniela Merolla</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72" w:history="1">
              <w:r>
                <w:rPr>
                  <w:color w:val="#410a8c"/>
                  <w:u w:val="single"/>
                </w:rPr>
                <w:t xml:space="preserve">hal-03655558v1</w:t>
              </w:r>
            </w:hyperlink>
          </w:p>
        </w:tc>
      </w:tr>
      <w:tr>
        <w:trPr/>
        <w:tc>
          <w:tcPr>
            <w:noWrap/>
          </w:tcPr>
          <w:p>
            <w:pPr>
              <w:spacing w:after="200"/>
            </w:pPr>
            <w:hyperlink r:id="rId274" w:history="1">
              <w:r>
                <w:rPr>
                  <w:color w:val="1e198e"/>
                  <w:b w:val="1"/>
                  <w:bCs w:val="1"/>
                  <w:u w:val="single"/>
                </w:rPr>
                <w:t xml:space="preserve">Description de l'ayapaneco, entretien avec Jhonnatan Rangel Murueta (Inalco)</w:t>
              </w:r>
            </w:hyperlink>
          </w:p>
          <w:p>
            <w:pPr/>
            <w:hyperlink r:id="rId275" w:history="1">
              <w:r>
                <w:rPr>
                  <w:color w:val="#410a8c"/>
                  <w:u w:val="single"/>
                </w:rPr>
                <w:t xml:space="preserve">Jhonnatan Rangel Murueta</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74" w:history="1">
              <w:r>
                <w:rPr>
                  <w:color w:val="#410a8c"/>
                  <w:u w:val="single"/>
                </w:rPr>
                <w:t xml:space="preserve">hal-03704304v2</w:t>
              </w:r>
            </w:hyperlink>
          </w:p>
        </w:tc>
      </w:tr>
      <w:tr>
        <w:trPr/>
        <w:tc>
          <w:tcPr>
            <w:noWrap/>
          </w:tcPr>
          <w:p>
            <w:pPr>
              <w:spacing w:after="200"/>
            </w:pPr>
            <w:hyperlink r:id="rId276" w:history="1">
              <w:r>
                <w:rPr>
                  <w:color w:val="1e198e"/>
                  <w:b w:val="1"/>
                  <w:bCs w:val="1"/>
                  <w:u w:val="single"/>
                </w:rPr>
                <w:t xml:space="preserve">Le traitement automatique des langues, entretien avec Damien Nouvel (Inalco)</w:t>
              </w:r>
            </w:hyperlink>
          </w:p>
          <w:p>
            <w:pPr/>
            <w:hyperlink r:id="rId277" w:history="1">
              <w:r>
                <w:rPr>
                  <w:color w:val="#410a8c"/>
                  <w:u w:val="single"/>
                </w:rPr>
                <w:t xml:space="preserve">Damien Nouvel</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76" w:history="1">
              <w:r>
                <w:rPr>
                  <w:color w:val="#410a8c"/>
                  <w:u w:val="single"/>
                </w:rPr>
                <w:t xml:space="preserve">hal-03711840v1</w:t>
              </w:r>
            </w:hyperlink>
          </w:p>
        </w:tc>
      </w:tr>
      <w:tr>
        <w:trPr/>
        <w:tc>
          <w:tcPr>
            <w:noWrap/>
          </w:tcPr>
          <w:p>
            <w:pPr>
              <w:spacing w:after="200"/>
            </w:pPr>
            <w:hyperlink r:id="rId278" w:history="1">
              <w:r>
                <w:rPr>
                  <w:color w:val="1e198e"/>
                  <w:b w:val="1"/>
                  <w:bCs w:val="1"/>
                  <w:u w:val="single"/>
                </w:rPr>
                <w:t xml:space="preserve">L'enseignement de l'arabe maghrébin, un entretien avec Dominique Caubet (Inalco)</w:t>
              </w:r>
            </w:hyperlink>
          </w:p>
          <w:p>
            <w:pPr/>
            <w:hyperlink r:id="rId279" w:history="1">
              <w:r>
                <w:rPr>
                  <w:color w:val="#410a8c"/>
                  <w:u w:val="single"/>
                </w:rPr>
                <w:t xml:space="preserve">Dominique Caubet</w:t>
              </w:r>
            </w:hyperlink>
            <w:r>
              <w:rPr/>
              <w:t xml:space="preserve">,</w:t>
            </w:r>
            <w:hyperlink r:id="rId17" w:history="1">
              <w:r>
                <w:rPr>
                  <w:color w:val="#410a8c"/>
                  <w:u w:val="single"/>
                </w:rPr>
                <w:t xml:space="preserve">Kexin Zhang</w:t>
              </w:r>
            </w:hyperlink>
          </w:p>
          <w:p>
            <w:pPr/>
            <w:r>
              <w:rPr/>
              <w:t xml:space="preserve">2022</w:t>
            </w:r>
          </w:p>
          <w:p>
            <w:pPr/>
            <w:r>
              <w:rPr/>
              <w:t xml:space="preserve">Vidéo</w:t>
            </w:r>
          </w:p>
          <w:p>
            <w:pPr/>
            <w:hyperlink r:id="rId278" w:history="1">
              <w:r>
                <w:rPr>
                  <w:color w:val="#410a8c"/>
                  <w:u w:val="single"/>
                </w:rPr>
                <w:t xml:space="preserve">hal-03993357v1</w:t>
              </w:r>
            </w:hyperlink>
          </w:p>
        </w:tc>
      </w:tr>
      <w:tr>
        <w:trPr/>
        <w:tc>
          <w:tcPr>
            <w:noWrap/>
          </w:tcPr>
          <w:p>
            <w:pPr>
              <w:spacing w:after="200"/>
            </w:pPr>
            <w:hyperlink r:id="rId280" w:history="1">
              <w:r>
                <w:rPr>
                  <w:color w:val="1e198e"/>
                  <w:b w:val="1"/>
                  <w:bCs w:val="1"/>
                  <w:u w:val="single"/>
                </w:rPr>
                <w:t xml:space="preserve">L'art japonais, entretien avec Michael Lucken (Inalco)</w:t>
              </w:r>
            </w:hyperlink>
          </w:p>
          <w:p>
            <w:pPr/>
            <w:hyperlink r:id="rId281" w:history="1">
              <w:r>
                <w:rPr>
                  <w:color w:val="#410a8c"/>
                  <w:u w:val="single"/>
                </w:rPr>
                <w:t xml:space="preserve">Michael Lucken</w:t>
              </w:r>
            </w:hyperlink>
            <w:r>
              <w:rPr/>
              <w:t xml:space="preserve">,</w:t>
            </w:r>
            <w:hyperlink r:id="rId115" w:history="1">
              <w:r>
                <w:rPr>
                  <w:color w:val="#410a8c"/>
                  <w:u w:val="single"/>
                </w:rPr>
                <w:t xml:space="preserve">Sarah Gimenez</w:t>
              </w:r>
            </w:hyperlink>
            <w:r>
              <w:rPr/>
              <w:t xml:space="preserve">,</w:t>
            </w:r>
            <w:hyperlink r:id="rId282" w:history="1">
              <w:r>
                <w:rPr>
                  <w:color w:val="#410a8c"/>
                  <w:u w:val="single"/>
                </w:rPr>
                <w:t xml:space="preserve">Frédéric Monvoisin</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80" w:history="1">
              <w:r>
                <w:rPr>
                  <w:color w:val="#410a8c"/>
                  <w:u w:val="single"/>
                </w:rPr>
                <w:t xml:space="preserve">hal-03539355v1</w:t>
              </w:r>
            </w:hyperlink>
          </w:p>
        </w:tc>
      </w:tr>
      <w:tr>
        <w:trPr/>
        <w:tc>
          <w:tcPr>
            <w:noWrap/>
          </w:tcPr>
          <w:p>
            <w:pPr>
              <w:spacing w:after="200"/>
            </w:pPr>
            <w:hyperlink r:id="rId283" w:history="1">
              <w:r>
                <w:rPr>
                  <w:color w:val="1e198e"/>
                  <w:b w:val="1"/>
                  <w:bCs w:val="1"/>
                  <w:u w:val="single"/>
                </w:rPr>
                <w:t xml:space="preserve">Poésie chantée, poèmes et improvisation (Karpathos, Grèce), entretien avec Mélanie Nittis (Inalco)</w:t>
              </w:r>
            </w:hyperlink>
          </w:p>
          <w:p>
            <w:pPr/>
            <w:hyperlink r:id="rId284" w:history="1">
              <w:r>
                <w:rPr>
                  <w:color w:val="#410a8c"/>
                  <w:u w:val="single"/>
                </w:rPr>
                <w:t xml:space="preserve">Mélanie Nittis</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83" w:history="1">
              <w:r>
                <w:rPr>
                  <w:color w:val="#410a8c"/>
                  <w:u w:val="single"/>
                </w:rPr>
                <w:t xml:space="preserve">hal-03539093v1</w:t>
              </w:r>
            </w:hyperlink>
          </w:p>
        </w:tc>
      </w:tr>
      <w:tr>
        <w:trPr/>
        <w:tc>
          <w:tcPr>
            <w:noWrap/>
          </w:tcPr>
          <w:p>
            <w:pPr>
              <w:spacing w:after="200"/>
            </w:pPr>
            <w:hyperlink r:id="rId285" w:history="1">
              <w:r>
                <w:rPr>
                  <w:color w:val="1e198e"/>
                  <w:b w:val="1"/>
                  <w:bCs w:val="1"/>
                  <w:u w:val="single"/>
                </w:rPr>
                <w:t xml:space="preserve">Le nomadisme en Iran, entretien avec Jean-Pierre Digard (CNRS)</w:t>
              </w:r>
            </w:hyperlink>
          </w:p>
          <w:p>
            <w:pPr/>
            <w:hyperlink r:id="rId286" w:history="1">
              <w:r>
                <w:rPr>
                  <w:color w:val="#410a8c"/>
                  <w:u w:val="single"/>
                </w:rPr>
                <w:t xml:space="preserve">Jean-Pierre Digard</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85" w:history="1">
              <w:r>
                <w:rPr>
                  <w:color w:val="#410a8c"/>
                  <w:u w:val="single"/>
                </w:rPr>
                <w:t xml:space="preserve">hal-03495843v1</w:t>
              </w:r>
            </w:hyperlink>
          </w:p>
        </w:tc>
      </w:tr>
      <w:tr>
        <w:trPr/>
        <w:tc>
          <w:tcPr>
            <w:noWrap/>
          </w:tcPr>
          <w:p>
            <w:pPr>
              <w:spacing w:after="200"/>
            </w:pPr>
            <w:hyperlink r:id="rId287" w:history="1">
              <w:r>
                <w:rPr>
                  <w:color w:val="1e198e"/>
                  <w:b w:val="1"/>
                  <w:bCs w:val="1"/>
                  <w:u w:val="single"/>
                </w:rPr>
                <w:t xml:space="preserve">Traitement automatique des langues et paléographie arménienne, entretien avec Chahan Vidal-Gorène (École nationale des Chartes)</w:t>
              </w:r>
            </w:hyperlink>
          </w:p>
          <w:p>
            <w:pPr/>
            <w:hyperlink r:id="rId288" w:history="1">
              <w:r>
                <w:rPr>
                  <w:color w:val="#410a8c"/>
                  <w:u w:val="single"/>
                </w:rPr>
                <w:t xml:space="preserve">Chahan Vidal-Gorène</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87" w:history="1">
              <w:r>
                <w:rPr>
                  <w:color w:val="#410a8c"/>
                  <w:u w:val="single"/>
                </w:rPr>
                <w:t xml:space="preserve">hal-03495537v1</w:t>
              </w:r>
            </w:hyperlink>
          </w:p>
        </w:tc>
      </w:tr>
      <w:tr>
        <w:trPr/>
        <w:tc>
          <w:tcPr>
            <w:noWrap/>
          </w:tcPr>
          <w:p>
            <w:pPr>
              <w:spacing w:after="200"/>
            </w:pPr>
            <w:hyperlink r:id="rId289" w:history="1">
              <w:r>
                <w:rPr>
                  <w:color w:val="1e198e"/>
                  <w:b w:val="1"/>
                  <w:bCs w:val="1"/>
                  <w:u w:val="single"/>
                </w:rPr>
                <w:t xml:space="preserve">L'Iran safavide, entretien avec Werner Gaboreau (Sorbonne Nouvelle)</w:t>
              </w:r>
            </w:hyperlink>
          </w:p>
          <w:p>
            <w:pPr/>
            <w:hyperlink r:id="rId290" w:history="1">
              <w:r>
                <w:rPr>
                  <w:color w:val="#410a8c"/>
                  <w:u w:val="single"/>
                </w:rPr>
                <w:t xml:space="preserve">Werner Gaboreau</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89" w:history="1">
              <w:r>
                <w:rPr>
                  <w:color w:val="#410a8c"/>
                  <w:u w:val="single"/>
                </w:rPr>
                <w:t xml:space="preserve">hal-03540921v1</w:t>
              </w:r>
            </w:hyperlink>
          </w:p>
        </w:tc>
      </w:tr>
      <w:tr>
        <w:trPr/>
        <w:tc>
          <w:tcPr>
            <w:noWrap/>
          </w:tcPr>
          <w:p>
            <w:pPr>
              <w:spacing w:after="200"/>
            </w:pPr>
            <w:hyperlink r:id="rId291" w:history="1">
              <w:r>
                <w:rPr>
                  <w:color w:val="1e198e"/>
                  <w:b w:val="1"/>
                  <w:bCs w:val="1"/>
                  <w:u w:val="single"/>
                </w:rPr>
                <w:t xml:space="preserve">L'arabe marocain et les arabophones de France, entretien avec Alexandrine Barontini (Inalco)</w:t>
              </w:r>
            </w:hyperlink>
          </w:p>
          <w:p>
            <w:pPr/>
            <w:hyperlink r:id="rId292" w:history="1">
              <w:r>
                <w:rPr>
                  <w:color w:val="#410a8c"/>
                  <w:u w:val="single"/>
                </w:rPr>
                <w:t xml:space="preserve">Alexandrine Barontini</w:t>
              </w:r>
            </w:hyperlink>
            <w:r>
              <w:rPr/>
              <w:t xml:space="preserve">,</w:t>
            </w:r>
            <w:hyperlink r:id="rId115" w:history="1">
              <w:r>
                <w:rPr>
                  <w:color w:val="#410a8c"/>
                  <w:u w:val="single"/>
                </w:rPr>
                <w:t xml:space="preserve">Sarah Gimenez</w:t>
              </w:r>
            </w:hyperlink>
            <w:r>
              <w:rPr/>
              <w:t xml:space="preserve">,</w:t>
            </w:r>
            <w:hyperlink r:id="rId17" w:history="1">
              <w:r>
                <w:rPr>
                  <w:color w:val="#410a8c"/>
                  <w:u w:val="single"/>
                </w:rPr>
                <w:t xml:space="preserve">Kexin Zhang</w:t>
              </w:r>
            </w:hyperlink>
          </w:p>
          <w:p>
            <w:pPr/>
            <w:r>
              <w:rPr/>
              <w:t xml:space="preserve">2021</w:t>
            </w:r>
          </w:p>
          <w:p>
            <w:pPr/>
            <w:r>
              <w:rPr/>
              <w:t xml:space="preserve">Vidéo</w:t>
            </w:r>
          </w:p>
          <w:p>
            <w:pPr/>
            <w:hyperlink r:id="rId291" w:history="1">
              <w:r>
                <w:rPr>
                  <w:color w:val="#410a8c"/>
                  <w:u w:val="single"/>
                </w:rPr>
                <w:t xml:space="preserve">hal-03539295v1</w:t>
              </w:r>
            </w:hyperlink>
          </w:p>
        </w:tc>
      </w:tr>
    </w:tbl>
    <w:sectPr>
      <w:footerReference w:type="default" r:id="rId2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6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8639v1" TargetMode="External"/><Relationship Id="rId8" Type="http://schemas.openxmlformats.org/officeDocument/2006/relationships/hyperlink" Target="https://hal.science/search/index/?q=*&amp;authFullName_s=Hui Li" TargetMode="External"/><Relationship Id="rId9" Type="http://schemas.openxmlformats.org/officeDocument/2006/relationships/hyperlink" Target="https://hal.science/search/index/?q=*&amp;authFullName_s=Philippe Ciais" TargetMode="External"/><Relationship Id="rId10" Type="http://schemas.openxmlformats.org/officeDocument/2006/relationships/hyperlink" Target="https://hal.science/search/index/?q=*&amp;authFullName_s=Pramod Kumar" TargetMode="External"/><Relationship Id="rId11" Type="http://schemas.openxmlformats.org/officeDocument/2006/relationships/hyperlink" Target="https://hal.science/search/index/?q=*&amp;authFullName_s=Gr&#233;goire Broquet" TargetMode="External"/><Relationship Id="rId12" Type="http://schemas.openxmlformats.org/officeDocument/2006/relationships/hyperlink" Target="https://hal.science/search/index/?q=*&amp;authFullName_s=Fr&#233;d&#233;ric Chevallier" TargetMode="External"/><Relationship Id="rId13" Type="http://schemas.openxmlformats.org/officeDocument/2006/relationships/hyperlink" Target="https://dx.doi.org/10.1021/acs.est.5c12927" TargetMode="External"/><Relationship Id="rId14" Type="http://schemas.openxmlformats.org/officeDocument/2006/relationships/hyperlink" Target="https://hal.science/hal-05572987v1" TargetMode="External"/><Relationship Id="rId15" Type="http://schemas.openxmlformats.org/officeDocument/2006/relationships/hyperlink" Target="https://hal.science/search/index/?q=*&amp;authFullName_s=Yiting Li" TargetMode="External"/><Relationship Id="rId16" Type="http://schemas.openxmlformats.org/officeDocument/2006/relationships/hyperlink" Target="https://hal.science/search/index/?q=*&amp;authFullName_s=Songye Wu" TargetMode="External"/><Relationship Id="rId17" Type="http://schemas.openxmlformats.org/officeDocument/2006/relationships/hyperlink" Target="https://hal.science/search/index/?q=*&amp;authFullName_s=Kexin Zhang" TargetMode="External"/><Relationship Id="rId18" Type="http://schemas.openxmlformats.org/officeDocument/2006/relationships/hyperlink" Target="https://hal.science/search/index/?q=*&amp;authFullName_s=Yuxuan Yin" TargetMode="External"/><Relationship Id="rId19" Type="http://schemas.openxmlformats.org/officeDocument/2006/relationships/hyperlink" Target="https://hal.science/search/index/?q=*&amp;authFullName_s=Suona Zhang" TargetMode="External"/><Relationship Id="rId20" Type="http://schemas.openxmlformats.org/officeDocument/2006/relationships/hyperlink" Target="https://dx.doi.org/10.1016/j.jhazmat.2025.140941" TargetMode="External"/><Relationship Id="rId21" Type="http://schemas.openxmlformats.org/officeDocument/2006/relationships/hyperlink" Target="https://hal.campus-aar.fr/hal-04648950v1" TargetMode="External"/><Relationship Id="rId22" Type="http://schemas.openxmlformats.org/officeDocument/2006/relationships/hyperlink" Target="https://hal.science/search/index/?q=*&amp;authFullName_s=Pascal Charitas" TargetMode="External"/><Relationship Id="rId23" Type="http://schemas.openxmlformats.org/officeDocument/2006/relationships/hyperlink" Target="https://hal.science/search/index/?q=*&amp;authFullName_s=Bastien Sepulveda" TargetMode="External"/><Relationship Id="rId24" Type="http://schemas.openxmlformats.org/officeDocument/2006/relationships/hyperlink" Target="https://hal.science/hal-04874167v1" TargetMode="External"/><Relationship Id="rId25" Type="http://schemas.openxmlformats.org/officeDocument/2006/relationships/hyperlink" Target="https://hal.science/search/index/?q=*&amp;authFullName_s=Caroline Cavallasca" TargetMode="External"/><Relationship Id="rId26" Type="http://schemas.openxmlformats.org/officeDocument/2006/relationships/hyperlink" Target="https://hal.campus-aar.fr/hal-04758950v1" TargetMode="External"/><Relationship Id="rId27" Type="http://schemas.openxmlformats.org/officeDocument/2006/relationships/hyperlink" Target="https://hal.science/search/index/?q=*&amp;authFullName_s=Olivier Kyburz" TargetMode="External"/><Relationship Id="rId28" Type="http://schemas.openxmlformats.org/officeDocument/2006/relationships/hyperlink" Target="https://hal.science/hal-04867878v1" TargetMode="External"/><Relationship Id="rId29" Type="http://schemas.openxmlformats.org/officeDocument/2006/relationships/hyperlink" Target="https://hal.science/search/index/?q=*&amp;authFullName_s=Eric Vandendriessche" TargetMode="External"/><Relationship Id="rId30" Type="http://schemas.openxmlformats.org/officeDocument/2006/relationships/hyperlink" Target="https://hal.campus-aar.fr/hal-04843929v1" TargetMode="External"/><Relationship Id="rId31" Type="http://schemas.openxmlformats.org/officeDocument/2006/relationships/hyperlink" Target="https://hal.science/search/index/?q=*&amp;authFullName_s=Sara Le Menestrel" TargetMode="External"/><Relationship Id="rId32" Type="http://schemas.openxmlformats.org/officeDocument/2006/relationships/hyperlink" Target="https://hal.science/search/index/?q=*&amp;authFullName_s=Duncan Frenehard" TargetMode="External"/><Relationship Id="rId33" Type="http://schemas.openxmlformats.org/officeDocument/2006/relationships/hyperlink" Target="https://hal.campus-aar.fr/hal-04836659v1" TargetMode="External"/><Relationship Id="rId34" Type="http://schemas.openxmlformats.org/officeDocument/2006/relationships/hyperlink" Target="https://hal.science/search/index/?q=*&amp;authFullName_s=Marc Tabani" TargetMode="External"/><Relationship Id="rId35" Type="http://schemas.openxmlformats.org/officeDocument/2006/relationships/hyperlink" Target="https://hal.science/hal-04871516v1" TargetMode="External"/><Relationship Id="rId36" Type="http://schemas.openxmlformats.org/officeDocument/2006/relationships/hyperlink" Target="https://hal.science/search/index/?q=*&amp;authFullName_s=Patrick Caudal" TargetMode="External"/><Relationship Id="rId37" Type="http://schemas.openxmlformats.org/officeDocument/2006/relationships/hyperlink" Target="https://hal.campus-aar.fr/hal-04694513v1" TargetMode="External"/><Relationship Id="rId38" Type="http://schemas.openxmlformats.org/officeDocument/2006/relationships/hyperlink" Target="https://hal.science/search/index/?q=*&amp;authFullName_s=Estelle Amy de La Bret&#232;que" TargetMode="External"/><Relationship Id="rId39" Type="http://schemas.openxmlformats.org/officeDocument/2006/relationships/hyperlink" Target="https://hal.campus-aar.fr/hal-04796641v1" TargetMode="External"/><Relationship Id="rId40" Type="http://schemas.openxmlformats.org/officeDocument/2006/relationships/hyperlink" Target="https://hal.science/search/index/?q=*&amp;authFullName_s=Sa&#239;d Belguidoum" TargetMode="External"/><Relationship Id="rId41" Type="http://schemas.openxmlformats.org/officeDocument/2006/relationships/hyperlink" Target="https://hal.campus-aar.fr/hal-04811532v1" TargetMode="External"/><Relationship Id="rId42" Type="http://schemas.openxmlformats.org/officeDocument/2006/relationships/hyperlink" Target="https://hal.science/search/index/?q=*&amp;authFullName_s=Isabel Georges" TargetMode="External"/><Relationship Id="rId43" Type="http://schemas.openxmlformats.org/officeDocument/2006/relationships/hyperlink" Target="https://hal.campus-aar.fr/hal-04105576v2" TargetMode="External"/><Relationship Id="rId44" Type="http://schemas.openxmlformats.org/officeDocument/2006/relationships/hyperlink" Target="https://hal.science/search/index/?q=*&amp;authFullName_s=Odile Racine" TargetMode="External"/><Relationship Id="rId45" Type="http://schemas.openxmlformats.org/officeDocument/2006/relationships/hyperlink" Target="https://hal.campus-aar.fr/hal-04824217v1" TargetMode="External"/><Relationship Id="rId46" Type="http://schemas.openxmlformats.org/officeDocument/2006/relationships/hyperlink" Target="https://hal.science/search/index/?q=*&amp;authFullName_s=Richard Jacquemond" TargetMode="External"/><Relationship Id="rId47" Type="http://schemas.openxmlformats.org/officeDocument/2006/relationships/hyperlink" Target="https://hal.campus-aar.fr/hal-04685149v1" TargetMode="External"/><Relationship Id="rId48" Type="http://schemas.openxmlformats.org/officeDocument/2006/relationships/hyperlink" Target="https://hal.science/search/index/?q=*&amp;authFullName_s=Marie Sala&#252;n" TargetMode="External"/><Relationship Id="rId49" Type="http://schemas.openxmlformats.org/officeDocument/2006/relationships/hyperlink" Target="https://hal.campus-aar.fr/hal-04774481v1" TargetMode="External"/><Relationship Id="rId50" Type="http://schemas.openxmlformats.org/officeDocument/2006/relationships/hyperlink" Target="https://hal.science/search/index/?q=*&amp;authFullName_s=Fran&#231;ois Picard" TargetMode="External"/><Relationship Id="rId51" Type="http://schemas.openxmlformats.org/officeDocument/2006/relationships/hyperlink" Target="https://hal.campus-aar.fr/hal-04848338v1" TargetMode="External"/><Relationship Id="rId52" Type="http://schemas.openxmlformats.org/officeDocument/2006/relationships/hyperlink" Target="https://hal.science/search/index/?q=*&amp;authFullName_s=Samuel Roturier" TargetMode="External"/><Relationship Id="rId53" Type="http://schemas.openxmlformats.org/officeDocument/2006/relationships/hyperlink" Target="https://hal.campus-aar.fr/hal-04849590v1" TargetMode="External"/><Relationship Id="rId54" Type="http://schemas.openxmlformats.org/officeDocument/2006/relationships/hyperlink" Target="https://hal.science/search/index/?q=*&amp;authFullName_s=Guillaume Al&#233;v&#234;que" TargetMode="External"/><Relationship Id="rId55" Type="http://schemas.openxmlformats.org/officeDocument/2006/relationships/hyperlink" Target="https://hal.campus-aar.fr/hal-04844031v1" TargetMode="External"/><Relationship Id="rId56" Type="http://schemas.openxmlformats.org/officeDocument/2006/relationships/hyperlink" Target="https://hal.science/search/index/?q=*&amp;authFullName_s=Fabio Viti" TargetMode="External"/><Relationship Id="rId57" Type="http://schemas.openxmlformats.org/officeDocument/2006/relationships/hyperlink" Target="https://hal.campus-aar.fr/hal-04626402v1" TargetMode="External"/><Relationship Id="rId58" Type="http://schemas.openxmlformats.org/officeDocument/2006/relationships/hyperlink" Target="https://hal.science/search/index/?q=*&amp;authFullName_s=Nathalie Bernard-Maugiron" TargetMode="External"/><Relationship Id="rId59" Type="http://schemas.openxmlformats.org/officeDocument/2006/relationships/hyperlink" Target="https://hal.science/hal-05216080v1" TargetMode="External"/><Relationship Id="rId60" Type="http://schemas.openxmlformats.org/officeDocument/2006/relationships/hyperlink" Target="https://hal.science/search/index/?q=*&amp;authFullName_s=Vincent Hirtzel" TargetMode="External"/><Relationship Id="rId61" Type="http://schemas.openxmlformats.org/officeDocument/2006/relationships/hyperlink" Target="https://hal.campus-aar.fr/hal-04836592v1" TargetMode="External"/><Relationship Id="rId62" Type="http://schemas.openxmlformats.org/officeDocument/2006/relationships/hyperlink" Target="https://hal.science/search/index/?q=*&amp;authFullName_s=C&#233;cile Cottenet" TargetMode="External"/><Relationship Id="rId63" Type="http://schemas.openxmlformats.org/officeDocument/2006/relationships/hyperlink" Target="https://hal.campus-aar.fr/hal-04824245v1" TargetMode="External"/><Relationship Id="rId64" Type="http://schemas.openxmlformats.org/officeDocument/2006/relationships/hyperlink" Target="https://hal.science/search/index/?q=*&amp;authFullName_s=Pascale Bonnem&#232;re" TargetMode="External"/><Relationship Id="rId65" Type="http://schemas.openxmlformats.org/officeDocument/2006/relationships/hyperlink" Target="https://hal.campus-aar.fr/hal-04616929v1" TargetMode="External"/><Relationship Id="rId66" Type="http://schemas.openxmlformats.org/officeDocument/2006/relationships/hyperlink" Target="https://hal.science/search/index/?q=*&amp;authFullName_s=Jessica de Largy Healy" TargetMode="External"/><Relationship Id="rId67" Type="http://schemas.openxmlformats.org/officeDocument/2006/relationships/hyperlink" Target="https://hal.science/hal-04865892v1" TargetMode="External"/><Relationship Id="rId68" Type="http://schemas.openxmlformats.org/officeDocument/2006/relationships/hyperlink" Target="https://hal.science/search/index/?q=*&amp;authFullName_s=S&#233;bastien Galliot" TargetMode="External"/><Relationship Id="rId69" Type="http://schemas.openxmlformats.org/officeDocument/2006/relationships/hyperlink" Target="https://hal.campus-aar.fr/hal-04843954v1" TargetMode="External"/><Relationship Id="rId70" Type="http://schemas.openxmlformats.org/officeDocument/2006/relationships/hyperlink" Target="https://hal.science/search/index/?q=*&amp;authFullName_s=C&#233;line Peign&#233;" TargetMode="External"/><Relationship Id="rId71" Type="http://schemas.openxmlformats.org/officeDocument/2006/relationships/hyperlink" Target="https://hal.campus-aar.fr/hal-04549759v1" TargetMode="External"/><Relationship Id="rId72" Type="http://schemas.openxmlformats.org/officeDocument/2006/relationships/hyperlink" Target="https://hal.science/search/index/?q=*&amp;authFullName_s=Ghislain Potriquet" TargetMode="External"/><Relationship Id="rId73" Type="http://schemas.openxmlformats.org/officeDocument/2006/relationships/hyperlink" Target="https://hal.campus-aar.fr/hal-04758912v1" TargetMode="External"/><Relationship Id="rId74" Type="http://schemas.openxmlformats.org/officeDocument/2006/relationships/hyperlink" Target="https://hal.science/search/index/?q=*&amp;authFullName_s=Lia Wei" TargetMode="External"/><Relationship Id="rId75" Type="http://schemas.openxmlformats.org/officeDocument/2006/relationships/hyperlink" Target="https://hal.science/hal-04987705v1" TargetMode="External"/><Relationship Id="rId76" Type="http://schemas.openxmlformats.org/officeDocument/2006/relationships/hyperlink" Target="https://hal.science/search/index/?q=*&amp;authFullName_s=Gilles Teuli&#233;" TargetMode="External"/><Relationship Id="rId77" Type="http://schemas.openxmlformats.org/officeDocument/2006/relationships/hyperlink" Target="https://hal.campus-aar.fr/hal-04836555v1" TargetMode="External"/><Relationship Id="rId78" Type="http://schemas.openxmlformats.org/officeDocument/2006/relationships/hyperlink" Target="https://hal.science/search/index/?q=*&amp;authFullName_s=Emmanuel Bonnet" TargetMode="External"/><Relationship Id="rId79" Type="http://schemas.openxmlformats.org/officeDocument/2006/relationships/hyperlink" Target="https://hal.campus-aar.fr/hal-04021341v1" TargetMode="External"/><Relationship Id="rId80" Type="http://schemas.openxmlformats.org/officeDocument/2006/relationships/hyperlink" Target="https://hal.science/search/index/?q=*&amp;authFullName_s=Guibourg Delamotte" TargetMode="External"/><Relationship Id="rId81" Type="http://schemas.openxmlformats.org/officeDocument/2006/relationships/hyperlink" Target="https://hal.campus-aar.fr/hal-04387472v1" TargetMode="External"/><Relationship Id="rId82" Type="http://schemas.openxmlformats.org/officeDocument/2006/relationships/hyperlink" Target="https://hal.science/search/index/?q=*&amp;authFullName_s=Marine Bell&#233;go" TargetMode="External"/><Relationship Id="rId83" Type="http://schemas.openxmlformats.org/officeDocument/2006/relationships/hyperlink" Target="https://hal.science/search/index/?q=*&amp;authFullName_s=Florian Nermont" TargetMode="External"/><Relationship Id="rId84" Type="http://schemas.openxmlformats.org/officeDocument/2006/relationships/hyperlink" Target="https://hal.campus-aar.fr/hal-04370921v1" TargetMode="External"/><Relationship Id="rId85" Type="http://schemas.openxmlformats.org/officeDocument/2006/relationships/hyperlink" Target="https://hal.science/search/index/?q=*&amp;authFullName_s=Fran&#231;ois-Michel Le Tourneau" TargetMode="External"/><Relationship Id="rId86" Type="http://schemas.openxmlformats.org/officeDocument/2006/relationships/hyperlink" Target="https://hal.campus-aar.fr/hal-04217043v1" TargetMode="External"/><Relationship Id="rId87" Type="http://schemas.openxmlformats.org/officeDocument/2006/relationships/hyperlink" Target="https://hal.science/search/index/?q=*&amp;authFullName_s=Brigitte Rasoloniaina" TargetMode="External"/><Relationship Id="rId88" Type="http://schemas.openxmlformats.org/officeDocument/2006/relationships/hyperlink" Target="https://hal.campus-aar.fr/hal-04021442v1" TargetMode="External"/><Relationship Id="rId89" Type="http://schemas.openxmlformats.org/officeDocument/2006/relationships/hyperlink" Target="https://hal.science/search/index/?q=*&amp;authFullName_s=Francesco Chiabotti" TargetMode="External"/><Relationship Id="rId90" Type="http://schemas.openxmlformats.org/officeDocument/2006/relationships/hyperlink" Target="https://hal.campus-aar.fr/hal-04082860v1" TargetMode="External"/><Relationship Id="rId91" Type="http://schemas.openxmlformats.org/officeDocument/2006/relationships/hyperlink" Target="https://hal.science/search/index/?q=*&amp;authFullName_s=Bruno Herin" TargetMode="External"/><Relationship Id="rId92" Type="http://schemas.openxmlformats.org/officeDocument/2006/relationships/hyperlink" Target="https://hal.campus-aar.fr/hal-04509025v1" TargetMode="External"/><Relationship Id="rId93" Type="http://schemas.openxmlformats.org/officeDocument/2006/relationships/hyperlink" Target="https://hal.science/search/index/?q=*&amp;authFullName_s=Alice Servy" TargetMode="External"/><Relationship Id="rId94" Type="http://schemas.openxmlformats.org/officeDocument/2006/relationships/hyperlink" Target="https://hal.campus-aar.fr/hal-04342923v1" TargetMode="External"/><Relationship Id="rId95" Type="http://schemas.openxmlformats.org/officeDocument/2006/relationships/hyperlink" Target="https://hal.science/search/index/?q=*&amp;authFullName_s=Mathilde Allain" TargetMode="External"/><Relationship Id="rId96" Type="http://schemas.openxmlformats.org/officeDocument/2006/relationships/hyperlink" Target="https://hal.campus-aar.fr/hal-04342966v1" TargetMode="External"/><Relationship Id="rId97" Type="http://schemas.openxmlformats.org/officeDocument/2006/relationships/hyperlink" Target="https://hal.science/search/index/?q=*&amp;authFullName_s=Ma&#235;lle Calandra" TargetMode="External"/><Relationship Id="rId98" Type="http://schemas.openxmlformats.org/officeDocument/2006/relationships/hyperlink" Target="https://hal.campus-aar.fr/hal-04841403v1" TargetMode="External"/><Relationship Id="rId99" Type="http://schemas.openxmlformats.org/officeDocument/2006/relationships/hyperlink" Target="https://hal.science/search/index/?q=*&amp;authFullName_s=Marie Durand" TargetMode="External"/><Relationship Id="rId100" Type="http://schemas.openxmlformats.org/officeDocument/2006/relationships/hyperlink" Target="https://hal.campus-aar.fr/hal-04002910v1" TargetMode="External"/><Relationship Id="rId101" Type="http://schemas.openxmlformats.org/officeDocument/2006/relationships/hyperlink" Target="https://hal.science/search/index/?q=*&amp;authFullName_s=&#201;lodie Blestel" TargetMode="External"/><Relationship Id="rId102" Type="http://schemas.openxmlformats.org/officeDocument/2006/relationships/hyperlink" Target="https://hal.campus-aar.fr/hal-04079590v1" TargetMode="External"/><Relationship Id="rId103" Type="http://schemas.openxmlformats.org/officeDocument/2006/relationships/hyperlink" Target="https://hal.science/search/index/?q=*&amp;authFullName_s=Damien Simonneau" TargetMode="External"/><Relationship Id="rId104" Type="http://schemas.openxmlformats.org/officeDocument/2006/relationships/hyperlink" Target="https://hal.campus-aar.fr/hal-04147304v1" TargetMode="External"/><Relationship Id="rId105" Type="http://schemas.openxmlformats.org/officeDocument/2006/relationships/hyperlink" Target="https://hal.science/search/index/?q=*&amp;authFullName_s=Harit Joshi" TargetMode="External"/><Relationship Id="rId106" Type="http://schemas.openxmlformats.org/officeDocument/2006/relationships/hyperlink" Target="https://hal.campus-aar.fr/hal-04021396v1" TargetMode="External"/><Relationship Id="rId107" Type="http://schemas.openxmlformats.org/officeDocument/2006/relationships/hyperlink" Target="https://hal.science/search/index/?q=*&amp;authFullName_s=Serge Dewel" TargetMode="External"/><Relationship Id="rId108" Type="http://schemas.openxmlformats.org/officeDocument/2006/relationships/hyperlink" Target="https://hal.campus-aar.fr/hal-04089319v1" TargetMode="External"/><Relationship Id="rId109" Type="http://schemas.openxmlformats.org/officeDocument/2006/relationships/hyperlink" Target="https://hal.science/search/index/?q=*&amp;authFullName_s=Delphine Alles" TargetMode="External"/><Relationship Id="rId110" Type="http://schemas.openxmlformats.org/officeDocument/2006/relationships/hyperlink" Target="https://hal.science/search/index/?q=*&amp;authFullName_s=Delphine All&#232;s" TargetMode="External"/><Relationship Id="rId111" Type="http://schemas.openxmlformats.org/officeDocument/2006/relationships/hyperlink" Target="https://hal.campus-aar.fr/hal-04147396v1" TargetMode="External"/><Relationship Id="rId112" Type="http://schemas.openxmlformats.org/officeDocument/2006/relationships/hyperlink" Target="https://hal.science/search/index/?q=*&amp;authFullName_s=Laurent Coumel" TargetMode="External"/><Relationship Id="rId113" Type="http://schemas.openxmlformats.org/officeDocument/2006/relationships/hyperlink" Target="https://hal.campus-aar.fr/hal-03766031v2" TargetMode="External"/><Relationship Id="rId114" Type="http://schemas.openxmlformats.org/officeDocument/2006/relationships/hyperlink" Target="https://hal.science/search/index/?q=*&amp;authFullName_s=Julie Marsault" TargetMode="External"/><Relationship Id="rId115" Type="http://schemas.openxmlformats.org/officeDocument/2006/relationships/hyperlink" Target="https://hal.science/search/index/?q=*&amp;authFullName_s=Sarah Gimenez" TargetMode="External"/><Relationship Id="rId116" Type="http://schemas.openxmlformats.org/officeDocument/2006/relationships/hyperlink" Target="https://hal.campus-aar.fr/hal-04052063v1" TargetMode="External"/><Relationship Id="rId117" Type="http://schemas.openxmlformats.org/officeDocument/2006/relationships/hyperlink" Target="https://hal.science/search/index/?q=*&amp;authFullName_s=Ilaine Wang" TargetMode="External"/><Relationship Id="rId118" Type="http://schemas.openxmlformats.org/officeDocument/2006/relationships/hyperlink" Target="https://hal.campus-aar.fr/hal-04577417v1" TargetMode="External"/><Relationship Id="rId119" Type="http://schemas.openxmlformats.org/officeDocument/2006/relationships/hyperlink" Target="https://hal.science/search/index/?q=*&amp;authFullName_s=Pierre Gautreau" TargetMode="External"/><Relationship Id="rId120" Type="http://schemas.openxmlformats.org/officeDocument/2006/relationships/hyperlink" Target="https://hal.campus-aar.fr/hal-04247464v1" TargetMode="External"/><Relationship Id="rId121" Type="http://schemas.openxmlformats.org/officeDocument/2006/relationships/hyperlink" Target="https://hal.science/search/index/?q=*&amp;authFullName_s=Alice Chaudemanche" TargetMode="External"/><Relationship Id="rId122" Type="http://schemas.openxmlformats.org/officeDocument/2006/relationships/hyperlink" Target="https://hal.campus-aar.fr/hal-04520536v1" TargetMode="External"/><Relationship Id="rId123" Type="http://schemas.openxmlformats.org/officeDocument/2006/relationships/hyperlink" Target="https://hal.science/search/index/?q=*&amp;authFullName_s=Denis Monnerie" TargetMode="External"/><Relationship Id="rId124" Type="http://schemas.openxmlformats.org/officeDocument/2006/relationships/hyperlink" Target="https://hal.campus-aar.fr/hal-04577398v1" TargetMode="External"/><Relationship Id="rId125" Type="http://schemas.openxmlformats.org/officeDocument/2006/relationships/hyperlink" Target="https://hal.science/search/index/?q=*&amp;authFullName_s=Evelyne Mesclier" TargetMode="External"/><Relationship Id="rId126" Type="http://schemas.openxmlformats.org/officeDocument/2006/relationships/hyperlink" Target="https://hal.campus-aar.fr/hal-04643956v1" TargetMode="External"/><Relationship Id="rId127" Type="http://schemas.openxmlformats.org/officeDocument/2006/relationships/hyperlink" Target="https://hal.science/search/index/?q=*&amp;authFullName_s=Clara Duterme" TargetMode="External"/><Relationship Id="rId128" Type="http://schemas.openxmlformats.org/officeDocument/2006/relationships/hyperlink" Target="https://hal.campus-aar.fr/hal-04043356v1" TargetMode="External"/><Relationship Id="rId129" Type="http://schemas.openxmlformats.org/officeDocument/2006/relationships/hyperlink" Target="https://hal.science/search/index/?q=*&amp;authFullName_s=Eva Toulouze" TargetMode="External"/><Relationship Id="rId130" Type="http://schemas.openxmlformats.org/officeDocument/2006/relationships/hyperlink" Target="https://hal.campus-aar.fr/hal-04500639v1" TargetMode="External"/><Relationship Id="rId131" Type="http://schemas.openxmlformats.org/officeDocument/2006/relationships/hyperlink" Target="https://hal.science/search/index/?q=*&amp;authFullName_s=Jean-Fran&#231;ois Valette" TargetMode="External"/><Relationship Id="rId132" Type="http://schemas.openxmlformats.org/officeDocument/2006/relationships/hyperlink" Target="https://hal.campus-aar.fr/hal-04044990v1" TargetMode="External"/><Relationship Id="rId133" Type="http://schemas.openxmlformats.org/officeDocument/2006/relationships/hyperlink" Target="https://hal.science/search/index/?q=*&amp;authFullName_s=Madalina Vartejanu-Joubert" TargetMode="External"/><Relationship Id="rId134" Type="http://schemas.openxmlformats.org/officeDocument/2006/relationships/hyperlink" Target="https://hal.science/search/index/?q=*&amp;authFullName_s=Madalina VARTEJANU JOUBERT" TargetMode="External"/><Relationship Id="rId135" Type="http://schemas.openxmlformats.org/officeDocument/2006/relationships/hyperlink" Target="https://hal.campus-aar.fr/hal-04006201v1" TargetMode="External"/><Relationship Id="rId136" Type="http://schemas.openxmlformats.org/officeDocument/2006/relationships/hyperlink" Target="https://hal.science/search/index/?q=*&amp;authFullName_s=Henry Tourneux" TargetMode="External"/><Relationship Id="rId137" Type="http://schemas.openxmlformats.org/officeDocument/2006/relationships/hyperlink" Target="https://hal.campus-aar.fr/hal-04089210v1" TargetMode="External"/><Relationship Id="rId138" Type="http://schemas.openxmlformats.org/officeDocument/2006/relationships/hyperlink" Target="https://hal.science/search/index/?q=*&amp;authFullName_s=Dmitry Idiatov" TargetMode="External"/><Relationship Id="rId139" Type="http://schemas.openxmlformats.org/officeDocument/2006/relationships/hyperlink" Target="https://hal.campus-aar.fr/hal-04147198v1" TargetMode="External"/><Relationship Id="rId140" Type="http://schemas.openxmlformats.org/officeDocument/2006/relationships/hyperlink" Target="https://hal.science/search/index/?q=*&amp;authFullName_s=Valentin Vydrin" TargetMode="External"/><Relationship Id="rId141" Type="http://schemas.openxmlformats.org/officeDocument/2006/relationships/hyperlink" Target="https://hal.campus-aar.fr/hal-03956485v1" TargetMode="External"/><Relationship Id="rId142" Type="http://schemas.openxmlformats.org/officeDocument/2006/relationships/hyperlink" Target="https://hal.science/search/index/?q=*&amp;authFullName_s=Damien Carri&#232;re" TargetMode="External"/><Relationship Id="rId143" Type="http://schemas.openxmlformats.org/officeDocument/2006/relationships/hyperlink" Target="https://hal.campus-aar.fr/hal-04021475v1" TargetMode="External"/><Relationship Id="rId144" Type="http://schemas.openxmlformats.org/officeDocument/2006/relationships/hyperlink" Target="https://hal.science/search/index/?q=*&amp;authFullName_s=Marie Aberdam" TargetMode="External"/><Relationship Id="rId145" Type="http://schemas.openxmlformats.org/officeDocument/2006/relationships/hyperlink" Target="https://hal.campus-aar.fr/hal-04238883v1" TargetMode="External"/><Relationship Id="rId146" Type="http://schemas.openxmlformats.org/officeDocument/2006/relationships/hyperlink" Target="https://hal.science/search/index/?q=*&amp;authFullName_s=Simon Perego" TargetMode="External"/><Relationship Id="rId147" Type="http://schemas.openxmlformats.org/officeDocument/2006/relationships/hyperlink" Target="https://hal.campus-aar.fr/hal-04342851v1" TargetMode="External"/><Relationship Id="rId148" Type="http://schemas.openxmlformats.org/officeDocument/2006/relationships/hyperlink" Target="https://hal.science/search/index/?q=*&amp;authFullName_s=Christophe Darmangeat" TargetMode="External"/><Relationship Id="rId149" Type="http://schemas.openxmlformats.org/officeDocument/2006/relationships/hyperlink" Target="https://hal.campus-aar.fr/hal-04540893v1" TargetMode="External"/><Relationship Id="rId150" Type="http://schemas.openxmlformats.org/officeDocument/2006/relationships/hyperlink" Target="https://hal.science/search/index/?q=*&amp;authFullName_s=Helena Prado" TargetMode="External"/><Relationship Id="rId151" Type="http://schemas.openxmlformats.org/officeDocument/2006/relationships/hyperlink" Target="https://hal.campus-aar.fr/hal-04412579v1" TargetMode="External"/><Relationship Id="rId152" Type="http://schemas.openxmlformats.org/officeDocument/2006/relationships/hyperlink" Target="https://hal.science/search/index/?q=*&amp;authFullName_s=Geremia Cometti" TargetMode="External"/><Relationship Id="rId153" Type="http://schemas.openxmlformats.org/officeDocument/2006/relationships/hyperlink" Target="https://hal.campus-aar.fr/hal-04494268v1" TargetMode="External"/><Relationship Id="rId154" Type="http://schemas.openxmlformats.org/officeDocument/2006/relationships/hyperlink" Target="https://hal.science/search/index/?q=*&amp;authFullName_s=Anne Viguier" TargetMode="External"/><Relationship Id="rId155" Type="http://schemas.openxmlformats.org/officeDocument/2006/relationships/hyperlink" Target="https://hal.campus-aar.fr/hal-04228018v1" TargetMode="External"/><Relationship Id="rId156" Type="http://schemas.openxmlformats.org/officeDocument/2006/relationships/hyperlink" Target="https://hal.science/search/index/?q=*&amp;authFullName_s=Alexandre Fran&#231;ois" TargetMode="External"/><Relationship Id="rId157" Type="http://schemas.openxmlformats.org/officeDocument/2006/relationships/hyperlink" Target="https://hal.campus-aar.fr/hal-03816507v1" TargetMode="External"/><Relationship Id="rId158" Type="http://schemas.openxmlformats.org/officeDocument/2006/relationships/hyperlink" Target="https://hal.science/search/index/?q=*&amp;authFullName_s=Jean Radvanyi" TargetMode="External"/><Relationship Id="rId159" Type="http://schemas.openxmlformats.org/officeDocument/2006/relationships/hyperlink" Target="https://hal.campus-aar.fr/hal-03820911v1" TargetMode="External"/><Relationship Id="rId160" Type="http://schemas.openxmlformats.org/officeDocument/2006/relationships/hyperlink" Target="https://hal.science/search/index/?q=*&amp;authFullName_s=Margherita Farina" TargetMode="External"/><Relationship Id="rId161" Type="http://schemas.openxmlformats.org/officeDocument/2006/relationships/hyperlink" Target="https://hal.campus-aar.fr/hal-03713494v1" TargetMode="External"/><Relationship Id="rId162" Type="http://schemas.openxmlformats.org/officeDocument/2006/relationships/hyperlink" Target="https://hal.science/search/index/?q=*&amp;authFullName_s=C&#233;sar Itier" TargetMode="External"/><Relationship Id="rId163" Type="http://schemas.openxmlformats.org/officeDocument/2006/relationships/hyperlink" Target="https://hal.campus-aar.fr/hal-03647079v1" TargetMode="External"/><Relationship Id="rId164" Type="http://schemas.openxmlformats.org/officeDocument/2006/relationships/hyperlink" Target="https://hal.science/search/index/?q=*&amp;authFullName_s=Vincent Durand-Dast&#232;s" TargetMode="External"/><Relationship Id="rId165" Type="http://schemas.openxmlformats.org/officeDocument/2006/relationships/hyperlink" Target="https://hal.science/search/index/?q=*&amp;authFullName_s=Miharitiana Rakotonirina" TargetMode="External"/><Relationship Id="rId166" Type="http://schemas.openxmlformats.org/officeDocument/2006/relationships/hyperlink" Target="https://hal.campus-aar.fr/hal-03966544v2" TargetMode="External"/><Relationship Id="rId167" Type="http://schemas.openxmlformats.org/officeDocument/2006/relationships/hyperlink" Target="https://hal.science/search/index/?q=*&amp;authFullName_s=Philippe Beno&#238;t" TargetMode="External"/><Relationship Id="rId168" Type="http://schemas.openxmlformats.org/officeDocument/2006/relationships/hyperlink" Target="https://hal.campus-aar.fr/hal-03820929v2" TargetMode="External"/><Relationship Id="rId169" Type="http://schemas.openxmlformats.org/officeDocument/2006/relationships/hyperlink" Target="https://hal.science/search/index/?q=*&amp;authFullName_s=Laurence Pourchez" TargetMode="External"/><Relationship Id="rId170" Type="http://schemas.openxmlformats.org/officeDocument/2006/relationships/hyperlink" Target="https://hal.campus-aar.fr/hal-04105503v1" TargetMode="External"/><Relationship Id="rId171" Type="http://schemas.openxmlformats.org/officeDocument/2006/relationships/hyperlink" Target="https://hal.science/search/index/?q=*&amp;authFullName_s=Magdalena Lemus-Serrano" TargetMode="External"/><Relationship Id="rId172" Type="http://schemas.openxmlformats.org/officeDocument/2006/relationships/hyperlink" Target="https://hal.campus-aar.fr/hal-03975191v1" TargetMode="External"/><Relationship Id="rId173" Type="http://schemas.openxmlformats.org/officeDocument/2006/relationships/hyperlink" Target="https://hal.science/search/index/?q=*&amp;authFullName_s=Christine Cabasset" TargetMode="External"/><Relationship Id="rId174" Type="http://schemas.openxmlformats.org/officeDocument/2006/relationships/hyperlink" Target="https://hal.campus-aar.fr/hal-03726264v1" TargetMode="External"/><Relationship Id="rId175" Type="http://schemas.openxmlformats.org/officeDocument/2006/relationships/hyperlink" Target="https://hal.science/search/index/?q=*&amp;authFullName_s=Cam Thi Doan" TargetMode="External"/><Relationship Id="rId176" Type="http://schemas.openxmlformats.org/officeDocument/2006/relationships/hyperlink" Target="https://hal.campus-aar.fr/hal-03831928v2" TargetMode="External"/><Relationship Id="rId177" Type="http://schemas.openxmlformats.org/officeDocument/2006/relationships/hyperlink" Target="https://hal.science/search/index/?q=*&amp;authFullName_s=Catherine Poujol" TargetMode="External"/><Relationship Id="rId178" Type="http://schemas.openxmlformats.org/officeDocument/2006/relationships/hyperlink" Target="https://hal.campus-aar.fr/hal-03938608v1" TargetMode="External"/><Relationship Id="rId179" Type="http://schemas.openxmlformats.org/officeDocument/2006/relationships/hyperlink" Target="https://hal.science/search/index/?q=*&amp;authFullName_s=M.M Jocelyne Fernandez-Vest" TargetMode="External"/><Relationship Id="rId180" Type="http://schemas.openxmlformats.org/officeDocument/2006/relationships/hyperlink" Target="https://hal.campus-aar.fr/hal-03775556v1" TargetMode="External"/><Relationship Id="rId181" Type="http://schemas.openxmlformats.org/officeDocument/2006/relationships/hyperlink" Target="https://hal.science/search/index/?q=*&amp;authFullName_s=Kata G&#225;bor" TargetMode="External"/><Relationship Id="rId182" Type="http://schemas.openxmlformats.org/officeDocument/2006/relationships/hyperlink" Target="https://hal.campus-aar.fr/hal-03937706v1" TargetMode="External"/><Relationship Id="rId183" Type="http://schemas.openxmlformats.org/officeDocument/2006/relationships/hyperlink" Target="https://hal.science/search/index/?q=*&amp;authFullName_s=Dana Rappoport" TargetMode="External"/><Relationship Id="rId184" Type="http://schemas.openxmlformats.org/officeDocument/2006/relationships/hyperlink" Target="https://hal.campus-aar.fr/hal-03930853v1" TargetMode="External"/><Relationship Id="rId185" Type="http://schemas.openxmlformats.org/officeDocument/2006/relationships/hyperlink" Target="https://hal.science/search/index/?q=*&amp;authFullName_s=Joseph Jean Fran&#231;ois Nunez" TargetMode="External"/><Relationship Id="rId186" Type="http://schemas.openxmlformats.org/officeDocument/2006/relationships/hyperlink" Target="https://media.hal.science/hal-03577361v1" TargetMode="External"/><Relationship Id="rId187" Type="http://schemas.openxmlformats.org/officeDocument/2006/relationships/hyperlink" Target="https://hal.science/search/index/?q=*&amp;authFullName_s=Shafiqeh Keivan" TargetMode="External"/><Relationship Id="rId188" Type="http://schemas.openxmlformats.org/officeDocument/2006/relationships/hyperlink" Target="https://hal.campus-aar.fr/hal-03956318v1" TargetMode="External"/><Relationship Id="rId189" Type="http://schemas.openxmlformats.org/officeDocument/2006/relationships/hyperlink" Target="https://hal.science/search/index/?q=*&amp;authFullName_s=Pascal Bacuez" TargetMode="External"/><Relationship Id="rId190" Type="http://schemas.openxmlformats.org/officeDocument/2006/relationships/hyperlink" Target="https://hal.campus-aar.fr/hal-03927977v1" TargetMode="External"/><Relationship Id="rId191" Type="http://schemas.openxmlformats.org/officeDocument/2006/relationships/hyperlink" Target="https://hal.science/search/index/?q=*&amp;authFullName_s=Laurent Sagart" TargetMode="External"/><Relationship Id="rId192" Type="http://schemas.openxmlformats.org/officeDocument/2006/relationships/hyperlink" Target="https://hal.campus-aar.fr/hal-03923909v1" TargetMode="External"/><Relationship Id="rId193" Type="http://schemas.openxmlformats.org/officeDocument/2006/relationships/hyperlink" Target="https://hal.science/search/index/?q=*&amp;authFullName_s=Paul Wormser" TargetMode="External"/><Relationship Id="rId194" Type="http://schemas.openxmlformats.org/officeDocument/2006/relationships/hyperlink" Target="https://media.hal.science/hal-03642917v1" TargetMode="External"/><Relationship Id="rId195" Type="http://schemas.openxmlformats.org/officeDocument/2006/relationships/hyperlink" Target="https://hal.science/search/index/?q=*&amp;authFullName_s=Emilie Aussant" TargetMode="External"/><Relationship Id="rId196" Type="http://schemas.openxmlformats.org/officeDocument/2006/relationships/hyperlink" Target="https://hal.campus-aar.fr/hal-03664774v1" TargetMode="External"/><Relationship Id="rId197" Type="http://schemas.openxmlformats.org/officeDocument/2006/relationships/hyperlink" Target="https://hal.science/search/index/?q=*&amp;authFullName_s=Daniela Potenza" TargetMode="External"/><Relationship Id="rId198" Type="http://schemas.openxmlformats.org/officeDocument/2006/relationships/hyperlink" Target="https://hal.campus-aar.fr/hal-04129476v1" TargetMode="External"/><Relationship Id="rId199" Type="http://schemas.openxmlformats.org/officeDocument/2006/relationships/hyperlink" Target="https://hal.science/search/index/?q=*&amp;authFullName_s=Ilya Platov" TargetMode="External"/><Relationship Id="rId200" Type="http://schemas.openxmlformats.org/officeDocument/2006/relationships/hyperlink" Target="https://hal.campus-aar.fr/hal-03719492v1" TargetMode="External"/><Relationship Id="rId201" Type="http://schemas.openxmlformats.org/officeDocument/2006/relationships/hyperlink" Target="https://hal.science/search/index/?q=*&amp;authFullName_s=Taline Ter Minassian" TargetMode="External"/><Relationship Id="rId202" Type="http://schemas.openxmlformats.org/officeDocument/2006/relationships/hyperlink" Target="https://hal.campus-aar.fr/hal-03835030v2" TargetMode="External"/><Relationship Id="rId203" Type="http://schemas.openxmlformats.org/officeDocument/2006/relationships/hyperlink" Target="https://hal.science/search/index/?q=*&amp;authFullName_s=Marie Vrinat-Nikolov" TargetMode="External"/><Relationship Id="rId204" Type="http://schemas.openxmlformats.org/officeDocument/2006/relationships/hyperlink" Target="https://hal.campus-aar.fr/hal-03759598v2" TargetMode="External"/><Relationship Id="rId205" Type="http://schemas.openxmlformats.org/officeDocument/2006/relationships/hyperlink" Target="https://hal.science/search/index/?q=*&amp;authFullName_s=Shahzaman Haque" TargetMode="External"/><Relationship Id="rId206" Type="http://schemas.openxmlformats.org/officeDocument/2006/relationships/hyperlink" Target="https://hal.campus-aar.fr/hal-03726085v1" TargetMode="External"/><Relationship Id="rId207" Type="http://schemas.openxmlformats.org/officeDocument/2006/relationships/hyperlink" Target="https://hal.science/search/index/?q=*&amp;authFullName_s=Catherine Capdeville-Zeng" TargetMode="External"/><Relationship Id="rId208" Type="http://schemas.openxmlformats.org/officeDocument/2006/relationships/hyperlink" Target="https://hal.campus-aar.fr/hal-03653329v1" TargetMode="External"/><Relationship Id="rId209" Type="http://schemas.openxmlformats.org/officeDocument/2006/relationships/hyperlink" Target="https://hal.science/search/index/?q=*&amp;authFullName_s=Jean-Luc Chevillard" TargetMode="External"/><Relationship Id="rId210" Type="http://schemas.openxmlformats.org/officeDocument/2006/relationships/hyperlink" Target="https://hal.campus-aar.fr/hal-03712941v1" TargetMode="External"/><Relationship Id="rId211" Type="http://schemas.openxmlformats.org/officeDocument/2006/relationships/hyperlink" Target="https://hal.science/search/index/?q=*&amp;authFullName_s=Monique Selim" TargetMode="External"/><Relationship Id="rId212" Type="http://schemas.openxmlformats.org/officeDocument/2006/relationships/hyperlink" Target="https://hal.science/hal-03935031v1" TargetMode="External"/><Relationship Id="rId213" Type="http://schemas.openxmlformats.org/officeDocument/2006/relationships/hyperlink" Target="https://hal.science/search/index/?q=*&amp;authFullName_s=Jean-Pierre Cabestan" TargetMode="External"/><Relationship Id="rId214" Type="http://schemas.openxmlformats.org/officeDocument/2006/relationships/hyperlink" Target="https://hal.campus-aar.fr/hal-03726235v1" TargetMode="External"/><Relationship Id="rId215" Type="http://schemas.openxmlformats.org/officeDocument/2006/relationships/hyperlink" Target="https://hal.science/search/index/?q=*&amp;authFullName_s=Emilie Testard" TargetMode="External"/><Relationship Id="rId216" Type="http://schemas.openxmlformats.org/officeDocument/2006/relationships/hyperlink" Target="https://hal.campus-aar.fr/hal-03773049v2" TargetMode="External"/><Relationship Id="rId217" Type="http://schemas.openxmlformats.org/officeDocument/2006/relationships/hyperlink" Target="https://hal.science/search/index/?q=*&amp;authFullName_s=David Serfass" TargetMode="External"/><Relationship Id="rId218" Type="http://schemas.openxmlformats.org/officeDocument/2006/relationships/hyperlink" Target="https://hal.campus-aar.fr/hal-04104952v1" TargetMode="External"/><Relationship Id="rId219" Type="http://schemas.openxmlformats.org/officeDocument/2006/relationships/hyperlink" Target="https://hal.science/search/index/?q=*&amp;authFullName_s=Thomas Pellard" TargetMode="External"/><Relationship Id="rId220" Type="http://schemas.openxmlformats.org/officeDocument/2006/relationships/hyperlink" Target="https://hal.campus-aar.fr/hal-03962688v1" TargetMode="External"/><Relationship Id="rId221" Type="http://schemas.openxmlformats.org/officeDocument/2006/relationships/hyperlink" Target="https://hal.science/search/index/?q=*&amp;authFullName_s=Alexandru Mardale" TargetMode="External"/><Relationship Id="rId222" Type="http://schemas.openxmlformats.org/officeDocument/2006/relationships/hyperlink" Target="https://media.hal.science/hal-03629933v1" TargetMode="External"/><Relationship Id="rId223" Type="http://schemas.openxmlformats.org/officeDocument/2006/relationships/hyperlink" Target="https://hal.science/search/index/?q=*&amp;authFullName_s=Anne Madelain" TargetMode="External"/><Relationship Id="rId224" Type="http://schemas.openxmlformats.org/officeDocument/2006/relationships/hyperlink" Target="https://hal.campus-aar.fr/hal-03681330v1" TargetMode="External"/><Relationship Id="rId225" Type="http://schemas.openxmlformats.org/officeDocument/2006/relationships/hyperlink" Target="https://hal.science/search/index/?q=*&amp;authFullName_s=Michel Picard" TargetMode="External"/><Relationship Id="rId226" Type="http://schemas.openxmlformats.org/officeDocument/2006/relationships/hyperlink" Target="https://media.hal.science/hal-03554359v1" TargetMode="External"/><Relationship Id="rId227" Type="http://schemas.openxmlformats.org/officeDocument/2006/relationships/hyperlink" Target="https://hal.science/search/index/?q=*&amp;authFullName_s=Jean-Philippe Eglinger" TargetMode="External"/><Relationship Id="rId228" Type="http://schemas.openxmlformats.org/officeDocument/2006/relationships/hyperlink" Target="https://media.hal.science/hal-03606354v1" TargetMode="External"/><Relationship Id="rId229" Type="http://schemas.openxmlformats.org/officeDocument/2006/relationships/hyperlink" Target="https://hal.science/search/index/?q=*&amp;authFullName_s=Nicolas Quint" TargetMode="External"/><Relationship Id="rId230" Type="http://schemas.openxmlformats.org/officeDocument/2006/relationships/hyperlink" Target="https://media.hal.science/hal-03578990v1" TargetMode="External"/><Relationship Id="rId231" Type="http://schemas.openxmlformats.org/officeDocument/2006/relationships/hyperlink" Target="https://hal.science/search/index/?q=*&amp;authFullName_s=Hui-Yeon Kim" TargetMode="External"/><Relationship Id="rId232" Type="http://schemas.openxmlformats.org/officeDocument/2006/relationships/hyperlink" Target="https://hal.campus-aar.fr/hal-04122662v1" TargetMode="External"/><Relationship Id="rId233" Type="http://schemas.openxmlformats.org/officeDocument/2006/relationships/hyperlink" Target="https://hal.science/search/index/?q=*&amp;authFullName_s=Catherine Scheer" TargetMode="External"/><Relationship Id="rId234" Type="http://schemas.openxmlformats.org/officeDocument/2006/relationships/hyperlink" Target="https://hal.campus-aar.fr/hal-03889538v1" TargetMode="External"/><Relationship Id="rId235" Type="http://schemas.openxmlformats.org/officeDocument/2006/relationships/hyperlink" Target="https://hal.science/search/index/?q=*&amp;authFullName_s=Stefano Manfredi" TargetMode="External"/><Relationship Id="rId236" Type="http://schemas.openxmlformats.org/officeDocument/2006/relationships/hyperlink" Target="https://hal.campus-aar.fr/hal-03949764v1" TargetMode="External"/><Relationship Id="rId237" Type="http://schemas.openxmlformats.org/officeDocument/2006/relationships/hyperlink" Target="https://hal.science/search/index/?q=*&amp;authFullName_s=Claudine Chamoreau" TargetMode="External"/><Relationship Id="rId238" Type="http://schemas.openxmlformats.org/officeDocument/2006/relationships/hyperlink" Target="https://media.hal.science/hal-03551633v1" TargetMode="External"/><Relationship Id="rId239" Type="http://schemas.openxmlformats.org/officeDocument/2006/relationships/hyperlink" Target="https://hal.science/search/index/?q=*&amp;authFullName_s=Arnaud Bikard" TargetMode="External"/><Relationship Id="rId240" Type="http://schemas.openxmlformats.org/officeDocument/2006/relationships/hyperlink" Target="https://hal.campus-aar.fr/hal-04122522v1" TargetMode="External"/><Relationship Id="rId241" Type="http://schemas.openxmlformats.org/officeDocument/2006/relationships/hyperlink" Target="https://hal.science/search/index/?q=*&amp;authFullName_s=Javier Leibiusky" TargetMode="External"/><Relationship Id="rId242" Type="http://schemas.openxmlformats.org/officeDocument/2006/relationships/hyperlink" Target="https://hal.campus-aar.fr/hal-04122389v1" TargetMode="External"/><Relationship Id="rId243" Type="http://schemas.openxmlformats.org/officeDocument/2006/relationships/hyperlink" Target="https://hal.science/search/index/?q=*&amp;authFullName_s=Junliang Pan" TargetMode="External"/><Relationship Id="rId244" Type="http://schemas.openxmlformats.org/officeDocument/2006/relationships/hyperlink" Target="https://hal.campus-aar.fr/hal-03993539v1" TargetMode="External"/><Relationship Id="rId245" Type="http://schemas.openxmlformats.org/officeDocument/2006/relationships/hyperlink" Target="https://hal.science/search/index/?q=*&amp;authFullName_s=Zeljko Jovanovic" TargetMode="External"/><Relationship Id="rId246" Type="http://schemas.openxmlformats.org/officeDocument/2006/relationships/hyperlink" Target="https://hal.campus-aar.fr/hal-03993507v1" TargetMode="External"/><Relationship Id="rId247" Type="http://schemas.openxmlformats.org/officeDocument/2006/relationships/hyperlink" Target="https://hal.science/search/index/?q=*&amp;authFullName_s=S&#233;bastien Gr&#233;al" TargetMode="External"/><Relationship Id="rId248" Type="http://schemas.openxmlformats.org/officeDocument/2006/relationships/hyperlink" Target="https://hal.campus-aar.fr/hal-04107881v1" TargetMode="External"/><Relationship Id="rId249" Type="http://schemas.openxmlformats.org/officeDocument/2006/relationships/hyperlink" Target="https://hal.science/search/index/?q=*&amp;authFullName_s=M&#233;lanie Sadoza&#239;" TargetMode="External"/><Relationship Id="rId250" Type="http://schemas.openxmlformats.org/officeDocument/2006/relationships/hyperlink" Target="https://hal.campus-aar.fr/hal-03793938v1" TargetMode="External"/><Relationship Id="rId251" Type="http://schemas.openxmlformats.org/officeDocument/2006/relationships/hyperlink" Target="https://hal.science/search/index/?q=*&amp;authFullName_s=Nathaniel Sims" TargetMode="External"/><Relationship Id="rId252" Type="http://schemas.openxmlformats.org/officeDocument/2006/relationships/hyperlink" Target="https://hal.campus-aar.fr/hal-03820724v1" TargetMode="External"/><Relationship Id="rId253" Type="http://schemas.openxmlformats.org/officeDocument/2006/relationships/hyperlink" Target="https://hal.science/search/index/?q=*&amp;authFullName_s=Laurent Nespoulous" TargetMode="External"/><Relationship Id="rId254" Type="http://schemas.openxmlformats.org/officeDocument/2006/relationships/hyperlink" Target="https://hal.campus-aar.fr/hal-03816420v2" TargetMode="External"/><Relationship Id="rId255" Type="http://schemas.openxmlformats.org/officeDocument/2006/relationships/hyperlink" Target="https://hal.science/search/index/?q=*&amp;authFullName_s=Guillaume Jacques" TargetMode="External"/><Relationship Id="rId256" Type="http://schemas.openxmlformats.org/officeDocument/2006/relationships/hyperlink" Target="https://media.hal.science/hal-03577268v1" TargetMode="External"/><Relationship Id="rId257" Type="http://schemas.openxmlformats.org/officeDocument/2006/relationships/hyperlink" Target="https://hal.science/search/index/?q=*&amp;authFullName_s=Agn&#232;s Henri" TargetMode="External"/><Relationship Id="rId258" Type="http://schemas.openxmlformats.org/officeDocument/2006/relationships/hyperlink" Target="https://media.hal.science/hal-03535641v1" TargetMode="External"/><Relationship Id="rId259" Type="http://schemas.openxmlformats.org/officeDocument/2006/relationships/hyperlink" Target="https://hal.science/search/index/?q=*&amp;authFullName_s=Val&#233;rie Lavoix" TargetMode="External"/><Relationship Id="rId260" Type="http://schemas.openxmlformats.org/officeDocument/2006/relationships/hyperlink" Target="https://hal.campus-aar.fr/hal-04424968v1" TargetMode="External"/><Relationship Id="rId261" Type="http://schemas.openxmlformats.org/officeDocument/2006/relationships/hyperlink" Target="https://hal.science/search/index/?q=*&amp;authFullName_s=Marie Benzerrak" TargetMode="External"/><Relationship Id="rId262" Type="http://schemas.openxmlformats.org/officeDocument/2006/relationships/hyperlink" Target="https://hal.campus-aar.fr/hal-04010116v1" TargetMode="External"/><Relationship Id="rId263" Type="http://schemas.openxmlformats.org/officeDocument/2006/relationships/hyperlink" Target="https://hal.science/search/index/?q=*&amp;authFullName_s=Mathieu Beaudouin" TargetMode="External"/><Relationship Id="rId264" Type="http://schemas.openxmlformats.org/officeDocument/2006/relationships/hyperlink" Target="https://hal.campus-aar.fr/hal-03962762v1" TargetMode="External"/><Relationship Id="rId265" Type="http://schemas.openxmlformats.org/officeDocument/2006/relationships/hyperlink" Target="https://hal.science/search/index/?q=*&amp;authFullName_s=Frosa Pejoska-Bouchereau" TargetMode="External"/><Relationship Id="rId266" Type="http://schemas.openxmlformats.org/officeDocument/2006/relationships/hyperlink" Target="https://hal.campus-aar.fr/hal-03759654v1" TargetMode="External"/><Relationship Id="rId267" Type="http://schemas.openxmlformats.org/officeDocument/2006/relationships/hyperlink" Target="https://hal.science/search/index/?q=*&amp;authFullName_s=Otto Zwartjes" TargetMode="External"/><Relationship Id="rId268" Type="http://schemas.openxmlformats.org/officeDocument/2006/relationships/hyperlink" Target="https://media.hal.science/hal-03539030v1" TargetMode="External"/><Relationship Id="rId269" Type="http://schemas.openxmlformats.org/officeDocument/2006/relationships/hyperlink" Target="https://hal.science/search/index/?q=*&amp;authFullName_s=Assen Slim" TargetMode="External"/><Relationship Id="rId270" Type="http://schemas.openxmlformats.org/officeDocument/2006/relationships/hyperlink" Target="https://media.hal.science/hal-03554258v1" TargetMode="External"/><Relationship Id="rId271" Type="http://schemas.openxmlformats.org/officeDocument/2006/relationships/hyperlink" Target="https://hal.science/search/index/?q=*&amp;authFullName_s=Fr&#233;d&#233;ric Wang" TargetMode="External"/><Relationship Id="rId272" Type="http://schemas.openxmlformats.org/officeDocument/2006/relationships/hyperlink" Target="https://hal.campus-aar.fr/hal-03655558v1" TargetMode="External"/><Relationship Id="rId273" Type="http://schemas.openxmlformats.org/officeDocument/2006/relationships/hyperlink" Target="https://hal.science/search/index/?q=*&amp;authFullName_s=Daniela Merolla" TargetMode="External"/><Relationship Id="rId274" Type="http://schemas.openxmlformats.org/officeDocument/2006/relationships/hyperlink" Target="https://hal.campus-aar.fr/hal-03704304v2" TargetMode="External"/><Relationship Id="rId275" Type="http://schemas.openxmlformats.org/officeDocument/2006/relationships/hyperlink" Target="https://hal.science/search/index/?q=*&amp;authFullName_s=Jhonnatan Rangel Murueta" TargetMode="External"/><Relationship Id="rId276" Type="http://schemas.openxmlformats.org/officeDocument/2006/relationships/hyperlink" Target="https://hal.campus-aar.fr/hal-03711840v1" TargetMode="External"/><Relationship Id="rId277" Type="http://schemas.openxmlformats.org/officeDocument/2006/relationships/hyperlink" Target="https://hal.science/search/index/?q=*&amp;authFullName_s=Damien Nouvel" TargetMode="External"/><Relationship Id="rId278" Type="http://schemas.openxmlformats.org/officeDocument/2006/relationships/hyperlink" Target="https://hal.campus-aar.fr/hal-03993357v1" TargetMode="External"/><Relationship Id="rId279" Type="http://schemas.openxmlformats.org/officeDocument/2006/relationships/hyperlink" Target="https://hal.science/search/index/?q=*&amp;authFullName_s=Dominique Caubet" TargetMode="External"/><Relationship Id="rId280" Type="http://schemas.openxmlformats.org/officeDocument/2006/relationships/hyperlink" Target="https://media.hal.science/hal-03539355v1" TargetMode="External"/><Relationship Id="rId281" Type="http://schemas.openxmlformats.org/officeDocument/2006/relationships/hyperlink" Target="https://hal.science/search/index/?q=*&amp;authFullName_s=Michael Lucken" TargetMode="External"/><Relationship Id="rId282" Type="http://schemas.openxmlformats.org/officeDocument/2006/relationships/hyperlink" Target="https://hal.science/search/index/?q=*&amp;authFullName_s=Fr&#233;d&#233;ric Monvoisin" TargetMode="External"/><Relationship Id="rId283" Type="http://schemas.openxmlformats.org/officeDocument/2006/relationships/hyperlink" Target="https://media.hal.science/hal-03539093v1" TargetMode="External"/><Relationship Id="rId284" Type="http://schemas.openxmlformats.org/officeDocument/2006/relationships/hyperlink" Target="https://hal.science/search/index/?q=*&amp;authFullName_s=M&#233;lanie Nittis" TargetMode="External"/><Relationship Id="rId285" Type="http://schemas.openxmlformats.org/officeDocument/2006/relationships/hyperlink" Target="https://media.hal.science/hal-03495843v1" TargetMode="External"/><Relationship Id="rId286" Type="http://schemas.openxmlformats.org/officeDocument/2006/relationships/hyperlink" Target="https://hal.science/search/index/?q=*&amp;authFullName_s=Jean-Pierre Digard" TargetMode="External"/><Relationship Id="rId287" Type="http://schemas.openxmlformats.org/officeDocument/2006/relationships/hyperlink" Target="https://media.hal.science/hal-03495537v1" TargetMode="External"/><Relationship Id="rId288" Type="http://schemas.openxmlformats.org/officeDocument/2006/relationships/hyperlink" Target="https://hal.science/search/index/?q=*&amp;authFullName_s=Chahan Vidal-Gor&#232;ne" TargetMode="External"/><Relationship Id="rId289" Type="http://schemas.openxmlformats.org/officeDocument/2006/relationships/hyperlink" Target="https://media.hal.science/hal-03540921v1" TargetMode="External"/><Relationship Id="rId290" Type="http://schemas.openxmlformats.org/officeDocument/2006/relationships/hyperlink" Target="https://hal.science/search/index/?q=*&amp;authFullName_s=Werner Gaboreau" TargetMode="External"/><Relationship Id="rId291" Type="http://schemas.openxmlformats.org/officeDocument/2006/relationships/hyperlink" Target="https://media.hal.science/hal-03539295v1" TargetMode="External"/><Relationship Id="rId292" Type="http://schemas.openxmlformats.org/officeDocument/2006/relationships/hyperlink" Target="https://hal.science/search/index/?q=*&amp;authFullName_s=Alexandrine Barontini"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Kexin Zhang</dc:title>
  <dc:description>CV</dc:description>
  <dc:subject/>
  <cp:keywords/>
  <cp:category/>
  <cp:lastModifiedBy/>
  <dcterms:created xsi:type="dcterms:W3CDTF">2026-04-05T13:04:58+02:00</dcterms:created>
  <dcterms:modified xsi:type="dcterms:W3CDTF">2026-04-05T13:04:58+02:00</dcterms:modified>
</cp:coreProperties>
</file>

<file path=docProps/custom.xml><?xml version="1.0" encoding="utf-8"?>
<Properties xmlns="http://schemas.openxmlformats.org/officeDocument/2006/custom-properties" xmlns:vt="http://schemas.openxmlformats.org/officeDocument/2006/docPropsVTypes"/>
</file>