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Khedidja MAMOU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Focale sur confort/inconfort conçu, vécu et perçu dans les maisons performantes rénovées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bâtiment durable</w:t>
            </w:r>
            <w:r>
              <w:rPr/>
              <w:t xml:space="preserve">, C2DE,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participative autour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l'ED 60 (Université Paul Valéry)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d'été dans les bâtiments et les quartiers. Colloque du 13 septembre 2024,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d'été dans les bâtiments et les quartiers</w:t>
            </w:r>
            <w:r>
              <w:rPr/>
              <w:t xml:space="preserve">, EnvirobatBDM,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naturelle pour le confort d’été dans les bureaux - pratiques et représentations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Batifrais : Bâtir ou rénover frais sans climatiser c’est possible!</w:t>
            </w:r>
            <w:r>
              <w:rPr/>
              <w:t xml:space="preserve">, Envirobat BDM,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recherche en soutien aux initiatives habitantes : tensions et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 et enjeux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citoyennes et mobilisations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Coproduction sociale de la ville et recherche citoyenne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leviers de la Covid19 sur les paysages alimentaires urbains, les 3 et 4 octobre 2022,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et leviers de la Covid19 sur les paysages alimentaires urbains</w:t>
            </w:r>
            <w:r>
              <w:rPr/>
              <w:t xml:space="preserve">, Emmanuelle Cheyns, Khedidja Mamou, ..,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urbanisme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collaboratives dans la fabrique de la ville - S’engager dans la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60, Université Paul Valéry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Online and Offline Tools in Urban Renewal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Spaces of Intercultural Participation</w:t>
            </w:r>
            <w:r>
              <w:rPr/>
              <w:t xml:space="preserve">, Technische Universitat Dortmund, Mar 2019, Dortmund,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mobilisations habitantes pour que la ville se fasse avec 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en compte la parole et les pratiques habitantes dans les projets urbains. Perspectives France-Brésil</w:t>
            </w:r>
            <w:r>
              <w:rPr/>
              <w:t xml:space="preserve">, ANR Co Polis / A. Deboulet,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valoir le &amp;quot;droit à habiter&amp;quot; dans la ville intelligente et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aujourd’hui : de la ville intelligente à la ville durable</w:t>
            </w:r>
            <w:r>
              <w:rPr/>
              <w:t xml:space="preserve">, LIFAM,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ultra connectée : (dé) penser moins ?!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HUT (Human at Home), Une maison intelligente pour quoi faire ?</w:t>
            </w:r>
            <w:r>
              <w:rPr/>
              <w:t xml:space="preserve">, H. Aït Haddou,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pédagogie en soutien aux initiatives habitantes : tensions et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 urbaines : recherches citoyennes, état des lieux et perspectives, colloque</w:t>
            </w:r>
            <w:r>
              <w:rPr/>
              <w:t xml:space="preserve">, Lavue,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architecture au service de la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Contradictions urbaines, Recherches citoyennes, état des lieux et perspectives</w:t>
            </w:r>
            <w:r>
              <w:rPr/>
              <w:t xml:space="preserve">, LAVUE,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Mobiliser et fédérer sur un projet collectif : le cas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et enjeux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et les modes d’habiter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Gazette café.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projet urbain : les habitants et les supports visuels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doctorales en architecture.</w:t>
            </w:r>
            <w:r>
              <w:rPr/>
              <w:t xml:space="preserve">, PROJECT[s] – Laboratoire de l’ENSA et ENSA-M – École Nationale Supérieure d’Architecture de Marseille,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Solidarités post Covid-19 ». Mettre en réseau et pérenniser des dynamiques de solidarités dans les Yvelines.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Sunnight Carvalho-Kebede</w:t>
              </w:r>
            </w:hyperlink>
          </w:p>
          <w:p>
            <w:pPr/>
            <w:r>
              <w:rPr/>
              <w:t xml:space="preserve">Fondation Abbé Pierre.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(collectif) La citoyenneté urbaine, formes d’engagement et enjeux de solidarité. Rapport final dans le cadre du programme de recherche : Renouveler les pratiques de conception du projet urbain. Favoriser l’écoute et la coopération entre les professionnels de la ville, les associations et les citoyens en Île-de-France, 2008-2011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/>
              <w:t xml:space="preserve">PICRI "Partenariats Institutions - Citoyens pour la Recherche et l'Innovation", Conseil Régional d'Ile de 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située. Expérimentation à partir d’une situation pédagogique en école d’architecture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2021,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⟨10.52497/kairos.560⟩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renouvellement urbain. Retour sur dix ans de recherche coopérative dans le centre-ville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 rue : vertus cachées d’une économie populaire dénigrée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débat, sourde oreille ? La parole déniée des quartiers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halshs-04704978v1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La Mosson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Métreau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innovation sociale dans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l'Espérou, 2020, 9782491253011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halshs-04704969v1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solutions architecturales pour regrouper les constructions agricoles : le cas de la commune de Montpeyroux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agriculture : innovations architecturales, urbaines et territoriales : séminaire INRA-SUPAGRO, LIFAM-ENSAM 20 juin 2017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halshs-04704974v1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citoyenne se construit : le premier projet de rénovation urbaine co-produit. La Coudraie, Poissy, Île-de-France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A. Deboulet, H. Nez, Savoirs citoyens et démocratie participative dans les questions urbaines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halshs-04704982v1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833v1" TargetMode="External"/><Relationship Id="rId8" Type="http://schemas.openxmlformats.org/officeDocument/2006/relationships/hyperlink" Target="https://hal.science/search/index/?q=*&amp;authFullName_s=Khedidja Mamou" TargetMode="External"/><Relationship Id="rId9" Type="http://schemas.openxmlformats.org/officeDocument/2006/relationships/hyperlink" Target="https://hal.science/hal-04890742v1" TargetMode="External"/><Relationship Id="rId10" Type="http://schemas.openxmlformats.org/officeDocument/2006/relationships/hyperlink" Target="https://hal.science/hal-04886233v1" TargetMode="External"/><Relationship Id="rId11" Type="http://schemas.openxmlformats.org/officeDocument/2006/relationships/hyperlink" Target="https://hal.science/search/index/?q=*&amp;authFullName_s=Muriel Dupret" TargetMode="External"/><Relationship Id="rId12" Type="http://schemas.openxmlformats.org/officeDocument/2006/relationships/hyperlink" Target="https://hal.science/hal-05028251v1" TargetMode="External"/><Relationship Id="rId13" Type="http://schemas.openxmlformats.org/officeDocument/2006/relationships/hyperlink" Target="https://hal.science/hal-04890650v1" TargetMode="External"/><Relationship Id="rId14" Type="http://schemas.openxmlformats.org/officeDocument/2006/relationships/hyperlink" Target="https://hal.science/search/index/?q=*&amp;authFullName_s=Rainier Hodd&#233;" TargetMode="External"/><Relationship Id="rId15" Type="http://schemas.openxmlformats.org/officeDocument/2006/relationships/hyperlink" Target="https://hal.science/hal-04886580v1" TargetMode="External"/><Relationship Id="rId16" Type="http://schemas.openxmlformats.org/officeDocument/2006/relationships/hyperlink" Target="https://univ-montpellier3-paul-valery.hal.science/hal-04883506v1" TargetMode="External"/><Relationship Id="rId17" Type="http://schemas.openxmlformats.org/officeDocument/2006/relationships/hyperlink" Target="https://hal.science/search/index/?q=*&amp;authFullName_s=Emmanuelle Cheyns" TargetMode="External"/><Relationship Id="rId18" Type="http://schemas.openxmlformats.org/officeDocument/2006/relationships/hyperlink" Target="https://hal.science/hal-04890488v1" TargetMode="External"/><Relationship Id="rId19" Type="http://schemas.openxmlformats.org/officeDocument/2006/relationships/hyperlink" Target="https://shs.hal.science/halshs-04890856v1" TargetMode="External"/><Relationship Id="rId20" Type="http://schemas.openxmlformats.org/officeDocument/2006/relationships/hyperlink" Target="https://hal.science/hal-04886361v1" TargetMode="External"/><Relationship Id="rId21" Type="http://schemas.openxmlformats.org/officeDocument/2006/relationships/hyperlink" Target="https://hal.science/hal-04890551v1" TargetMode="External"/><Relationship Id="rId22" Type="http://schemas.openxmlformats.org/officeDocument/2006/relationships/hyperlink" Target="https://hal.science/hal-04886413v1" TargetMode="External"/><Relationship Id="rId23" Type="http://schemas.openxmlformats.org/officeDocument/2006/relationships/hyperlink" Target="https://hal.science/hal-04890625v1" TargetMode="External"/><Relationship Id="rId24" Type="http://schemas.openxmlformats.org/officeDocument/2006/relationships/hyperlink" Target="https://hal.science/hal-04886493v1" TargetMode="External"/><Relationship Id="rId25" Type="http://schemas.openxmlformats.org/officeDocument/2006/relationships/hyperlink" Target="https://hal.science/hal-04890661v1" TargetMode="External"/><Relationship Id="rId26" Type="http://schemas.openxmlformats.org/officeDocument/2006/relationships/hyperlink" Target="https://hal.science/hal-05060153v1" TargetMode="External"/><Relationship Id="rId27" Type="http://schemas.openxmlformats.org/officeDocument/2006/relationships/hyperlink" Target="https://hal.science/search/index/?q=*&amp;authFullName_s=Agn&#232;s Deboulet" TargetMode="External"/><Relationship Id="rId28" Type="http://schemas.openxmlformats.org/officeDocument/2006/relationships/hyperlink" Target="https://hal.science/search/index/?q=*&amp;authFullName_s=Aur&#233;lie Landon" TargetMode="External"/><Relationship Id="rId29" Type="http://schemas.openxmlformats.org/officeDocument/2006/relationships/hyperlink" Target="https://hal.science/hal-04890679v1" TargetMode="External"/><Relationship Id="rId30" Type="http://schemas.openxmlformats.org/officeDocument/2006/relationships/hyperlink" Target="https://hal.science/hal-04890727v1" TargetMode="External"/><Relationship Id="rId31" Type="http://schemas.openxmlformats.org/officeDocument/2006/relationships/hyperlink" Target="https://hal.science/hal-04896093v1" TargetMode="External"/><Relationship Id="rId32" Type="http://schemas.openxmlformats.org/officeDocument/2006/relationships/hyperlink" Target="https://hal.science/search/index/?q=*&amp;authFullName_s=Sunnight Carvalho-Kebede" TargetMode="External"/><Relationship Id="rId33" Type="http://schemas.openxmlformats.org/officeDocument/2006/relationships/hyperlink" Target="https://shs.hal.science/halshs-04704983v1" TargetMode="External"/><Relationship Id="rId34" Type="http://schemas.openxmlformats.org/officeDocument/2006/relationships/hyperlink" Target="https://shs.hal.science/halshs-04704972v1" TargetMode="External"/><Relationship Id="rId35" Type="http://schemas.openxmlformats.org/officeDocument/2006/relationships/hyperlink" Target="https://hal.science/search/index/?q=*&amp;authFullName_s=Yannick Hoffert" TargetMode="External"/><Relationship Id="rId36" Type="http://schemas.openxmlformats.org/officeDocument/2006/relationships/hyperlink" Target="https://hal.science/search/index/?q=*&amp;authFullName_s=Pascale de Tourdonnet" TargetMode="External"/><Relationship Id="rId37" Type="http://schemas.openxmlformats.org/officeDocument/2006/relationships/hyperlink" Target="https://dx.doi.org/10.52497/kairos.560" TargetMode="External"/><Relationship Id="rId38" Type="http://schemas.openxmlformats.org/officeDocument/2006/relationships/hyperlink" Target="https://shs.hal.science/halshs-04704970v1" TargetMode="External"/><Relationship Id="rId39" Type="http://schemas.openxmlformats.org/officeDocument/2006/relationships/hyperlink" Target="https://hal.science/search/index/?q=*&amp;authFullName_s=Isabelle Berry-Chikhaoui" TargetMode="External"/><Relationship Id="rId40" Type="http://schemas.openxmlformats.org/officeDocument/2006/relationships/hyperlink" Target="https://hal.science/search/index/?q=*&amp;authFullName_s=Patrick Lacoste" TargetMode="External"/><Relationship Id="rId41" Type="http://schemas.openxmlformats.org/officeDocument/2006/relationships/hyperlink" Target="https://shs.hal.science/halshs-04704977v1" TargetMode="External"/><Relationship Id="rId42" Type="http://schemas.openxmlformats.org/officeDocument/2006/relationships/hyperlink" Target="https://hal.science/search/index/?q=*&amp;authFullName_s=Abou Ndiaye" TargetMode="External"/><Relationship Id="rId43" Type="http://schemas.openxmlformats.org/officeDocument/2006/relationships/hyperlink" Target="https://shs.hal.science/halshs-04704978v1" TargetMode="External"/><Relationship Id="rId44" Type="http://schemas.openxmlformats.org/officeDocument/2006/relationships/hyperlink" Target="https://hal.science/search/index/?q=*&amp;authFullName_s=Romain Leclercq" TargetMode="External"/><Relationship Id="rId45" Type="http://schemas.openxmlformats.org/officeDocument/2006/relationships/hyperlink" Target="https://hal.science/hal-04875657v1" TargetMode="External"/><Relationship Id="rId46" Type="http://schemas.openxmlformats.org/officeDocument/2006/relationships/hyperlink" Target="https://hal.science/search/index/?q=*&amp;authFullName_s=Aur&#233;lie Delage" TargetMode="External"/><Relationship Id="rId47" Type="http://schemas.openxmlformats.org/officeDocument/2006/relationships/hyperlink" Target="https://hal.science/search/index/?q=*&amp;authFullName_s=Lucas M&#233;treau" TargetMode="External"/><Relationship Id="rId48" Type="http://schemas.openxmlformats.org/officeDocument/2006/relationships/hyperlink" Target="https://shs.hal.science/halshs-04704969v1" TargetMode="External"/><Relationship Id="rId49" Type="http://schemas.openxmlformats.org/officeDocument/2006/relationships/hyperlink" Target="https://hal.science/search/index/?q=*&amp;authFullName_s=Lambert Dousson" TargetMode="External"/><Relationship Id="rId50" Type="http://schemas.openxmlformats.org/officeDocument/2006/relationships/hyperlink" Target="https://shs.hal.science/halshs-04704974v1" TargetMode="External"/><Relationship Id="rId51" Type="http://schemas.openxmlformats.org/officeDocument/2006/relationships/hyperlink" Target="https://hal.science/search/index/?q=*&amp;authFullName_s=Brigitte Nougar&#232;des" TargetMode="External"/><Relationship Id="rId52" Type="http://schemas.openxmlformats.org/officeDocument/2006/relationships/hyperlink" Target="https://shs.hal.science/halshs-0470498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Khedidja MAMOU</dc:title>
  <dc:description>CV</dc:description>
  <dc:subject/>
  <cp:keywords/>
  <cp:category/>
  <cp:lastModifiedBy/>
  <dcterms:created xsi:type="dcterms:W3CDTF">2026-04-06T07:26:12+02:00</dcterms:created>
  <dcterms:modified xsi:type="dcterms:W3CDTF">2026-04-06T07:26:12+02:00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