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Kimhong HENG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(FR)</w:t>
      </w:r>
      <w:r>
        <w:rPr/>
        <w:t xml:space="preserve">  Jeune docteur en mécanique des solides, des structures et des matériaux, avec une expertise en couplage numérique-expérimental, développement d'algorithme, modélisation par MEF, optimisation topologique et caractérisation mécanique.</w:t>
      </w:r>
    </w:p>
    <w:p>
      <w:pPr/>
      <w:r>
        <w:rPr>
          <w:b w:val="1"/>
          <w:bCs w:val="1"/>
        </w:rPr>
        <w:t xml:space="preserve">(EN)</w:t>
      </w:r>
      <w:r>
        <w:rPr/>
        <w:t xml:space="preserve"> PhD in mechanics of solids, structures, materials, and surfaces, with expertise in numerical–experimental coupling, algorithm development, FEM modeling, topology optimization, and mechanical characterization.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Structural Glass Beams: Design, Fabrication,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Seang Chansopheak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High Strength-to-Weight Ratio Glass Structures [Defense 24.10.2025]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high strength-to-weight ratio glass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</w:p>
          <w:p>
            <w:pPr/>
            <w:r>
              <w:rPr/>
              <w:t xml:space="preserve">Mechanics of materials [physics.class-ph]. Université de Rennes; Institut de technologie du Cambodge (Phnom Penh),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2025URENS033⟩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tel-05398615v1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10v1" TargetMode="External"/><Relationship Id="rId8" Type="http://schemas.openxmlformats.org/officeDocument/2006/relationships/hyperlink" Target="https://hal.science/search/index/?q=*&amp;authFullName_s=Kimhong Heng" TargetMode="External"/><Relationship Id="rId9" Type="http://schemas.openxmlformats.org/officeDocument/2006/relationships/hyperlink" Target="https://hal.science/search/index/?q=*&amp;authFullName_s=Maxime Vassaux" TargetMode="External"/><Relationship Id="rId10" Type="http://schemas.openxmlformats.org/officeDocument/2006/relationships/hyperlink" Target="https://hal.science/search/index/?q=*&amp;authFullName_s=Raveth Hin" TargetMode="External"/><Relationship Id="rId11" Type="http://schemas.openxmlformats.org/officeDocument/2006/relationships/hyperlink" Target="https://hal.science/search/index/?q=*&amp;authFullName_s=Seang Chansopheak" TargetMode="External"/><Relationship Id="rId12" Type="http://schemas.openxmlformats.org/officeDocument/2006/relationships/hyperlink" Target="https://hal.science/search/index/?q=*&amp;authFullName_s=Jean-Christophe Sangleboeuf" TargetMode="External"/><Relationship Id="rId13" Type="http://schemas.openxmlformats.org/officeDocument/2006/relationships/hyperlink" Target="https://hal.science/hal-03958857v1" TargetMode="External"/><Relationship Id="rId14" Type="http://schemas.openxmlformats.org/officeDocument/2006/relationships/hyperlink" Target="https://theses.hal.science/tel-05398615v1" TargetMode="External"/><Relationship Id="rId15" Type="http://schemas.openxmlformats.org/officeDocument/2006/relationships/hyperlink" Target="https://www.theses.fr/2025URENS033" TargetMode="External"/><Relationship Id="rId16" Type="http://schemas.openxmlformats.org/officeDocument/2006/relationships/hyperlink" Target="https://hal.science/hal-04615064v1" TargetMode="External"/><Relationship Id="rId17" Type="http://schemas.openxmlformats.org/officeDocument/2006/relationships/hyperlink" Target="https://hal.science/search/index/?q=*&amp;authFullName_s=Chansopheak Seang" TargetMode="External"/><Relationship Id="rId18" Type="http://schemas.openxmlformats.org/officeDocument/2006/relationships/hyperlink" Target="https://hal.science/search/index/?q=*&amp;authFullName_s=Eric Robin" TargetMode="External"/><Relationship Id="rId19" Type="http://schemas.openxmlformats.org/officeDocument/2006/relationships/hyperlink" Target="https://dx.doi.org/10.47982/cgc.9.485" TargetMode="External"/><Relationship Id="rId20" Type="http://schemas.openxmlformats.org/officeDocument/2006/relationships/hyperlink" Target="https://hal.science/hal-0462491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Kimhong HENG</dc:title>
  <dc:description>CV</dc:description>
  <dc:subject/>
  <cp:keywords/>
  <cp:category/>
  <cp:lastModifiedBy/>
  <dcterms:created xsi:type="dcterms:W3CDTF">2026-05-15T01:25:14+02:00</dcterms:created>
  <dcterms:modified xsi:type="dcterms:W3CDTF">2026-05-15T01:25:14+02:00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