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Koléhé Abdoulaye Coulibaly-Pasquier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Couplings of brownian motions with set-valued dual processes on riemannian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Koléhè Coulibaly-Pasquier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2024, 11, pp.473-522.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⟨10.5802/jep.258⟩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hal-03037469v2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separation cut-off phenomenon for Brownian motions on high dimensional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Koléhé Abdoulaye Coulibaly-Pasquier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2024, 30 (2), pp.1007-1028.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⟨10.3150/23-bej1622⟩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renormalized mean curvature flow for planar convex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Koléhè Coulibaly-Pasquier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29, pp.1-43.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⟨10.1214/24-EJP1245⟩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hal-04018606v2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Markov intertwining relations and primal conditioning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Koléhè Coulibaly-Pasquier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2024, 37, pp. 2425-2456.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⟨10.1007/s10959-023-01301-5⟩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by duality of domains on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Koléhè Coulibaly-Pasquier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Mathématique de France</w:t>
            </w:r>
            <w:r>
              <w:rPr/>
              <w:t xml:space="preserve">, 2021, 171, 110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⟨10.24033/msmf.479⟩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hal-02009885v2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coupled with geometric flow, and Ricci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Koléhè Abdoulaye Coulibaly-Pasquier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2019, L, pp.221-256.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⟨10.1007/978-3-030-28535-7_11⟩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hal-00767995v2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Onsager-Machlup functional for uniformly elliptic time-inhomogeneous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Koléhé Abdoulaye Coulibaly-Pasquier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2014, 2123,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stochastic process without birth, linked to the mean curvature flow.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Koléhé Abdoulaye Coulibaly-Pasquier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2011, 39 (4), pp.1305--1331.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⟨10.1214/10-AOP580⟩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motion with respect to time-changing Riemannian metrics, applications to Ricci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Koléhè Coulibaly-Pasquier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Koléhè Coulibaly-Pasquier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2011, 47 (No. 2,), pp.515-538.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⟨10.1214/10-AIHP364⟩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hal-00352805v2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diffusion in $C^1$ path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Abdoulaye Koléhè Coulibaly-Pasquier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 Thalmaier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2011, XLIII, pp.73-94.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⟨10.1007/978-3-642-15217-7_2⟩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hal-00376525v1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by duality of domains on manifolds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Abdoulaye Koléhè Coulibaly-Pasquier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/>
              <w:t xml:space="preserve">Société mathématique de France, 171, 110 p., 2022, 978-2-85629-935-7.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⟨10.24033/msmf.479⟩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Bouguet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Donati-Martin, Catherine; Lejay, Antoine; Rouault, Alain. </w:t>
            </w:r>
            <w:hyperlink r:id="rId3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2215, 2018, Lecture notes in mathematics,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⟨10.1007/978-3-319-92420-5⟩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exponential convergence to quasi-stationary distributions and applications to multi-dimensional diffusions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Koléhè Abdoulaye Coulibaly-Pasquier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XLIX</w:t>
            </w:r>
            <w:r>
              <w:rPr/>
              <w:t xml:space="preserve">, 2215, Springer, pp. 165-182, 2018, Lecture Notes in Mathematics,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⟨10.1007/978-3-319-92420-5_5⟩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hal-01293622v2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quasi-stationary distribution for multi-dimensional diffusion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Abdoulaye Coulibaly-Pasquier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Cutoff in separation for compact harmonic manifold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Koléhè Coulibaly-Pasquier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Magalie Bénéfice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separation cut-off phenomenon for Brownian motions on high dimensional rotationally symmetric compact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Koléhè Coulibaly-Pasquier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separation cut-off phenomenon for Brownian motions on high dimensional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Arnaudon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Abdoulaye Koléhè Coulibaly-Pasquier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hal-04564247v1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7469v2" TargetMode="External"/><Relationship Id="rId8" Type="http://schemas.openxmlformats.org/officeDocument/2006/relationships/hyperlink" Target="https://hal.science/search/index/?q=*&amp;authFullName_s=Marc Arnaudon" TargetMode="External"/><Relationship Id="rId9" Type="http://schemas.openxmlformats.org/officeDocument/2006/relationships/hyperlink" Target="https://hal.science/search/index/?q=*&amp;authFullName_s=Kol&#233;h&#232; Coulibaly-Pasquier" TargetMode="External"/><Relationship Id="rId10" Type="http://schemas.openxmlformats.org/officeDocument/2006/relationships/hyperlink" Target="https://hal.science/search/index/?q=*&amp;authFullName_s=Laurent Miclo" TargetMode="External"/><Relationship Id="rId11" Type="http://schemas.openxmlformats.org/officeDocument/2006/relationships/hyperlink" Target="https://dx.doi.org/10.5802/jep.258" TargetMode="External"/><Relationship Id="rId12" Type="http://schemas.openxmlformats.org/officeDocument/2006/relationships/hyperlink" Target="https://hal.science/hal-03715965v1" TargetMode="External"/><Relationship Id="rId13" Type="http://schemas.openxmlformats.org/officeDocument/2006/relationships/hyperlink" Target="https://hal.science/search/index/?q=*&amp;authFullName_s=Kol&#233;h&#233; Abdoulaye Coulibaly-Pasquier" TargetMode="External"/><Relationship Id="rId14" Type="http://schemas.openxmlformats.org/officeDocument/2006/relationships/hyperlink" Target="https://dx.doi.org/10.3150/23-bej1622" TargetMode="External"/><Relationship Id="rId15" Type="http://schemas.openxmlformats.org/officeDocument/2006/relationships/hyperlink" Target="https://hal.science/hal-04018606v2" TargetMode="External"/><Relationship Id="rId16" Type="http://schemas.openxmlformats.org/officeDocument/2006/relationships/hyperlink" Target="https://dx.doi.org/10.1214/24-EJP1245" TargetMode="External"/><Relationship Id="rId17" Type="http://schemas.openxmlformats.org/officeDocument/2006/relationships/hyperlink" Target="https://hal.science/hal-04152220v1" TargetMode="External"/><Relationship Id="rId18" Type="http://schemas.openxmlformats.org/officeDocument/2006/relationships/hyperlink" Target="https://dx.doi.org/10.1007/s10959-023-01301-5" TargetMode="External"/><Relationship Id="rId19" Type="http://schemas.openxmlformats.org/officeDocument/2006/relationships/hyperlink" Target="https://hal.science/hal-02009885v2" TargetMode="External"/><Relationship Id="rId20" Type="http://schemas.openxmlformats.org/officeDocument/2006/relationships/hyperlink" Target="https://dx.doi.org/10.24033/msmf.479" TargetMode="External"/><Relationship Id="rId21" Type="http://schemas.openxmlformats.org/officeDocument/2006/relationships/hyperlink" Target="https://hal.science/hal-00767995v2" TargetMode="External"/><Relationship Id="rId22" Type="http://schemas.openxmlformats.org/officeDocument/2006/relationships/hyperlink" Target="https://hal.science/search/index/?q=*&amp;authFullName_s=Kol&#233;h&#232; Abdoulaye Coulibaly-Pasquier" TargetMode="External"/><Relationship Id="rId23" Type="http://schemas.openxmlformats.org/officeDocument/2006/relationships/hyperlink" Target="https://dx.doi.org/10.1007/978-3-030-28535-7_11" TargetMode="External"/><Relationship Id="rId24" Type="http://schemas.openxmlformats.org/officeDocument/2006/relationships/hyperlink" Target="https://hal.science/hal-00584161v1" TargetMode="External"/><Relationship Id="rId25" Type="http://schemas.openxmlformats.org/officeDocument/2006/relationships/hyperlink" Target="https://hal.science/hal-00418303v1" TargetMode="External"/><Relationship Id="rId26" Type="http://schemas.openxmlformats.org/officeDocument/2006/relationships/hyperlink" Target="https://dx.doi.org/10.1214/10-AOP580" TargetMode="External"/><Relationship Id="rId27" Type="http://schemas.openxmlformats.org/officeDocument/2006/relationships/hyperlink" Target="https://hal.science/hal-00352805v2" TargetMode="External"/><Relationship Id="rId28" Type="http://schemas.openxmlformats.org/officeDocument/2006/relationships/hyperlink" Target="https://dx.doi.org/10.1214/10-AIHP364" TargetMode="External"/><Relationship Id="rId29" Type="http://schemas.openxmlformats.org/officeDocument/2006/relationships/hyperlink" Target="https://hal.science/hal-00376525v1" TargetMode="External"/><Relationship Id="rId30" Type="http://schemas.openxmlformats.org/officeDocument/2006/relationships/hyperlink" Target="https://hal.science/search/index/?q=*&amp;authFullName_s=Abdoulaye Kol&#233;h&#232; Coulibaly-Pasquier" TargetMode="External"/><Relationship Id="rId31" Type="http://schemas.openxmlformats.org/officeDocument/2006/relationships/hyperlink" Target="https://hal.science/search/index/?q=*&amp;authFullName_s=Anton Thalmaier" TargetMode="External"/><Relationship Id="rId32" Type="http://schemas.openxmlformats.org/officeDocument/2006/relationships/hyperlink" Target="https://dx.doi.org/10.1007/978-3-642-15217-7_2" TargetMode="External"/><Relationship Id="rId33" Type="http://schemas.openxmlformats.org/officeDocument/2006/relationships/hyperlink" Target="https://hal.science/hal-03671574v1" TargetMode="External"/><Relationship Id="rId34" Type="http://schemas.openxmlformats.org/officeDocument/2006/relationships/hyperlink" Target="https://inria.hal.science/hal-01931202v1" TargetMode="External"/><Relationship Id="rId35" Type="http://schemas.openxmlformats.org/officeDocument/2006/relationships/hyperlink" Target="https://hal.science/search/index/?q=*&amp;authFullName_s=Emmanuel Boissard" TargetMode="External"/><Relationship Id="rId36" Type="http://schemas.openxmlformats.org/officeDocument/2006/relationships/hyperlink" Target="https://hal.science/search/index/?q=*&amp;authFullName_s=Patrick Cattiaux" TargetMode="External"/><Relationship Id="rId37" Type="http://schemas.openxmlformats.org/officeDocument/2006/relationships/hyperlink" Target="https://hal.science/search/index/?q=*&amp;authFullName_s=Arnaud Guillin" TargetMode="External"/><Relationship Id="rId38" Type="http://schemas.openxmlformats.org/officeDocument/2006/relationships/hyperlink" Target="https://hal.science/search/index/?q=*&amp;authFullName_s=Florian Bouguet" TargetMode="External"/><Relationship Id="rId39" Type="http://schemas.openxmlformats.org/officeDocument/2006/relationships/hyperlink" Target="https://link.springer.com/book/10.1007%2F978-3-319-92420-5" TargetMode="External"/><Relationship Id="rId40" Type="http://schemas.openxmlformats.org/officeDocument/2006/relationships/hyperlink" Target="https://dx.doi.org/10.1007/978-3-319-92420-5" TargetMode="External"/><Relationship Id="rId41" Type="http://schemas.openxmlformats.org/officeDocument/2006/relationships/hyperlink" Target="https://hal.science/hal-01293622v2" TargetMode="External"/><Relationship Id="rId42" Type="http://schemas.openxmlformats.org/officeDocument/2006/relationships/hyperlink" Target="https://hal.science/search/index/?q=*&amp;authFullName_s=Nicolas Champagnat" TargetMode="External"/><Relationship Id="rId43" Type="http://schemas.openxmlformats.org/officeDocument/2006/relationships/hyperlink" Target="https://hal.science/search/index/?q=*&amp;authFullName_s=Denis Villemonais" TargetMode="External"/><Relationship Id="rId44" Type="http://schemas.openxmlformats.org/officeDocument/2006/relationships/hyperlink" Target="https://dx.doi.org/10.1007/978-3-319-92420-5_5" TargetMode="External"/><Relationship Id="rId45" Type="http://schemas.openxmlformats.org/officeDocument/2006/relationships/hyperlink" Target="https://hal.science/hal-01795090v1" TargetMode="External"/><Relationship Id="rId46" Type="http://schemas.openxmlformats.org/officeDocument/2006/relationships/hyperlink" Target="https://hal.science/search/index/?q=*&amp;authFullName_s=Abdoulaye Coulibaly-Pasquier" TargetMode="External"/><Relationship Id="rId47" Type="http://schemas.openxmlformats.org/officeDocument/2006/relationships/hyperlink" Target="https://hal.science/hal-05462813v1" TargetMode="External"/><Relationship Id="rId48" Type="http://schemas.openxmlformats.org/officeDocument/2006/relationships/hyperlink" Target="https://hal.science/search/index/?q=*&amp;authFullName_s=Magalie B&#233;n&#233;fice" TargetMode="External"/><Relationship Id="rId49" Type="http://schemas.openxmlformats.org/officeDocument/2006/relationships/hyperlink" Target="https://hal.science/hal-04711292v1" TargetMode="External"/><Relationship Id="rId50" Type="http://schemas.openxmlformats.org/officeDocument/2006/relationships/hyperlink" Target="https://hal.science/hal-04564247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Koléhé Abdoulaye Coulibaly-Pasquier</dc:title>
  <dc:description>CV</dc:description>
  <dc:subject/>
  <cp:keywords/>
  <cp:category/>
  <cp:lastModifiedBy/>
  <dcterms:created xsi:type="dcterms:W3CDTF">2026-03-23T11:02:25+01:00</dcterms:created>
  <dcterms:modified xsi:type="dcterms:W3CDTF">2026-03-23T11:02:25+01:00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