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Konan Kouame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konan-kouame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0009-0008-8090-2878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and experimental validation of Concentrator Photovoltaic module based on Surface Mount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Konan Kouame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Danovitch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Turala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Volatier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2024, 272, pp.112890.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⟨10.1016/j.solmat.2024.112890⟩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hal-04572898v1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triple-junction solar cell assembly process for concentrator photovoltaïc (CPV)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Konan Kouame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Haghparast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Albert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Artur Turala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73rd Electronic Components and Technology Conference (ECTC)</w:t>
            </w:r>
            <w:r>
              <w:rPr/>
              <w:t xml:space="preserve">, May 2023, Orlando, United States. </w:t>
            </w:r>
            <w:hyperlink r:id="rId21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pp.2223-2229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cell assembly, concentrator photovoltaic assembly and method of assembling same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Darnon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Konan Kouame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Danovich</w:t>
              </w:r>
            </w:hyperlink>
          </w:p>
          <w:p>
            <w:pPr/>
            <w:r>
              <w:rPr/>
              <w:t xml:space="preserve">United States, Patent n° : 63/490,855.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hal-04664115v1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procédé d’assemblage flip chip de cellules solaires III-V/Ge standard pour des applications photovoltaïques à concentration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Konan Kouame</w:t>
              </w:r>
            </w:hyperlink>
          </w:p>
          <w:p>
            <w:pPr/>
            <w:r>
              <w:rPr/>
              <w:t xml:space="preserve">Sciences de l'ingénieur [physics]. Université de Sherbrooke (Québec, Canada), 2023.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tel-04556950v1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FC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nan-kouame" TargetMode="External"/><Relationship Id="rId8" Type="http://schemas.openxmlformats.org/officeDocument/2006/relationships/hyperlink" Target="https://orcid.org/0009-0008-8090-2878" TargetMode="External"/><Relationship Id="rId9" Type="http://schemas.openxmlformats.org/officeDocument/2006/relationships/hyperlink" Target="https://hal.science/hal-04572898v1" TargetMode="External"/><Relationship Id="rId10" Type="http://schemas.openxmlformats.org/officeDocument/2006/relationships/hyperlink" Target="https://hal.science/search/index/?q=*&amp;authFullName_s=Konan Kouame" TargetMode="External"/><Relationship Id="rId11" Type="http://schemas.openxmlformats.org/officeDocument/2006/relationships/hyperlink" Target="https://hal.science/search/index/?q=*&amp;authFullName_s=D. Danovitch" TargetMode="External"/><Relationship Id="rId12" Type="http://schemas.openxmlformats.org/officeDocument/2006/relationships/hyperlink" Target="https://hal.science/search/index/?q=*&amp;authFullName_s=P. Albert" TargetMode="External"/><Relationship Id="rId13" Type="http://schemas.openxmlformats.org/officeDocument/2006/relationships/hyperlink" Target="https://hal.science/search/index/?q=*&amp;authFullName_s=A. Turala" TargetMode="External"/><Relationship Id="rId14" Type="http://schemas.openxmlformats.org/officeDocument/2006/relationships/hyperlink" Target="https://hal.science/search/index/?q=*&amp;authFullName_s=M. Volatier" TargetMode="External"/><Relationship Id="rId15" Type="http://schemas.openxmlformats.org/officeDocument/2006/relationships/hyperlink" Target="https://dx.doi.org/10.1016/j.solmat.2024.112890" TargetMode="External"/><Relationship Id="rId16" Type="http://schemas.openxmlformats.org/officeDocument/2006/relationships/hyperlink" Target="https://hal.science/hal-04104202v1" TargetMode="External"/><Relationship Id="rId17" Type="http://schemas.openxmlformats.org/officeDocument/2006/relationships/hyperlink" Target="https://hal.science/search/index/?q=*&amp;authFullName_s=P. Haghparast" TargetMode="External"/><Relationship Id="rId18" Type="http://schemas.openxmlformats.org/officeDocument/2006/relationships/hyperlink" Target="https://hal.science/search/index/?q=*&amp;authFullName_s=Pierre Albert" TargetMode="External"/><Relationship Id="rId19" Type="http://schemas.openxmlformats.org/officeDocument/2006/relationships/hyperlink" Target="https://hal.science/search/index/?q=*&amp;authFullName_s=Artur Turala" TargetMode="External"/><Relationship Id="rId20" Type="http://schemas.openxmlformats.org/officeDocument/2006/relationships/hyperlink" Target="https://hal.science/search/index/?q=*&amp;authFullName_s=Thomas Bidaud" TargetMode="External"/><Relationship Id="rId21" Type="http://schemas.openxmlformats.org/officeDocument/2006/relationships/hyperlink" Target="https://www.ectc.net/" TargetMode="External"/><Relationship Id="rId22" Type="http://schemas.openxmlformats.org/officeDocument/2006/relationships/hyperlink" Target="https://hal.science/hal-04664115v1" TargetMode="External"/><Relationship Id="rId23" Type="http://schemas.openxmlformats.org/officeDocument/2006/relationships/hyperlink" Target="https://hal.science/search/index/?q=*&amp;authFullName_s=Gwena&#235;lle Hamon" TargetMode="External"/><Relationship Id="rId24" Type="http://schemas.openxmlformats.org/officeDocument/2006/relationships/hyperlink" Target="https://hal.science/search/index/?q=*&amp;authFullName_s=Maxime Darnon" TargetMode="External"/><Relationship Id="rId25" Type="http://schemas.openxmlformats.org/officeDocument/2006/relationships/hyperlink" Target="https://hal.science/search/index/?q=*&amp;authFullName_s=David Danovich" TargetMode="External"/><Relationship Id="rId26" Type="http://schemas.openxmlformats.org/officeDocument/2006/relationships/hyperlink" Target="https://hal.science/tel-04556950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Konan Kouame</dc:title>
  <dc:description>CV</dc:description>
  <dc:subject/>
  <cp:keywords/>
  <cp:category/>
  <cp:lastModifiedBy/>
  <dcterms:created xsi:type="dcterms:W3CDTF">2026-03-16T02:31:28+01:00</dcterms:created>
  <dcterms:modified xsi:type="dcterms:W3CDTF">2026-03-16T02:31:28+01:00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