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Kylian Godde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choses. Enquête sur la disparition du dispositif de lutte contre la tuberculose en France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/>
              <w:t xml:space="preserve">Sciences de l'Homme et Société. École des Hautes Études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tel-05016254v1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nombres de la clinique. Enquête sur une preuve médicale ordinaire en phtisiologie (années 1940-1950)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⟨10.4000/12swd⟩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comme outil de santé publique : le cas du dépistage de la tuberculose, les années 1940-1960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pequeños números en el mundo de la salud. Análisis sociohistórico de la fragilidad de la estadística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⟨10.4000/12swq⟩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Clinic’s Small Numbers. A Study on Ordinary Medical Evidence in Phthisiology (1940s-1950s)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⟨10.4000/12swr⟩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Zahlen im Gesundheitswesen. Sozialgeschichte einer fragilen Medizinstatistik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⟨10.4000/13avm⟩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Numbers in Health. A Socio-history of Fragile Medical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nombres en santé. Socio-histoire d’une statistique médicale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⟨10.4000/12swl⟩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l'hygiène sociale? Dispensaires et prévention de la tuberculose en France (années 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/>
              <w:t xml:space="preserve">Manigand Christine; Griset Pascal. </w:t>
            </w:r>
            <w:r>
              <w:rPr>
                <w:i w:val="1"/>
                <w:iCs w:val="1"/>
              </w:rPr>
              <w:t xml:space="preserve">La santé publique sous Georges Pompidou</w:t>
            </w:r>
            <w:r>
              <w:rPr/>
              <w:t xml:space="preserve">, Peter Lang, pp.61-75, 2024, 978-3-0343-4933-8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par documents en sociologie et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hal-04153945v1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16254v1" TargetMode="External"/><Relationship Id="rId8" Type="http://schemas.openxmlformats.org/officeDocument/2006/relationships/hyperlink" Target="https://hal.science/search/index/?q=*&amp;authFullName_s=Kylian Godde" TargetMode="External"/><Relationship Id="rId9" Type="http://schemas.openxmlformats.org/officeDocument/2006/relationships/hyperlink" Target="https://www.theses.fr/2025EHES0015" TargetMode="External"/><Relationship Id="rId10" Type="http://schemas.openxmlformats.org/officeDocument/2006/relationships/hyperlink" Target="https://hal.science/hal-05015321v1" TargetMode="External"/><Relationship Id="rId11" Type="http://schemas.openxmlformats.org/officeDocument/2006/relationships/hyperlink" Target="https://dx.doi.org/10.4000/12swd" TargetMode="External"/><Relationship Id="rId12" Type="http://schemas.openxmlformats.org/officeDocument/2006/relationships/hyperlink" Target="https://hal.science/hal-05015375v1" TargetMode="External"/><Relationship Id="rId13" Type="http://schemas.openxmlformats.org/officeDocument/2006/relationships/hyperlink" Target="https://hal.science/hal-05016233v1" TargetMode="External"/><Relationship Id="rId14" Type="http://schemas.openxmlformats.org/officeDocument/2006/relationships/hyperlink" Target="https://hal.science/search/index/?q=*&amp;authFullName_s=Ga&#235;tan Thomas" TargetMode="External"/><Relationship Id="rId15" Type="http://schemas.openxmlformats.org/officeDocument/2006/relationships/hyperlink" Target="https://dx.doi.org/10.4000/12swq" TargetMode="External"/><Relationship Id="rId16" Type="http://schemas.openxmlformats.org/officeDocument/2006/relationships/hyperlink" Target="https://hal.science/hal-05015332v1" TargetMode="External"/><Relationship Id="rId17" Type="http://schemas.openxmlformats.org/officeDocument/2006/relationships/hyperlink" Target="https://dx.doi.org/10.4000/12swr" TargetMode="External"/><Relationship Id="rId18" Type="http://schemas.openxmlformats.org/officeDocument/2006/relationships/hyperlink" Target="https://hal.science/hal-05016217v1" TargetMode="External"/><Relationship Id="rId19" Type="http://schemas.openxmlformats.org/officeDocument/2006/relationships/hyperlink" Target="https://dx.doi.org/10.4000/13avm" TargetMode="External"/><Relationship Id="rId20" Type="http://schemas.openxmlformats.org/officeDocument/2006/relationships/hyperlink" Target="https://hal.science/hal-05016208v1" TargetMode="External"/><Relationship Id="rId21" Type="http://schemas.openxmlformats.org/officeDocument/2006/relationships/hyperlink" Target="https://dx.doi.org/10.4000/12swp" TargetMode="External"/><Relationship Id="rId22" Type="http://schemas.openxmlformats.org/officeDocument/2006/relationships/hyperlink" Target="https://hal.science/hal-05016186v1" TargetMode="External"/><Relationship Id="rId23" Type="http://schemas.openxmlformats.org/officeDocument/2006/relationships/hyperlink" Target="https://dx.doi.org/10.4000/12swl" TargetMode="External"/><Relationship Id="rId24" Type="http://schemas.openxmlformats.org/officeDocument/2006/relationships/hyperlink" Target="https://hal.science/hal-05015461v1" TargetMode="External"/><Relationship Id="rId25" Type="http://schemas.openxmlformats.org/officeDocument/2006/relationships/hyperlink" Target="https://hal.science/hal-04153945v1" TargetMode="External"/><Relationship Id="rId26" Type="http://schemas.openxmlformats.org/officeDocument/2006/relationships/hyperlink" Target="https://hal.science/search/index/?q=*&amp;authFullName_s=Elsie M&#233;gr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Kylian Godde</dc:title>
  <dc:description>CV</dc:description>
  <dc:subject/>
  <cp:keywords/>
  <cp:category/>
  <cp:lastModifiedBy/>
  <dcterms:created xsi:type="dcterms:W3CDTF">2026-04-06T08:44:44+02:00</dcterms:created>
  <dcterms:modified xsi:type="dcterms:W3CDTF">2026-04-06T08:44:44+02:00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