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Banderne-Filoche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laboratoire-de-demographie-et-dhistoire-sociale-ladehis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0000-0001-6170-9820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wiki sémantique pour l’édition scientifique d’une correspondance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Poublan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Jean-Damien Généro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⟨10.4000/revuehn.3203⟩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matériaux de recherche : le cas d'une UMR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text-mining (TDM) au sein du LaDéHiS-CRH (CNRS UMR 8558/ EHESS)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InSHS - mercredi 7 décembre 2016 – au siège du CNRS à Paris Thème : Rôle des professionnels de l’IST pour offrir une meilleure visibilité aux travaux des acteurs de la recherche en SHS.</w:t>
            </w:r>
            <w:r>
              <w:rPr/>
              <w:t xml:space="preserve">, Journée d’étude InSHS - CNRS à Paris,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halshs-01780688v1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pour la réutilisabilité des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CAHIER - Huma-Num.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hal-03630095v1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3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boratoire-de-demographie-et-dhistoire-sociale-ladehis" TargetMode="External"/><Relationship Id="rId9" Type="http://schemas.openxmlformats.org/officeDocument/2006/relationships/hyperlink" Target="https://orcid.org/0000-0001-6170-9820" TargetMode="External"/><Relationship Id="rId10" Type="http://schemas.openxmlformats.org/officeDocument/2006/relationships/hyperlink" Target="https://hal.science/hal-03927651v1" TargetMode="External"/><Relationship Id="rId11" Type="http://schemas.openxmlformats.org/officeDocument/2006/relationships/hyperlink" Target="https://hal.science/search/index/?q=*&amp;authFullName_s=Bertrand Dumenieu" TargetMode="External"/><Relationship Id="rId12" Type="http://schemas.openxmlformats.org/officeDocument/2006/relationships/hyperlink" Target="https://hal.science/search/index/?q=*&amp;authFullName_s=Dani&#232;le Poublan" TargetMode="External"/><Relationship Id="rId13" Type="http://schemas.openxmlformats.org/officeDocument/2006/relationships/hyperlink" Target="https://hal.science/search/index/?q=*&amp;authFullName_s=Jean-Damien G&#233;n&#233;ro" TargetMode="External"/><Relationship Id="rId14" Type="http://schemas.openxmlformats.org/officeDocument/2006/relationships/hyperlink" Target="https://hal.science/search/index/?q=*&amp;authFullName_s=Francine Filoche" TargetMode="External"/><Relationship Id="rId15" Type="http://schemas.openxmlformats.org/officeDocument/2006/relationships/hyperlink" Target="https://hal.science/search/index/?q=*&amp;authFullName_s=Patricia Bleton" TargetMode="External"/><Relationship Id="rId16" Type="http://schemas.openxmlformats.org/officeDocument/2006/relationships/hyperlink" Target="https://dx.doi.org/10.4000/revuehn.3203" TargetMode="External"/><Relationship Id="rId17" Type="http://schemas.openxmlformats.org/officeDocument/2006/relationships/hyperlink" Target="https://hal.science/hal-04870912v1" TargetMode="External"/><Relationship Id="rId18" Type="http://schemas.openxmlformats.org/officeDocument/2006/relationships/hyperlink" Target="https://shs.hal.science/halshs-01780688v1" TargetMode="External"/><Relationship Id="rId19" Type="http://schemas.openxmlformats.org/officeDocument/2006/relationships/hyperlink" Target="https://hal.science/search/index/?q=*&amp;authFullName_s=Laura Pages" TargetMode="External"/><Relationship Id="rId20" Type="http://schemas.openxmlformats.org/officeDocument/2006/relationships/hyperlink" Target="https://hal.science/hal-05187206v2" TargetMode="External"/><Relationship Id="rId21" Type="http://schemas.openxmlformats.org/officeDocument/2006/relationships/hyperlink" Target="https://hal.science/search/index/?q=*&amp;authFullName_s=Fran&#231;oise Genova" TargetMode="External"/><Relationship Id="rId22" Type="http://schemas.openxmlformats.org/officeDocument/2006/relationships/hyperlink" Target="https://hal.science/search/index/?q=*&amp;authFullName_s=Fran&#231;oise Cosserat" TargetMode="External"/><Relationship Id="rId23" Type="http://schemas.openxmlformats.org/officeDocument/2006/relationships/hyperlink" Target="https://hal.science/search/index/?q=*&amp;authFullName_s=Anne-Sophie Bage" TargetMode="External"/><Relationship Id="rId24" Type="http://schemas.openxmlformats.org/officeDocument/2006/relationships/hyperlink" Target="https://hal.science/search/index/?q=*&amp;authFullName_s=Nadia Guiffant" TargetMode="External"/><Relationship Id="rId25" Type="http://schemas.openxmlformats.org/officeDocument/2006/relationships/hyperlink" Target="https://hal.science/search/index/?q=*&amp;authFullName_s=Yvette Lafosse" TargetMode="External"/><Relationship Id="rId26" Type="http://schemas.openxmlformats.org/officeDocument/2006/relationships/hyperlink" Target="https://hal.univ-grenoble-alpes.fr/hal-03630095v1" TargetMode="External"/><Relationship Id="rId27" Type="http://schemas.openxmlformats.org/officeDocument/2006/relationships/hyperlink" Target="https://hal.science/search/index/?q=*&amp;authFullName_s=Julie Aucagne" TargetMode="External"/><Relationship Id="rId28" Type="http://schemas.openxmlformats.org/officeDocument/2006/relationships/hyperlink" Target="https://hal.science/search/index/?q=*&amp;authFullName_s=Marguerite Bordry" TargetMode="External"/><Relationship Id="rId29" Type="http://schemas.openxmlformats.org/officeDocument/2006/relationships/hyperlink" Target="https://hal.science/search/index/?q=*&amp;authFullName_s=Camille Desiles" TargetMode="External"/><Relationship Id="rId30" Type="http://schemas.openxmlformats.org/officeDocument/2006/relationships/hyperlink" Target="https://hal.science/search/index/?q=*&amp;authFullName_s=Anne Garcia-Fernande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Banderne-Filoche</dc:title>
  <dc:description>CV</dc:description>
  <dc:subject/>
  <cp:keywords/>
  <cp:category/>
  <cp:lastModifiedBy/>
  <dcterms:created xsi:type="dcterms:W3CDTF">2026-03-18T19:35:47+01:00</dcterms:created>
  <dcterms:modified xsi:type="dcterms:W3CDTF">2026-03-18T19:35:47+01:00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