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Devos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 als Lingua Franca im Virtual Exchange. Ein Projektbericht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IDV-Magazin</w:t>
            </w:r>
            <w:r>
              <w:rPr/>
              <w:t xml:space="preserve">, 2026, Sonderheft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 im Virtual exchange: Ein finnisch-französisches Projekt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Virtanen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Niedling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Kielikeskus tutkii</w:t>
            </w:r>
            <w:r>
              <w:rPr/>
              <w:t xml:space="preserve">, 2025, 6,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Petit Elise, Musique et politique en Allemagne, du IIIe Reich à l’aube de la guerre froide. Paris, PUPS,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la transition socio-environnementale : une mise en débat à partir de récits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de formation - Pour quelle(s) transformation(s) (QPES2025)</w:t>
            </w:r>
            <w:r>
              <w:rPr/>
              <w:t xml:space="preserve">, May 2025, Brest,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⟨10.5281/zenodo.17091409⟩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la transition socio-environnementale : une mise en débat à partir de récits fictions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Herve-Pecot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QPES,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collectif, facteur de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facteur de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Paysans à l'opéra en RDA : Die Hexe von Passau d'Ottmar Gerster et Der arme Konrad de Jean Kurt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L'Allemagne et ses mythes fondateurs depuis 1949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Leonce und Lena sur la scène lyrique est-allemande au tournant des années 1970-80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livret d'opéra en langue allemande au XXe siècle : ruptures et reprises</w:t>
            </w:r>
            <w:r>
              <w:rPr/>
              <w:t xml:space="preserve">, 2008, Villeneuve d'Ascq, France. pp.113-130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halshs-00632907v1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en RDA. Sous le signe de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PUR, coll. Le Spectaculaire,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Danton&amp;quot; de Georg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Giboux, Audrey. </w:t>
            </w:r>
            <w:r>
              <w:rPr>
                <w:i w:val="1"/>
                <w:iCs w:val="1"/>
              </w:rPr>
              <w:t xml:space="preserve">Annales du théâtre en Europe, 1880-1914</w:t>
            </w:r>
            <w:r>
              <w:rPr/>
              <w:t xml:space="preserve">, PUR,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musicale en RDA : stratégies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Picard, Timothée. </w:t>
            </w:r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3, pp.799-805,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situation authentique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la motivation et l’engagement envers les 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d'approches actives en ligne pour l'enseignement de l'allemand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définition de l’innovation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un nouveau dispositif d'enseignement?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la FAD semblent appropriées pour l’enseignement de l'allemand ? Lesquelles le semblent moins, et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appliquer les modèles théoriques présentés dans travaux de Moore et Garrison à ma pratique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pratique de l'enseignement de l'allemand, relue dans le prisme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 monde en mouvement : quelle posture pour les acteurs de l’université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hal-05431047v1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031v1" TargetMode="External"/><Relationship Id="rId8" Type="http://schemas.openxmlformats.org/officeDocument/2006/relationships/hyperlink" Target="https://hal.science/search/index/?q=*&amp;authFullName_s=Laetitia Devos" TargetMode="External"/><Relationship Id="rId9" Type="http://schemas.openxmlformats.org/officeDocument/2006/relationships/hyperlink" Target="https://hal.science/hal-05431002v1" TargetMode="External"/><Relationship Id="rId10" Type="http://schemas.openxmlformats.org/officeDocument/2006/relationships/hyperlink" Target="https://hal.science/search/index/?q=*&amp;authFullName_s=Alexandra Virtanen" TargetMode="External"/><Relationship Id="rId11" Type="http://schemas.openxmlformats.org/officeDocument/2006/relationships/hyperlink" Target="https://hal.science/search/index/?q=*&amp;authFullName_s=Christian Niedling" TargetMode="External"/><Relationship Id="rId12" Type="http://schemas.openxmlformats.org/officeDocument/2006/relationships/hyperlink" Target="https://hal.science/hal-05431025v1" TargetMode="External"/><Relationship Id="rId13" Type="http://schemas.openxmlformats.org/officeDocument/2006/relationships/hyperlink" Target="https://hal.science/hal-05506962v1" TargetMode="External"/><Relationship Id="rId14" Type="http://schemas.openxmlformats.org/officeDocument/2006/relationships/hyperlink" Target="https://hal.science/search/index/?q=*&amp;authFullName_s=Elsa Chusseau" TargetMode="External"/><Relationship Id="rId15" Type="http://schemas.openxmlformats.org/officeDocument/2006/relationships/hyperlink" Target="https://hal.science/search/index/?q=*&amp;authFullName_s=Virginie Defente" TargetMode="External"/><Relationship Id="rId16" Type="http://schemas.openxmlformats.org/officeDocument/2006/relationships/hyperlink" Target="https://hal.science/search/index/?q=*&amp;authFullName_s=Fanny Herv&#233;-P&#233;cot" TargetMode="External"/><Relationship Id="rId17" Type="http://schemas.openxmlformats.org/officeDocument/2006/relationships/hyperlink" Target="https://hal.science/search/index/?q=*&amp;authFullName_s=Noemi Garcia-Arjona" TargetMode="External"/><Relationship Id="rId18" Type="http://schemas.openxmlformats.org/officeDocument/2006/relationships/hyperlink" Target="https://dx.doi.org/10.5281/zenodo.17091409" TargetMode="External"/><Relationship Id="rId19" Type="http://schemas.openxmlformats.org/officeDocument/2006/relationships/hyperlink" Target="https://hal.science/hal-05172715v1" TargetMode="External"/><Relationship Id="rId20" Type="http://schemas.openxmlformats.org/officeDocument/2006/relationships/hyperlink" Target="https://hal.science/search/index/?q=*&amp;authFullName_s=Ma&#235;lle Crosse" TargetMode="External"/><Relationship Id="rId21" Type="http://schemas.openxmlformats.org/officeDocument/2006/relationships/hyperlink" Target="https://hal.science/search/index/?q=*&amp;authFullName_s=Fanny Herve-Pecot" TargetMode="External"/><Relationship Id="rId22" Type="http://schemas.openxmlformats.org/officeDocument/2006/relationships/hyperlink" Target="https://hal.science/hal-05387081v1" TargetMode="External"/><Relationship Id="rId23" Type="http://schemas.openxmlformats.org/officeDocument/2006/relationships/hyperlink" Target="https://shs.hal.science/halshs-05388070v1" TargetMode="External"/><Relationship Id="rId24" Type="http://schemas.openxmlformats.org/officeDocument/2006/relationships/hyperlink" Target="https://hal.science/search/index/?q=*&amp;authFullName_s=La&#235;titia Devos" TargetMode="External"/><Relationship Id="rId25" Type="http://schemas.openxmlformats.org/officeDocument/2006/relationships/hyperlink" Target="https://shs.hal.science/halshs-00633344v1" TargetMode="External"/><Relationship Id="rId26" Type="http://schemas.openxmlformats.org/officeDocument/2006/relationships/hyperlink" Target="https://shs.hal.science/halshs-00632907v1" TargetMode="External"/><Relationship Id="rId27" Type="http://schemas.openxmlformats.org/officeDocument/2006/relationships/hyperlink" Target="https://hal.science/hal-05431004v1" TargetMode="External"/><Relationship Id="rId28" Type="http://schemas.openxmlformats.org/officeDocument/2006/relationships/hyperlink" Target="https://hal.science/hal-05387043v1" TargetMode="External"/><Relationship Id="rId29" Type="http://schemas.openxmlformats.org/officeDocument/2006/relationships/hyperlink" Target="https://hal.science/hal-05387027v1" TargetMode="External"/><Relationship Id="rId30" Type="http://schemas.openxmlformats.org/officeDocument/2006/relationships/hyperlink" Target="https://hal.science/hal-05431066v1" TargetMode="External"/><Relationship Id="rId31" Type="http://schemas.openxmlformats.org/officeDocument/2006/relationships/hyperlink" Target="https://hal.science/hal-05431063v1" TargetMode="External"/><Relationship Id="rId32" Type="http://schemas.openxmlformats.org/officeDocument/2006/relationships/hyperlink" Target="https://hal.science/hal-05431061v1" TargetMode="External"/><Relationship Id="rId33" Type="http://schemas.openxmlformats.org/officeDocument/2006/relationships/hyperlink" Target="https://hal.science/hal-05431055v1" TargetMode="External"/><Relationship Id="rId34" Type="http://schemas.openxmlformats.org/officeDocument/2006/relationships/hyperlink" Target="https://hal.science/hal-05431058v1" TargetMode="External"/><Relationship Id="rId35" Type="http://schemas.openxmlformats.org/officeDocument/2006/relationships/hyperlink" Target="https://hal.science/hal-05431051v1" TargetMode="External"/><Relationship Id="rId36" Type="http://schemas.openxmlformats.org/officeDocument/2006/relationships/hyperlink" Target="https://hal.science/hal-05431045v1" TargetMode="External"/><Relationship Id="rId37" Type="http://schemas.openxmlformats.org/officeDocument/2006/relationships/hyperlink" Target="https://hal.science/hal-05431044v1" TargetMode="External"/><Relationship Id="rId38" Type="http://schemas.openxmlformats.org/officeDocument/2006/relationships/hyperlink" Target="https://hal.science/hal-0543104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Devos</dc:title>
  <dc:description>CV</dc:description>
  <dc:subject/>
  <cp:keywords/>
  <cp:category/>
  <cp:lastModifiedBy/>
  <dcterms:created xsi:type="dcterms:W3CDTF">2026-03-07T01:48:47+01:00</dcterms:created>
  <dcterms:modified xsi:type="dcterms:W3CDTF">2026-03-07T01:48:47+01:00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