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Laëtitia LE POTTIER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Phenotypic, transcriptomic, and spatial characterization of CD45RB+ naïve mature B cells: Implications in Sjögren's disease</w:t></w:r></w:hyperlink></w:p><w:p><w:pPr/><w:hyperlink r:id="rId8" w:history="1"><w:r><w:rPr><w:color w:val="#410a8c"/><w:u w:val="single"/></w:rPr><w:t xml:space="preserve">Marina Boudigou</w:t></w:r></w:hyperlink><w:r><w:rPr/><w:t xml:space="preserve">,</w:t></w:r><w:hyperlink r:id="rId9" w:history="1"><w:r><w:rPr><w:color w:val="#410a8c"/><w:u w:val="single"/></w:rPr><w:t xml:space="preserve">Marie Frutoso</w:t></w:r></w:hyperlink><w:r><w:rPr/><w:t xml:space="preserve">,</w:t></w:r><w:hyperlink r:id="rId10" w:history="1"><w:r><w:rPr><w:color w:val="#410a8c"/><w:u w:val="single"/></w:rPr><w:t xml:space="preserve">Patrice Hémon</w:t></w:r></w:hyperlink><w:r><w:rPr/><w:t xml:space="preserve">,</w:t></w:r><w:hyperlink r:id="rId11" w:history="1"><w:r><w:rPr><w:color w:val="#410a8c"/><w:u w:val="single"/></w:rPr><w:t xml:space="preserve">Christelle Le Dantec</w:t></w:r></w:hyperlink><w:r><w:rPr/><w:t xml:space="preserve">,</w:t></w:r><w:hyperlink r:id="rId12" w:history="1"><w:r><w:rPr><w:color w:val="#410a8c"/><w:u w:val="single"/></w:rPr><w:t xml:space="preserve">Loukas Chatzis</w:t></w:r></w:hyperlink><w:r><w:rPr/><w:t xml:space="preserve">et al.</w:t></w:r></w:p><w:p><w:pPr/><w:r><w:rPr><w:i w:val="1"/><w:iCs w:val="1"/></w:rPr><w:t xml:space="preserve">Clinical Immunology</w:t></w:r><w:r><w:rPr/><w:t xml:space="preserve">, 2024, pp.110378. </w:t></w:r><w:hyperlink r:id="rId13" w:history="1"><w:r><w:rPr><w:color w:val="#410a8c"/><w:u w:val="single"/></w:rPr><w:t xml:space="preserve">⟨10.1016/j.clim.2024.110378⟩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hal-04735103v1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Maf expression in B cells restricts reactive plasmablast and germinal center B cell expansion</w:t></w:r></w:hyperlink></w:p><w:p><w:pPr/><w:hyperlink r:id="rId15" w:history="1"><w:r><w:rPr><w:color w:val="#410a8c"/><w:u w:val="single"/></w:rPr><w:t xml:space="preserve">Sophie Hillion</w:t></w:r></w:hyperlink><w:r><w:rPr/><w:t xml:space="preserve">,</w:t></w:r><w:hyperlink r:id="rId16" w:history="1"><w:r><w:rPr><w:color w:val="#410a8c"/><w:u w:val="single"/></w:rPr><w:t xml:space="preserve">Anjelica Miranda</w:t></w:r></w:hyperlink><w:r><w:rPr/><w:t xml:space="preserve">,</w:t></w:r><w:hyperlink r:id="rId11" w:history="1"><w:r><w:rPr><w:color w:val="#410a8c"/><w:u w:val="single"/></w:rPr><w:t xml:space="preserve">Christelle Le Dantec</w:t></w:r></w:hyperlink><w:r><w:rPr/><w:t xml:space="preserve">,</w:t></w:r><w:hyperlink r:id="rId8" w:history="1"><w:r><w:rPr><w:color w:val="#410a8c"/><w:u w:val="single"/></w:rPr><w:t xml:space="preserve">Marina Boudigou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et al.</w:t></w:r></w:p><w:p><w:pPr/><w:r><w:rPr><w:i w:val="1"/><w:iCs w:val="1"/></w:rPr><w:t xml:space="preserve">Nature Communications</w:t></w:r><w:r><w:rPr/><w:t xml:space="preserve">, 2024, 15 (1), pp.7982. </w:t></w:r><w:hyperlink r:id="rId18" w:history="1"><w:r><w:rPr><w:color w:val="#410a8c"/><w:u w:val="single"/></w:rPr><w:t xml:space="preserve">⟨10.1038/s41467-024-52224-6⟩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hal-04715039v1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Tolerance to intraoral biofilms and their effectiveness in improving mouth dryness and modifying oral microbiota in patients with primary Sjogren's syndrome: &quot;Predelfi study &quot;</w:t></w:r></w:hyperlink></w:p><w:p><w:pPr/><w:hyperlink r:id="rId20" w:history="1"><w:r><w:rPr><w:color w:val="#410a8c"/><w:u w:val="single"/></w:rPr><w:t xml:space="preserve">Marie Orliaguet</w:t></w:r></w:hyperlink><w:r><w:rPr/><w:t xml:space="preserve">,</w:t></w:r><w:hyperlink r:id="rId21" w:history="1"><w:r><w:rPr><w:color w:val="#410a8c"/><w:u w:val="single"/></w:rPr><w:t xml:space="preserve">Shao Bing Fong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22" w:history="1"><w:r><w:rPr><w:color w:val="#410a8c"/><w:u w:val="single"/></w:rPr><w:t xml:space="preserve">Vincent Meuric</w:t></w:r></w:hyperlink><w:r><w:rPr/><w:t xml:space="preserve">,</w:t></w:r><w:hyperlink r:id="rId23" w:history="1"><w:r><w:rPr><w:color w:val="#410a8c"/><w:u w:val="single"/></w:rPr><w:t xml:space="preserve">Sylvie Boisramé-Gastrin</w:t></w:r></w:hyperlink><w:r><w:rPr/><w:t xml:space="preserve">et al.</w:t></w:r></w:p><w:p><w:pPr/><w:r><w:rPr><w:i w:val="1"/><w:iCs w:val="1"/></w:rPr><w:t xml:space="preserve">Frontiers in Microbiology</w:t></w:r><w:r><w:rPr/><w:t xml:space="preserve">, 2023, 14, pp.1071683. </w:t></w:r><w:hyperlink r:id="rId24" w:history="1"><w:r><w:rPr><w:color w:val="#410a8c"/><w:u w:val="single"/></w:rPr><w:t xml:space="preserve">⟨10.3389/fmicb.2023.1071683⟩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hal-04069305v1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Untargeted Metabolomic Approach to Study the Impact of Aging on Salivary Metabolome in Women</w:t></w:r></w:hyperlink></w:p><w:p><w:pPr/><w:hyperlink r:id="rId26" w:history="1"><w:r><w:rPr><w:color w:val="#410a8c"/><w:u w:val="single"/></w:rPr><w:t xml:space="preserve">Pauline Bosman</w:t></w:r></w:hyperlink><w:r><w:rPr/><w:t xml:space="preserve">,</w:t></w:r><w:hyperlink r:id="rId27" w:history="1"><w:r><w:rPr><w:color w:val="#410a8c"/><w:u w:val="single"/></w:rPr><w:t xml:space="preserve">Valérie Pichon</w:t></w:r></w:hyperlink><w:r><w:rPr/><w:t xml:space="preserve">,</w:t></w:r><w:hyperlink r:id="rId28" w:history="1"><w:r><w:rPr><w:color w:val="#410a8c"/><w:u w:val="single"/></w:rPr><w:t xml:space="preserve">Ana Carolina Acevedo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29" w:history="1"><w:r><w:rPr><w:color w:val="#410a8c"/><w:u w:val="single"/></w:rPr><w:t xml:space="preserve">Jacques Olivier Pers</w:t></w:r></w:hyperlink><w:r><w:rPr/><w:t xml:space="preserve">et al.</w:t></w:r></w:p><w:p><w:pPr/><w:r><w:rPr><w:i w:val="1"/><w:iCs w:val="1"/></w:rPr><w:t xml:space="preserve">Metabolites</w:t></w:r><w:r><w:rPr/><w:t xml:space="preserve">, 2022, 12 (10), pp.986. </w:t></w:r><w:hyperlink r:id="rId30" w:history="1"><w:r><w:rPr><w:color w:val="#410a8c"/><w:u w:val="single"/></w:rPr><w:t xml:space="preserve">⟨10.3390/metabo12100986⟩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hal-05038095v1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cytokine network profile delineates a common Th1/Be1 pro‐inflammatory group of patients in four systemic autoimmune diseases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8" w:history="1"><w:r><w:rPr><w:color w:val="#410a8c"/><w:u w:val="single"/></w:rPr><w:t xml:space="preserve">Marina Boudigou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34" w:history="1"><w:r><w:rPr><w:color w:val="#410a8c"/><w:u w:val="single"/></w:rPr><w:t xml:space="preserve">Eléonore Bettacchioli</w:t></w:r></w:hyperlink><w:r><w:rPr/><w:t xml:space="preserve">et al.</w:t></w:r></w:p><w:p><w:pPr/><w:r><w:rPr><w:i w:val="1"/><w:iCs w:val="1"/></w:rPr><w:t xml:space="preserve">Arthritis &amp; rheumatology</w:t></w:r><w:r><w:rPr/><w:t xml:space="preserve">, 2021, </w:t></w:r><w:hyperlink r:id="rId35" w:history="1"><w:r><w:rPr><w:color w:val="#410a8c"/><w:u w:val="single"/></w:rPr><w:t xml:space="preserve">⟨10.1002/art.41697⟩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hal-03169137v1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 cells in Sjögren’s syndrome: from pathophysiology to therapeutic target</w:t></w:r></w:hyperlink></w:p><w:p><w:pPr/><w:hyperlink r:id="rId37" w:history="1"><w:r><w:rPr><w:color w:val="#410a8c"/><w:u w:val="single"/></w:rPr><w:t xml:space="preserve">Julie Mielle</w:t></w:r></w:hyperlink><w:r><w:rPr/><w:t xml:space="preserve">,</w:t></w:r><w:hyperlink r:id="rId38" w:history="1"><w:r><w:rPr><w:color w:val="#410a8c"/><w:u w:val="single"/></w:rPr><w:t xml:space="preserve">Alice Tison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40" w:history="1"><w:r><w:rPr><w:color w:val="#410a8c"/><w:u w:val="single"/></w:rPr><w:t xml:space="preserve">Claire Daien</w:t></w:r></w:hyperlink><w:r><w:rPr/><w:t xml:space="preserve">et al.</w:t></w:r></w:p><w:p><w:pPr/><w:r><w:rPr><w:i w:val="1"/><w:iCs w:val="1"/></w:rPr><w:t xml:space="preserve">Rheumatology</w:t></w:r><w:r><w:rPr/><w:t xml:space="preserve">, 2021, 60 (6), pp.2545-2560. </w:t></w:r><w:hyperlink r:id="rId41" w:history="1"><w:r><w:rPr><w:color w:val="#410a8c"/><w:u w:val="single"/></w:rPr><w:t xml:space="preserve">⟨10.1093/rheumatology/key332⟩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hal-02048234v1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diversity of the plasmablast signature across species and experimental conditions: A meta-analysis</w:t></w:r></w:hyperlink></w:p><w:p><w:pPr/><w:hyperlink r:id="rId33" w:history="1"><w:r><w:rPr><w:color w:val="#410a8c"/><w:u w:val="single"/></w:rPr><w:t xml:space="preserve">Alexis Grasseau</w:t></w:r></w:hyperlink><w:r><w:rPr/><w:t xml:space="preserve">,</w:t></w:r><w:hyperlink r:id="rId8" w:history="1"><w:r><w:rPr><w:color w:val="#410a8c"/><w:u w:val="single"/></w:rPr><w:t xml:space="preserve">Marina Boudigou</w:t></w:r></w:hyperlink><w:r><w:rPr/><w:t xml:space="preserve">,</w:t></w:r><w:hyperlink r:id="rId43" w:history="1"><w:r><w:rPr><w:color w:val="#410a8c"/><w:u w:val="single"/></w:rPr><w:t xml:space="preserve">Magalie Michée-Cospolite</w:t></w:r></w:hyperlink><w:r><w:rPr/><w:t xml:space="preserve">,</w:t></w:r><w:hyperlink r:id="rId44" w:history="1"><w:r><w:rPr><w:color w:val="#410a8c"/><w:u w:val="single"/></w:rPr><w:t xml:space="preserve">Céline Delaloy</w:t></w:r></w:hyperlink><w:r><w:rPr/><w:t xml:space="preserve">,</w:t></w:r><w:hyperlink r:id="rId45" w:history="1"><w:r><w:rPr><w:color w:val="#410a8c"/><w:u w:val="single"/></w:rPr><w:t xml:space="preserve">Olivier D Mignen</w:t></w:r></w:hyperlink><w:r><w:rPr/><w:t xml:space="preserve">et al.</w:t></w:r></w:p><w:p><w:pPr/><w:r><w:rPr><w:i w:val="1"/><w:iCs w:val="1"/></w:rPr><w:t xml:space="preserve">Immunology</w:t></w:r><w:r><w:rPr/><w:t xml:space="preserve">, 2021, 164 (1), pp.120-134. </w:t></w:r><w:hyperlink r:id="rId46" w:history="1"><w:r><w:rPr><w:color w:val="#410a8c"/><w:u w:val="single"/></w:rPr><w:t xml:space="preserve">⟨10.1111/imm.13344⟩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hal-03260891v1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Évaluation de la taille des glandes salivaires majeures dans le syndrome de Gougerot-Sjögren primitif : comparaison de l’examen clinique et de l’échographie</w:t></w:r></w:hyperlink></w:p><w:p><w:pPr/><w:hyperlink r:id="rId48" w:history="1"><w:r><w:rPr><w:color w:val="#410a8c"/><w:u w:val="single"/></w:rPr><w:t xml:space="preserve">Pauline Marteau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49" w:history="1"><w:r><w:rPr><w:color w:val="#410a8c"/><w:u w:val="single"/></w:rPr><w:t xml:space="preserve">Maelenn Gouillou</w:t></w:r></w:hyperlink><w:r><w:rPr/><w:t xml:space="preserve">,</w:t></w:r><w:hyperlink r:id="rId50" w:history="1"><w:r><w:rPr><w:color w:val="#410a8c"/><w:u w:val="single"/></w:rPr><w:t xml:space="preserve">Sandrine Jousse-Joulin</w:t></w:r></w:hyperlink><w:r><w:rPr/><w:t xml:space="preserve">,</w:t></w:r><w:hyperlink r:id="rId51" w:history="1"><w:r><w:rPr><w:color w:val="#410a8c"/><w:u w:val="single"/></w:rPr><w:t xml:space="preserve">Dewi Guellec</w:t></w:r></w:hyperlink><w:r><w:rPr/><w:t xml:space="preserve">et al.</w:t></w:r></w:p><w:p><w:pPr/><w:r><w:rPr><w:i w:val="1"/><w:iCs w:val="1"/></w:rPr><w:t xml:space="preserve">Revue du Rhumatisme</w:t></w:r><w:r><w:rPr/><w:t xml:space="preserve">, 2020, 87 (4), pp.286-291. </w:t></w:r><w:hyperlink r:id="rId52" w:history="1"><w:r><w:rPr><w:color w:val="#410a8c"/><w:u w:val="single"/></w:rPr><w:t xml:space="preserve">⟨10.1016/j.rhum.2020.03.003⟩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hal-03215960v1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Keratinocytes Communicate with Sensory Neurons via Synaptic‐like Contacts</w:t></w:r></w:hyperlink></w:p><w:p><w:pPr/><w:hyperlink r:id="rId54" w:history="1"><w:r><w:rPr><w:color w:val="#410a8c"/><w:u w:val="single"/></w:rPr><w:t xml:space="preserve">Matthieu Talagas</w:t></w:r></w:hyperlink><w:r><w:rPr/><w:t xml:space="preserve">,</w:t></w:r><w:hyperlink r:id="rId55" w:history="1"><w:r><w:rPr><w:color w:val="#410a8c"/><w:u w:val="single"/></w:rPr><w:t xml:space="preserve">Nicolas Lebonvallet</w:t></w:r></w:hyperlink><w:r><w:rPr/><w:t xml:space="preserve">,</w:t></w:r><w:hyperlink r:id="rId56" w:history="1"><w:r><w:rPr><w:color w:val="#410a8c"/><w:u w:val="single"/></w:rPr><w:t xml:space="preserve">Raphael Leschiera</w:t></w:r></w:hyperlink><w:r><w:rPr/><w:t xml:space="preserve">,</w:t></w:r><w:hyperlink r:id="rId57" w:history="1"><w:r><w:rPr><w:color w:val="#410a8c"/><w:u w:val="single"/></w:rPr><w:t xml:space="preserve">Gerard Sinquin</w:t></w:r></w:hyperlink><w:r><w:rPr/><w:t xml:space="preserve">,</w:t></w:r><w:hyperlink r:id="rId58" w:history="1"><w:r><w:rPr><w:color w:val="#410a8c"/><w:u w:val="single"/></w:rPr><w:t xml:space="preserve">Philippe Elies</w:t></w:r></w:hyperlink><w:r><w:rPr/><w:t xml:space="preserve">et al.</w:t></w:r></w:p><w:p><w:pPr/><w:r><w:rPr><w:i w:val="1"/><w:iCs w:val="1"/></w:rPr><w:t xml:space="preserve">Annals of Neurology</w:t></w:r><w:r><w:rPr/><w:t xml:space="preserve">, 2020, 88 (6), pp.1205-1219. </w:t></w:r><w:hyperlink r:id="rId59" w:history="1"><w:r><w:rPr><w:color w:val="#410a8c"/><w:u w:val="single"/></w:rPr><w:t xml:space="preserve">⟨10.1002/ana.25912⟩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hal-03368016v1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Assessment of major salivary gland size in primary Sjögren’s syndrome: comparison between clinical examination and ultrasonography</w:t></w:r></w:hyperlink></w:p><w:p><w:pPr/><w:hyperlink r:id="rId48" w:history="1"><w:r><w:rPr><w:color w:val="#410a8c"/><w:u w:val="single"/></w:rPr><w:t xml:space="preserve">Pauline Marteau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49" w:history="1"><w:r><w:rPr><w:color w:val="#410a8c"/><w:u w:val="single"/></w:rPr><w:t xml:space="preserve">Maelenn Gouillou</w:t></w:r></w:hyperlink><w:r><w:rPr/><w:t xml:space="preserve">,</w:t></w:r><w:hyperlink r:id="rId50" w:history="1"><w:r><w:rPr><w:color w:val="#410a8c"/><w:u w:val="single"/></w:rPr><w:t xml:space="preserve">Sandrine Jousse-Joulin</w:t></w:r></w:hyperlink><w:r><w:rPr/><w:t xml:space="preserve">,</w:t></w:r><w:hyperlink r:id="rId51" w:history="1"><w:r><w:rPr><w:color w:val="#410a8c"/><w:u w:val="single"/></w:rPr><w:t xml:space="preserve">Dewi Guellec</w:t></w:r></w:hyperlink><w:r><w:rPr/><w:t xml:space="preserve">et al.</w:t></w:r></w:p><w:p><w:pPr/><w:r><w:rPr><w:i w:val="1"/><w:iCs w:val="1"/></w:rPr><w:t xml:space="preserve">Joint Bone Spine</w:t></w:r><w:r><w:rPr/><w:t xml:space="preserve">, 2019, </w:t></w:r><w:hyperlink r:id="rId61" w:history="1"><w:r><w:rPr><w:color w:val="#410a8c"/><w:u w:val="single"/></w:rPr><w:t xml:space="preserve">⟨10.1016/j.jbspin.2019.01.025⟩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hal-02048331v1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Innate B Cells: the Archetype of Protective Immune Cells</w:t></w:r></w:hyperlink></w:p><w:p><w:pPr/><w:hyperlink r:id="rId33" w:history="1"><w:r><w:rPr><w:color w:val="#410a8c"/><w:u w:val="single"/></w:rPr><w:t xml:space="preserve">Alexis Grasseau</w:t></w:r></w:hyperlink><w:r><w:rPr/><w:t xml:space="preserve">,</w:t></w:r><w:hyperlink r:id="rId8" w:history="1"><w:r><w:rPr><w:color w:val="#410a8c"/><w:u w:val="single"/></w:rPr><w:t xml:space="preserve">Marina Boudigou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63" w:history="1"><w:r><w:rPr><w:color w:val="#410a8c"/><w:u w:val="single"/></w:rPr><w:t xml:space="preserve">Nedra Chriti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et al.</w:t></w:r></w:p><w:p><w:pPr/><w:r><w:rPr><w:i w:val="1"/><w:iCs w:val="1"/></w:rPr><w:t xml:space="preserve">Clinical Reviews in Allergy and Immunology</w:t></w:r><w:r><w:rPr/><w:t xml:space="preserve">, 2019, </w:t></w:r><w:hyperlink r:id="rId64" w:history="1"><w:r><w:rPr><w:color w:val="#410a8c"/><w:u w:val="single"/></w:rPr><w:t xml:space="preserve">⟨10.1007/s12016-019-08748-7⟩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hal-02157679v1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In-depth characterization of CD24(high)CD38(high) transitional human B cells reveals different regulatory profiles.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67" w:history="1"><w:r><w:rPr><w:color w:val="#410a8c"/><w:u w:val="single"/></w:rPr><w:t xml:space="preserve">Rizgar A Mageed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(5), pp.1577-1584.e10</w:t></w:r></w:p><w:p><w:pPr/><w:r><w:rPr/><w:t xml:space="preserve">Article dans une revue</w:t></w:r></w:p><w:p><w:pPr/><w:hyperlink r:id="rId65" w:history="1"><w:r><w:rPr><w:color w:val="#410a8c"/><w:u w:val="single"/></w:rPr><w:t xml:space="preserve">hal-01353377v1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Specific forms of BAFF favor BAFF receptor-mediated epithelial cell survival.</w:t></w:r></w:hyperlink></w:p><w:p><w:pPr/><w:hyperlink r:id="rId69" w:history="1"><w:r><w:rPr><w:color w:val="#410a8c"/><w:u w:val="single"/></w:rPr><w:t xml:space="preserve">Ayan Lahiri</w:t></w:r></w:hyperlink><w:r><w:rPr/><w:t xml:space="preserve">,</w:t></w:r><w:hyperlink r:id="rId70" w:history="1"><w:r><w:rPr><w:color w:val="#410a8c"/><w:u w:val="single"/></w:rPr><w:t xml:space="preserve">Marie-Michèle Varin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71" w:history="1"><w:r><w:rPr><w:color w:val="#410a8c"/><w:u w:val="single"/></w:rPr><w:t xml:space="preserve">Pierre Pochard</w:t></w:r></w:hyperlink><w:r><w:rPr/><w:t xml:space="preserve">,</w:t></w:r><w:hyperlink r:id="rId72" w:history="1"><w:r><w:rPr><w:color w:val="#410a8c"/><w:u w:val="single"/></w:rPr><w:t xml:space="preserve">Boutahar Bendaoud</w:t></w:r></w:hyperlink><w:r><w:rPr/><w:t xml:space="preserve">et al.</w:t></w:r></w:p><w:p><w:pPr/><w:r><w:rPr><w:i w:val="1"/><w:iCs w:val="1"/></w:rPr><w:t xml:space="preserve">Journal of Autoimmunity</w:t></w:r><w:r><w:rPr/><w:t xml:space="preserve">, 2014, epub ahead of print. </w:t></w:r><w:hyperlink r:id="rId73" w:history="1"><w:r><w:rPr><w:color w:val="#410a8c"/><w:u w:val="single"/></w:rPr><w:t xml:space="preserve">⟨10.1016/j.jaut.2014.02.004⟩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hal-00995669v1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Diagnostic criteria for autoimmune neutropenia.</w:t></w:r></w:hyperlink></w:p><w:p><w:pPr/><w:hyperlink r:id="rId76" w:history="1"><w:r><w:rPr><w:color w:val="#410a8c"/><w:u w:val="single"/></w:rPr><w:t xml:space="preserve">Pierre Youinou</w:t></w:r></w:hyperlink><w:r><w:rPr/><w:t xml:space="preserve">,</w:t></w:r><w:hyperlink r:id="rId77" w:history="1"><w:r><w:rPr><w:color w:val="#410a8c"/><w:u w:val="single"/></w:rPr><w:t xml:space="preserve">Christophe Jamin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78" w:history="1"><w:r><w:rPr><w:color w:val="#410a8c"/><w:u w:val="single"/></w:rPr><w:t xml:space="preserve">Yves Renaudineau</w:t></w:r></w:hyperlink><w:r><w:rPr/><w:t xml:space="preserve">,</w:t></w:r><w:hyperlink r:id="rId15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Autoimmunity Reviews</w:t></w:r><w:r><w:rPr/><w:t xml:space="preserve">, 2014, 13 (4-5), pp.574-576. </w:t></w:r><w:hyperlink r:id="rId79" w:history="1"><w:r><w:rPr><w:color w:val="#410a8c"/><w:u w:val="single"/></w:rPr><w:t xml:space="preserve">⟨10.1016/j.autrev.2014.01.001⟩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hal-00966888v1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Importance of toll-like receptors for B lymphocytes survival in primary Sjögren's syndrome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7" w:history="1"><w:r><w:rPr><w:color w:val="#410a8c"/><w:u w:val="single"/></w:rPr><w:t xml:space="preserve">Christophe Jamin</w:t></w:r></w:hyperlink></w:p><w:p><w:pPr/><w:r><w:rPr><w:i w:val="1"/><w:iCs w:val="1"/></w:rPr><w:t xml:space="preserve">Bulletin- Groupement International pour la Recherche Scientifique en Stomatologie et Odontologie</w:t></w:r><w:r><w:rPr/><w:t xml:space="preserve">, 2013, 52 (1), pp.e1-e6</w:t></w:r></w:p><w:p><w:pPr/><w:r><w:rPr/><w:t xml:space="preserve">Article dans une revue</w:t></w:r></w:p><w:p><w:pPr/><w:hyperlink r:id="rId81" w:history="1"><w:r><w:rPr><w:color w:val="#410a8c"/><w:u w:val="single"/></w:rPr><w:t xml:space="preserve">hal-01061832v1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Colocalization of Porphyromonas gingivalis with CD4+ T cells in periodontal disease.</w:t></w:r></w:hyperlink></w:p><w:p><w:pPr/><w:hyperlink r:id="rId84" w:history="1"><w:r><w:rPr><w:color w:val="#410a8c"/><w:u w:val="single"/></w:rPr><w:t xml:space="preserve">Helene Guyodo</w:t></w:r></w:hyperlink><w:r><w:rPr/><w:t xml:space="preserve">,</w:t></w:r><w:hyperlink r:id="rId22" w:history="1"><w:r><w:rPr><w:color w:val="#410a8c"/><w:u w:val="single"/></w:rPr><w:t xml:space="preserve">Vincent Meuric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87" w:history="1"><w:r><w:rPr><w:color w:val="#410a8c"/><w:u w:val="single"/></w:rPr><w:t xml:space="preserve">Ahmad Faili</w:t></w:r></w:hyperlink><w:r><w:rPr/><w:t xml:space="preserve">et al.</w:t></w:r></w:p><w:p><w:pPr/><w:r><w:rPr><w:i w:val="1"/><w:iCs w:val="1"/></w:rPr><w:t xml:space="preserve">FEMS Immunology and Medical Microbiology</w:t></w:r><w:r><w:rPr/><w:t xml:space="preserve">, 2012, 64 (2), pp.175-83. </w:t></w:r><w:hyperlink r:id="rId88" w:history="1"><w:r><w:rPr><w:color w:val="#410a8c"/><w:u w:val="single"/></w:rPr><w:t xml:space="preserve">⟨10.1111/j.1574-695X.2011.00877.x⟩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hal-00759347v1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complexity of the BAFF TNF-family members: implications for autoimmunity</w:t></w:r></w:hyperlink></w:p><w:p><w:pPr/><w:hyperlink r:id="rId69" w:history="1"><w:r><w:rPr><w:color w:val="#410a8c"/><w:u w:val="single"/></w:rPr><w:t xml:space="preserve">Ayan Lahiri</w:t></w:r></w:hyperlink><w:r><w:rPr/><w:t xml:space="preserve">,</w:t></w:r><w:hyperlink r:id="rId71" w:history="1"><w:r><w:rPr><w:color w:val="#410a8c"/><w:u w:val="single"/></w:rPr><w:t xml:space="preserve">Pierre Pochard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90" w:history="1"><w:r><w:rPr><w:color w:val="#410a8c"/><w:u w:val="single"/></w:rPr><w:t xml:space="preserve">Gabriel J. Tobon</w:t></w:r></w:hyperlink><w:r><w:rPr/><w:t xml:space="preserve">,</w:t></w:r><w:hyperlink r:id="rId72" w:history="1"><w:r><w:rPr><w:color w:val="#410a8c"/><w:u w:val="single"/></w:rPr><w:t xml:space="preserve">Boutahar Bendaoud</w:t></w:r></w:hyperlink><w:r><w:rPr/><w:t xml:space="preserve">et al.</w:t></w:r></w:p><w:p><w:pPr/><w:r><w:rPr><w:i w:val="1"/><w:iCs w:val="1"/></w:rPr><w:t xml:space="preserve">Journal of Autoimmunity</w:t></w:r><w:r><w:rPr/><w:t xml:space="preserve">, 2012, pp.189-198. </w:t></w:r><w:hyperlink r:id="rId91" w:history="1"><w:r><w:rPr><w:color w:val="#410a8c"/><w:u w:val="single"/></w:rPr><w:t xml:space="preserve">⟨10.1016/j.jaut.2012.05.009⟩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hal-00770190v1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Role of Toll-like receptors in primary Sjögren's syndrome with a special emphasis on B-cell maturation within exocrine tissues.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7" w:history="1"><w:r><w:rPr><w:color w:val="#410a8c"/><w:u w:val="single"/></w:rPr><w:t xml:space="preserve">Christophe Jamin</w:t></w:r></w:hyperlink><w:r><w:rPr/><w:t xml:space="preserve">et al.</w:t></w:r></w:p><w:p><w:pPr/><w:r><w:rPr><w:i w:val="1"/><w:iCs w:val="1"/></w:rPr><w:t xml:space="preserve">Journal of Autoimmunity</w:t></w:r><w:r><w:rPr/><w:t xml:space="preserve">, 2012, 39 (1-2), pp.69-76. </w:t></w:r><w:hyperlink r:id="rId95" w:history="1"><w:r><w:rPr><w:color w:val="#410a8c"/><w:u w:val="single"/></w:rPr><w:t xml:space="preserve">⟨10.1016/j.jaut.2012.01.016⟩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hal-00771049v1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Involvement of respiratory chain in biofilm formation in porphyromonas gingivalis.</w:t></w:r></w:hyperlink></w:p><w:p><w:pPr/><w:hyperlink r:id="rId98" w:history="1"><w:r><w:rPr><w:color w:val="#410a8c"/><w:u w:val="single"/></w:rPr><w:t xml:space="preserve">Julia Leclerc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99" w:history="1"><w:r><w:rPr><w:color w:val="#410a8c"/><w:u w:val="single"/></w:rPr><w:t xml:space="preserve">Zohreh Tamanai-Shacoori</w:t></w:r></w:hyperlink><w:r><w:rPr/><w:t xml:space="preserve">,</w:t></w:r><w:hyperlink r:id="rId85" w:history="1"><w:r><w:rPr><w:color w:val="#410a8c"/><w:u w:val="single"/></w:rPr><w:t xml:space="preserve">Laetitia Le Pottier</w:t></w:r></w:hyperlink><w:r><w:rPr/><w:t xml:space="preserve">,</w:t></w:r><w:hyperlink r:id="rId100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pp.5-6</w:t></w:r></w:p><w:p><w:pPr/><w:r><w:rPr/><w:t xml:space="preserve">Article dans une revue</w:t></w:r></w:p><w:p><w:pPr/><w:hyperlink r:id="rId97" w:history="1"><w:r><w:rPr><w:color w:val="#410a8c"/><w:u w:val="single"/></w:rPr><w:t xml:space="preserve">inserm-00826678v1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Toll-like receptor 9 drives the maturation of B lymphocytes in the salivary glands of patients with Sjögren's syndrome.</w:t></w:r></w:hyperlink></w:p><w:p><w:pPr/><w:hyperlink r:id="rId82" w:history="1"><w:r><w:rPr><w:color w:val="#410a8c"/><w:u w:val="single"/></w:rPr><w:t xml:space="preserve">Thomas Guerrier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et al.</w:t></w:r></w:p><w:p><w:pPr/><w:r><w:rPr><w:i w:val="1"/><w:iCs w:val="1"/></w:rPr><w:t xml:space="preserve">Bulletin- Groupement International pour la Recherche Scientifique en Stomatologie et Odontologie</w:t></w:r><w:r><w:rPr/><w:t xml:space="preserve">, 2011, 50 (2), pp.21-2</w:t></w:r></w:p><w:p><w:pPr/><w:r><w:rPr/><w:t xml:space="preserve">Article dans une revue</w:t></w:r></w:p><w:p><w:pPr/><w:hyperlink r:id="rId101" w:history="1"><w:r><w:rPr><w:color w:val="#410a8c"/><w:u w:val="single"/></w:rPr><w:t xml:space="preserve">hal-00771275v1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B-cell tolerance breakdown in Sjögren's syndrome: focus on BAFF.</w:t></w:r></w:hyperlink></w:p><w:p><w:pPr/><w:hyperlink r:id="rId70" w:history="1"><w:r><w:rPr><w:color w:val="#410a8c"/><w:u w:val="single"/></w:rPr><w:t xml:space="preserve">Marie-Michèle Varin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,</w:t></w:r><w:hyperlink r:id="rId104" w:history="1"><w:r><w:rPr><w:color w:val="#410a8c"/><w:u w:val="single"/></w:rPr><w:t xml:space="preserve">Damien Saulep</w:t></w:r></w:hyperlink><w:r><w:rPr/><w:t xml:space="preserve">,</w:t></w:r><w:hyperlink r:id="rId105" w:history="1"><w:r><w:rPr><w:color w:val="#410a8c"/><w:u w:val="single"/></w:rPr><w:t xml:space="preserve">Fabienne Mackay</w:t></w:r></w:hyperlink><w:r><w:rPr/><w:t xml:space="preserve">et al.</w:t></w:r></w:p><w:p><w:pPr/><w:r><w:rPr><w:i w:val="1"/><w:iCs w:val="1"/></w:rPr><w:t xml:space="preserve">Autoimmunity Reviews</w:t></w:r><w:r><w:rPr/><w:t xml:space="preserve">, 2010, pp.604-8</w:t></w:r></w:p><w:p><w:pPr/><w:r><w:rPr/><w:t xml:space="preserve">Article dans une revue</w:t></w:r></w:p><w:p><w:pPr/><w:hyperlink r:id="rId103" w:history="1"><w:r><w:rPr><w:color w:val="#410a8c"/><w:u w:val="single"/></w:rPr><w:t xml:space="preserve">hal-01103731v1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New ELISA for B cell-activating factor.</w:t></w:r></w:hyperlink></w:p><w:p><w:pPr/><w:hyperlink r:id="rId17" w:history="1"><w:r><w:rPr><w:color w:val="#410a8c"/><w:u w:val="single"/></w:rPr><w:t xml:space="preserve">Laëtitia Le Pottier</w:t></w:r></w:hyperlink><w:r><w:rPr/><w:t xml:space="preserve">,</w:t></w:r><w:hyperlink r:id="rId72" w:history="1"><w:r><w:rPr><w:color w:val="#410a8c"/><w:u w:val="single"/></w:rPr><w:t xml:space="preserve">Boutahar Bendaoud</w:t></w:r></w:hyperlink><w:r><w:rPr/><w:t xml:space="preserve">,</w:t></w:r><w:hyperlink r:id="rId78" w:history="1"><w:r><w:rPr><w:color w:val="#410a8c"/><w:u w:val="single"/></w:rPr><w:t xml:space="preserve">Yves Renaudineau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Clinical Biochemistry</w:t></w:r><w:r><w:rPr/><w:t xml:space="preserve">, 2009, pp.1843-51</w:t></w:r></w:p><w:p><w:pPr/><w:r><w:rPr/><w:t xml:space="preserve">Article dans une revue</w:t></w:r></w:p><w:p><w:pPr/><w:hyperlink r:id="rId106" w:history="1"><w:r><w:rPr><w:color w:val="#410a8c"/><w:u w:val="single"/></w:rPr><w:t xml:space="preserve">hal-01103760v1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Ectopic germinal centers are rare in Sjogren's syndrome salivary glands and do not exclude autoreactive B cells.</w:t></w:r></w:hyperlink></w:p><w:p><w:pPr/><w:hyperlink r:id="rId17" w:history="1"><w:r><w:rPr><w:color w:val="#410a8c"/><w:u w:val="single"/></w:rPr><w:t xml:space="preserve">Laëtitia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108" w:history="1"><w:r><w:rPr><w:color w:val="#410a8c"/><w:u w:val="single"/></w:rPr><w:t xml:space="preserve">Alain Fautrel</w:t></w:r></w:hyperlink><w:r><w:rPr/><w:t xml:space="preserve">,</w:t></w:r><w:hyperlink r:id="rId109" w:history="1"><w:r><w:rPr><w:color w:val="#410a8c"/><w:u w:val="single"/></w:rPr><w:t xml:space="preserve">Capucine Daridon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Journal of Immunology</w:t></w:r><w:r><w:rPr/><w:t xml:space="preserve">, 2009, pp.3540-7</w:t></w:r></w:p><w:p><w:pPr/><w:r><w:rPr/><w:t xml:space="preserve">Article dans une revue</w:t></w:r></w:p><w:p><w:pPr/><w:hyperlink r:id="rId107" w:history="1"><w:r><w:rPr><w:color w:val="#410a8c"/><w:u w:val="single"/></w:rPr><w:t xml:space="preserve">hal-01103761v1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Does the BAFF dysregulation play a major role in the pathogenesis of systemic lupus erythematosus?</w:t></w:r></w:hyperlink></w:p><w:p><w:pPr/><w:hyperlink r:id="rId111" w:history="1"><w:r><w:rPr><w:color w:val="#410a8c"/><w:u w:val="single"/></w:rPr><w:t xml:space="preserve">Aymeric Binard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Journal of Autoimmunity</w:t></w:r><w:r><w:rPr/><w:t xml:space="preserve">, 2008, pp.63-7</w:t></w:r></w:p><w:p><w:pPr/><w:r><w:rPr/><w:t xml:space="preserve">Article dans une revue</w:t></w:r></w:p><w:p><w:pPr/><w:hyperlink r:id="rId110" w:history="1"><w:r><w:rPr><w:color w:val="#410a8c"/><w:u w:val="single"/></w:rPr><w:t xml:space="preserve">hal-01103824v1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Intravenous immunoglobulin and cytokines: focus on tumor necrosis factor family members BAFF and APRIL.</w:t></w:r></w:hyperlink></w:p><w:p><w:pPr/><w:hyperlink r:id="rId17" w:history="1"><w:r><w:rPr><w:color w:val="#410a8c"/><w:u w:val="single"/></w:rPr><w:t xml:space="preserve">Laëtitia Le Pottier</w:t></w:r></w:hyperlink><w:r><w:rPr/><w:t xml:space="preserve">,</w:t></w:r><w:hyperlink r:id="rId114" w:history="1"><w:r><w:rPr><w:color w:val="#410a8c"/><w:u w:val="single"/></w:rPr><w:t xml:space="preserve">Tal Sapir</w:t></w:r></w:hyperlink><w:r><w:rPr/><w:t xml:space="preserve">,</w:t></w:r><w:hyperlink r:id="rId72" w:history="1"><w:r><w:rPr><w:color w:val="#410a8c"/><w:u w:val="single"/></w:rPr><w:t xml:space="preserve">Boutahar Bendaoud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,</w:t></w:r><w:hyperlink r:id="rId115" w:history="1"><w:r><w:rPr><w:color w:val="#410a8c"/><w:u w:val="single"/></w:rPr><w:t xml:space="preserve">Yehuda Shoenfeld</w:t></w:r></w:hyperlink><w:r><w:rPr/><w:t xml:space="preserve">et al.</w:t></w:r></w:p><w:p><w:pPr/><w:r><w:rPr><w:i w:val="1"/><w:iCs w:val="1"/></w:rPr><w:t xml:space="preserve">Annals of the New York Academy of Sciences</w:t></w:r><w:r><w:rPr/><w:t xml:space="preserve">, 2007, pp.426-32</w:t></w:r></w:p><w:p><w:pPr/><w:r><w:rPr/><w:t xml:space="preserve">Article dans une revue</w:t></w:r></w:p><w:p><w:pPr/><w:hyperlink r:id="rId113" w:history="1"><w:r><w:rPr><w:color w:val="#410a8c"/><w:u w:val="single"/></w:rPr><w:t xml:space="preserve">hal-01103834v1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BAFF, a new target for intravenous immunoglobulin in autoimmunity and cancer.</w:t></w:r></w:hyperlink></w:p><w:p><w:pPr/><w:hyperlink r:id="rId17" w:history="1"><w:r><w:rPr><w:color w:val="#410a8c"/><w:u w:val="single"/></w:rPr><w:t xml:space="preserve">Laëtitia Le Pottier</w:t></w:r></w:hyperlink><w:r><w:rPr/><w:t xml:space="preserve">,</w:t></w:r><w:hyperlink r:id="rId72" w:history="1"><w:r><w:rPr><w:color w:val="#410a8c"/><w:u w:val="single"/></w:rPr><w:t xml:space="preserve">Boutahar Bendaoud</w:t></w:r></w:hyperlink><w:r><w:rPr/><w:t xml:space="preserve">,</w:t></w:r><w:hyperlink r:id="rId117" w:history="1"><w:r><w:rPr><w:color w:val="#410a8c"/><w:u w:val="single"/></w:rPr><w:t xml:space="preserve">Maryvonne Dueymes</w:t></w:r></w:hyperlink><w:r><w:rPr/><w:t xml:space="preserve">,</w:t></w:r><w:hyperlink r:id="rId109" w:history="1"><w:r><w:rPr><w:color w:val="#410a8c"/><w:u w:val="single"/></w:rPr><w:t xml:space="preserve">Capucine Daridon</w:t></w:r></w:hyperlink><w:r><w:rPr/><w:t xml:space="preserve">,</w:t></w:r><w:hyperlink r:id="rId76" w:history="1"><w:r><w:rPr><w:color w:val="#410a8c"/><w:u w:val="single"/></w:rPr><w:t xml:space="preserve">Pierre Youinou</w:t></w:r></w:hyperlink><w:r><w:rPr/><w:t xml:space="preserve">et al.</w:t></w:r></w:p><w:p><w:pPr/><w:r><w:rPr><w:i w:val="1"/><w:iCs w:val="1"/></w:rPr><w:t xml:space="preserve">Journal of Clinical Immunology</w:t></w:r><w:r><w:rPr/><w:t xml:space="preserve">, 2007, pp.257-65</w:t></w:r></w:p><w:p><w:pPr/><w:r><w:rPr/><w:t xml:space="preserve">Article dans une revue</w:t></w:r></w:p><w:p><w:pPr/><w:hyperlink r:id="rId116" w:history="1"><w:r><w:rPr><w:color w:val="#410a8c"/><w:u w:val="single"/></w:rPr><w:t xml:space="preserve">hal-01103839v1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mosaic of B-cell subsets (with special emphasis on primary Sjögren's syndrome).</w:t></w:r></w:hyperlink></w:p><w:p><w:pPr/><w:hyperlink r:id="rId85" w:history="1"><w:r><w:rPr><w:color w:val="#410a8c"/><w:u w:val="single"/></w:rPr><w:t xml:space="preserve">Laetitia Le Pottier</w:t></w:r></w:hyperlink><w:r><w:rPr/><w:t xml:space="preserve">,</w:t></w:r><w:hyperlink r:id="rId94" w:history="1"><w:r><w:rPr><w:color w:val="#410a8c"/><w:u w:val="single"/></w:rPr><w:t xml:space="preserve">Valérie Devauchelle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7" w:history="1"><w:r><w:rPr><w:color w:val="#410a8c"/><w:u w:val="single"/></w:rPr><w:t xml:space="preserve">Christophe Jamin</w:t></w:r></w:hyperlink><w:r><w:rPr/><w:t xml:space="preserve">,</w:t></w:r><w:hyperlink r:id="rId76" w:history="1"><w:r><w:rPr><w:color w:val="#410a8c"/><w:u w:val="single"/></w:rPr><w:t xml:space="preserve">Pierre Youinou</w:t></w:r></w:hyperlink></w:p><w:p><w:pPr/><w:r><w:rPr><w:i w:val="1"/><w:iCs w:val="1"/></w:rPr><w:t xml:space="preserve">Autoimmunity Reviews</w:t></w:r><w:r><w:rPr/><w:t xml:space="preserve">, 2006, pp.149-54</w:t></w:r></w:p><w:p><w:pPr/><w:r><w:rPr/><w:t xml:space="preserve">Article dans une revue</w:t></w:r></w:p><w:p><w:pPr/><w:hyperlink r:id="rId118" w:history="1"><w:r><w:rPr><w:color w:val="#410a8c"/><w:u w:val="single"/></w:rPr><w:t xml:space="preserve">hal-01103842v1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Study of functional orientation of B cells in physiology and Sjögren’s syndrome.</w:t></w:r></w:hyperlink></w:p><w:p><w:pPr/><w:hyperlink r:id="rId8" w:history="1"><w:r><w:rPr><w:color w:val="#410a8c"/><w:u w:val="single"/></w:rPr><w:t xml:space="preserve">Marina Boudigou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63" w:history="1"><w:r><w:rPr><w:color w:val="#410a8c"/><w:u w:val="single"/></w:rPr><w:t xml:space="preserve">Nedra Chriti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et al.</w:t></w:r></w:p><w:p><w:pPr/><w:r><w:rPr><w:i w:val="1"/><w:iCs w:val="1"/></w:rPr><w:t xml:space="preserve">EULAR 2019</w:t></w:r><w:r><w:rPr/><w:t xml:space="preserve">, Jun 2019, MADRID, Spain</w:t></w:r></w:p><w:p><w:pPr/><w:r><w:rPr/><w:t xml:space="preserve">Communication dans un congrès</w:t></w:r></w:p><w:p><w:pPr/><w:hyperlink r:id="rId119" w:history="1"><w:r><w:rPr><w:color w:val="#410a8c"/><w:u w:val="single"/></w:rPr><w:t xml:space="preserve">hal-02150432v1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protéomique et fonctionnelle du TLR9 de la membrane plasmique.</w:t></w:r></w:hyperlink></w:p><w:p><w:pPr/><w:hyperlink r:id="rId121" w:history="1"><w:r><w:rPr><w:color w:val="#410a8c"/><w:u w:val="single"/></w:rPr><w:t xml:space="preserve">Marie Cumin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77" w:history="1"><w:r><w:rPr><w:color w:val="#410a8c"/><w:u w:val="single"/></w:rPr><w:t xml:space="preserve">Christophe Jamin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5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17ème Journée des Jeunes Chercheurs en Santé</w:t></w:r><w:r><w:rPr/><w:t xml:space="preserve">, Jun 2017, Brest, France</w:t></w:r></w:p><w:p><w:pPr/><w:r><w:rPr/><w:t xml:space="preserve">Communication dans un congrès</w:t></w:r></w:p><w:p><w:pPr/><w:hyperlink r:id="rId120" w:history="1"><w:r><w:rPr><w:color w:val="#410a8c"/><w:u w:val="single"/></w:rPr><w:t xml:space="preserve">hal-01537109v1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In-depth characterization of CD24high CD38high transitional human B cells reveals different regulatory profiles.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5" w:history="1"><w:r><w:rPr><w:color w:val="#410a8c"/><w:u w:val="single"/></w:rPr><w:t xml:space="preserve">Sophie Hillion</w:t></w:r></w:hyperlink></w:p><w:p><w:pPr/><w:r><w:rPr><w:i w:val="1"/><w:iCs w:val="1"/></w:rPr><w:t xml:space="preserve">III European Conference Genomics of complex diseases: New challenges Conference Venue: GENYO</w:t></w:r><w:r><w:rPr/><w:t xml:space="preserve">, Mar 2016, Granada, Spain</w:t></w:r></w:p><w:p><w:pPr/><w:r><w:rPr/><w:t xml:space="preserve">Communication dans un congrès</w:t></w:r></w:p><w:p><w:pPr/><w:hyperlink r:id="rId122" w:history="1"><w:r><w:rPr><w:color w:val="#410a8c"/><w:u w:val="single"/></w:rPr><w:t xml:space="preserve">hal-01290176v1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presence of autoreactive B lymphocytes in the salivary glands of patients with Sjögren's syndrome is dependent on TLR9 stimulation</w:t></w:r></w:hyperlink></w:p><w:p><w:pPr/><w:hyperlink r:id="rId77" w:history="1"><w:r><w:rPr><w:color w:val="#410a8c"/><w:u w:val="single"/></w:rPr><w:t xml:space="preserve">Christophe Jamin</w:t></w:r></w:hyperlink><w:r><w:rPr/><w:t xml:space="preserve">,</w:t></w:r><w:hyperlink r:id="rId82" w:history="1"><w:r><w:rPr><w:color w:val="#410a8c"/><w:u w:val="single"/></w:rPr><w:t xml:space="preserve">Thomas Guerrier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8th International Congress on Autoimmunity</w:t></w:r><w:r><w:rPr/><w:t xml:space="preserve">, Mar 2012, Grenada, Spain</w:t></w:r></w:p><w:p><w:pPr/><w:r><w:rPr/><w:t xml:space="preserve">Communication dans un congrès</w:t></w:r></w:p><w:p><w:pPr/><w:hyperlink r:id="rId123" w:history="1"><w:r><w:rPr><w:color w:val="#410a8c"/><w:u w:val="single"/></w:rPr><w:t xml:space="preserve">hal-00809198v1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Toll-like receptor 9 module la différenciation des lymphocytes B dans les glandes salivaires de patients atteints du syndrome de Gougerot-Sjögren.</w:t></w:r></w:hyperlink></w:p><w:p><w:pPr/><w:hyperlink r:id="rId66" w:history="1"><w:r><w:rPr><w:color w:val="#410a8c"/><w:u w:val="single"/></w:rPr><w:t xml:space="preserve">Jacques-Olivier Pers</w:t></w:r></w:hyperlink><w:r><w:rPr/><w:t xml:space="preserve">,</w:t></w:r><w:hyperlink r:id="rId82" w:history="1"><w:r><w:rPr><w:color w:val="#410a8c"/><w:u w:val="single"/></w:rPr><w:t xml:space="preserve">Thomas Guerrier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12" w:history="1"><w:r><w:rPr><w:color w:val="#410a8c"/><w:u w:val="single"/></w:rPr><w:t xml:space="preserve">Valérie Devauchelle-Pensec</w:t></w:r></w:hyperlink><w:r><w:rPr/><w:t xml:space="preserve">,</w:t></w:r><w:hyperlink r:id="rId102" w:history="1"><w:r><w:rPr><w:color w:val="#410a8c"/><w:u w:val="single"/></w:rPr><w:t xml:space="preserve">Alain Saraux</w:t></w:r></w:hyperlink><w:r><w:rPr/><w:t xml:space="preserve">et al.</w:t></w:r></w:p><w:p><w:pPr/><w:r><w:rPr><w:i w:val="1"/><w:iCs w:val="1"/></w:rPr><w:t xml:space="preserve">24ème congrès Français de Rhumatologie.</w:t></w:r><w:r><w:rPr/><w:t xml:space="preserve">, Dec 2011, Paris, France. pp.A151</w:t></w:r></w:p><w:p><w:pPr/><w:r><w:rPr/><w:t xml:space="preserve">Communication dans un congrès</w:t></w:r></w:p><w:p><w:pPr/><w:hyperlink r:id="rId124" w:history="1"><w:r><w:rPr><w:color w:val="#410a8c"/><w:u w:val="single"/></w:rPr><w:t xml:space="preserve">hal-00783528v1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Excessive Δ4BAFF (an alternate-splice isoform that acts as a transcription factor) enhances BAFF production in systemic lupus erythematosus.</w:t></w:r></w:hyperlink></w:p><w:p><w:pPr/><w:hyperlink r:id="rId66" w:history="1"><w:r><w:rPr><w:color w:val="#410a8c"/><w:u w:val="single"/></w:rPr><w:t xml:space="preserve">Jacques-Olivier Pers</w:t></w:r></w:hyperlink><w:r><w:rPr/><w:t xml:space="preserve">,</w:t></w:r><w:hyperlink r:id="rId77" w:history="1"><w:r><w:rPr><w:color w:val="#410a8c"/><w:u w:val="single"/></w:rPr><w:t xml:space="preserve">Christophe Jamin</w:t></w:r></w:hyperlink><w:r><w:rPr/><w:t xml:space="preserve">,</w:t></w:r><w:hyperlink r:id="rId126" w:history="1"><w:r><w:rPr><w:color w:val="#410a8c"/><w:u w:val="single"/></w:rPr><w:t xml:space="preserve">Gabriel J Tobón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76" w:history="1"><w:r><w:rPr><w:color w:val="#410a8c"/><w:u w:val="single"/></w:rPr><w:t xml:space="preserve">Pierre Youinou</w:t></w:r></w:hyperlink></w:p><w:p><w:pPr/><w:r><w:rPr><w:i w:val="1"/><w:iCs w:val="1"/></w:rPr><w:t xml:space="preserve">8th European Lupus Meeting</w:t></w:r><w:r><w:rPr/><w:t xml:space="preserve">, Apr 2011, Porto, Portugal. pp.Vol 20,4, 014</w:t></w:r></w:p><w:p><w:pPr/><w:r><w:rPr/><w:t xml:space="preserve">Communication dans un congrès</w:t></w:r></w:p><w:p><w:pPr/><w:hyperlink r:id="rId125" w:history="1"><w:r><w:rPr><w:color w:val="#410a8c"/><w:u w:val="single"/></w:rPr><w:t xml:space="preserve">hal-00778816v1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Chaîne respiratoire & Biofilm chez Porphyromonas gingivalis</w:t></w:r></w:hyperlink></w:p><w:p><w:pPr/><w:hyperlink r:id="rId128" w:history="1"><w:r><w:rPr><w:color w:val="#410a8c"/><w:u w:val="single"/></w:rPr><w:t xml:space="preserve">Julie Leclerc</w:t></w:r></w:hyperlink><w:r><w:rPr/><w:t xml:space="preserve">,</w:t></w:r><w:hyperlink r:id="rId86" w:history="1"><w:r><w:rPr><w:color w:val="#410a8c"/><w:u w:val="single"/></w:rPr><w:t xml:space="preserve">Bénédicte Martin</w:t></w:r></w:hyperlink><w:r><w:rPr/><w:t xml:space="preserve">,</w:t></w:r><w:hyperlink r:id="rId99" w:history="1"><w:r><w:rPr><w:color w:val="#410a8c"/><w:u w:val="single"/></w:rPr><w:t xml:space="preserve">Zohreh Tamanai-Shacoori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100" w:history="1"><w:r><w:rPr><w:color w:val="#410a8c"/><w:u w:val="single"/></w:rPr><w:t xml:space="preserve">Hélène Guyodo</w:t></w:r></w:hyperlink><w:r><w:rPr/><w:t xml:space="preserve">et al.</w:t></w:r></w:p><w:p><w:pPr/><w:r><w:rPr><w:i w:val="1"/><w:iCs w:val="1"/></w:rPr><w:t xml:space="preserve">Forum des jeunes chercheurs en Odontologie</w:t></w:r><w:r><w:rPr/><w:t xml:space="preserve">, 2011, Brest, France</w:t></w:r></w:p><w:p><w:pPr/><w:r><w:rPr/><w:t xml:space="preserve">Communication dans un congrès</w:t></w:r></w:p><w:p><w:pPr/><w:hyperlink r:id="rId127" w:history="1"><w:r><w:rPr><w:color w:val="#410a8c"/><w:u w:val="single"/></w:rPr><w:t xml:space="preserve">inserm-00801285v1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Study of functional orientation of B cells in physiology and autoimmunity</w:t></w:r></w:hyperlink></w:p><w:p><w:pPr/><w:hyperlink r:id="rId8" w:history="1"><w:r><w:rPr><w:color w:val="#410a8c"/><w:u w:val="single"/></w:rPr><w:t xml:space="preserve">Marina Boudigou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130" w:history="1"><w:r><w:rPr><w:color w:val="#410a8c"/><w:u w:val="single"/></w:rPr><w:t xml:space="preserve">Divi Yk Cornec</w:t></w:r></w:hyperlink><w:r><w:rPr/><w:t xml:space="preserve">,</w:t></w:r><w:hyperlink r:id="rId66" w:history="1"><w:r><w:rPr><w:color w:val="#410a8c"/><w:u w:val="single"/></w:rPr><w:t xml:space="preserve">Jacques-Olivier Pers</w:t></w:r></w:hyperlink><w:r><w:rPr/><w:t xml:space="preserve">,</w:t></w:r><w:hyperlink r:id="rId15" w:history="1"><w:r><w:rPr><w:color w:val="#410a8c"/><w:u w:val="single"/></w:rPr><w:t xml:space="preserve">Sophie Hillion</w:t></w:r></w:hyperlink><w:r><w:rPr/><w:t xml:space="preserve">et al.</w:t></w:r></w:p><w:p><w:pPr/><w:r><w:rPr><w:i w:val="1"/><w:iCs w:val="1"/></w:rPr><w:t xml:space="preserve">3rd Labex Igo Meeting</w:t></w:r><w:r><w:rPr/><w:t xml:space="preserve">, Apr 2018, Nantes, France. 2018</w:t></w:r></w:p><w:p><w:pPr/><w:r><w:rPr/><w:t xml:space="preserve">Poster de conférence</w:t></w:r></w:p><w:p><w:pPr/><w:hyperlink r:id="rId129" w:history="1"><w:r><w:rPr><w:color w:val="#410a8c"/><w:u w:val="single"/></w:rPr><w:t xml:space="preserve">hal-01768295v1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Integration of cytokine profiles with distinct B-cell functions reveals a specific micro-environmental framework in autoimmune diseases</w:t></w:r></w:hyperlink></w:p><w:p><w:pPr/><w:hyperlink r:id="rId32" w:history="1"><w:r><w:rPr><w:color w:val="#410a8c"/><w:u w:val="single"/></w:rPr><w:t xml:space="preserve">Quentin Simon</w:t></w:r></w:hyperlink><w:r><w:rPr/><w:t xml:space="preserve">,</w:t></w:r><w:hyperlink r:id="rId33" w:history="1"><w:r><w:rPr><w:color w:val="#410a8c"/><w:u w:val="single"/></w:rPr><w:t xml:space="preserve">Alexis Grasseau</w:t></w:r></w:hyperlink><w:r><w:rPr/><w:t xml:space="preserve">,</w:t></w:r><w:hyperlink r:id="rId132" w:history="1"><w:r><w:rPr><w:color w:val="#410a8c"/><w:u w:val="single"/></w:rPr><w:t xml:space="preserve">Bénédicte Rouviere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39" w:history="1"><w:r><w:rPr><w:color w:val="#410a8c"/><w:u w:val="single"/></w:rPr><w:t xml:space="preserve">Divi Cornec</w:t></w:r></w:hyperlink><w:r><w:rPr/><w:t xml:space="preserve">et al.</w:t></w:r></w:p><w:p><w:pPr/><w:r><w:rPr><w:i w:val="1"/><w:iCs w:val="1"/></w:rPr><w:t xml:space="preserve">ACR/ARHP Annual Meeting</w:t></w:r><w:r><w:rPr/><w:t xml:space="preserve">, Oct 2018, Chicago, United States. 70 (suppl 10) (Abstract 9), pp.7, Arthritis Rheumatology</w:t></w:r></w:p><w:p><w:pPr/><w:r><w:rPr/><w:t xml:space="preserve">Poster de conférence</w:t></w:r></w:p><w:p><w:pPr/><w:hyperlink r:id="rId131" w:history="1"><w:r><w:rPr><w:color w:val="#410a8c"/><w:u w:val="single"/></w:rPr><w:t xml:space="preserve">hal-01951131v1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an antigen-specific regulatory B cell subset in humans.</w:t></w:r></w:hyperlink></w:p><w:p><w:pPr/><w:hyperlink r:id="rId134" w:history="1"><w:r><w:rPr><w:color w:val="#410a8c"/><w:u w:val="single"/></w:rPr><w:t xml:space="preserve">Carole Goutsmedt</w:t></w:r></w:hyperlink><w:r><w:rPr/><w:t xml:space="preserve">,</w:t></w:r><w:hyperlink r:id="rId17" w:history="1"><w:r><w:rPr><w:color w:val="#410a8c"/><w:u w:val="single"/></w:rPr><w:t xml:space="preserve">Laëtitia Le Pottier</w:t></w:r></w:hyperlink><w:r><w:rPr/><w:t xml:space="preserve">,</w:t></w:r><w:hyperlink r:id="rId66" w:history="1"><w:r><w:rPr><w:color w:val="#410a8c"/><w:u w:val="single"/></w:rPr><w:t xml:space="preserve">Jacques-Olivier Pers</w:t></w:r></w:hyperlink></w:p><w:p><w:pPr/><w:r><w:rPr><w:i w:val="1"/><w:iCs w:val="1"/></w:rPr><w:t xml:space="preserve">35th European Workshop for Rheumatology Research</w:t></w:r><w:r><w:rPr/><w:t xml:space="preserve">, Mar 2015, Budapest, Hungary. 74 (Supplément 1 A1.27), pp.A11, 2015, Annals of the Rheumatic Diseases</w:t></w:r></w:p><w:p><w:pPr/><w:r><w:rPr/><w:t xml:space="preserve">Poster de conférence</w:t></w:r></w:p><w:p><w:pPr/><w:hyperlink r:id="rId133" w:history="1"><w:r><w:rPr><w:color w:val="#410a8c"/><w:u w:val="single"/></w:rPr><w:t xml:space="preserve">hal-01128705v1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Sjögren's syndrome</w:t></w:r></w:hyperlink></w:p><w:p><w:pPr/><w:hyperlink r:id="rId17" w:history="1"><w:r><w:rPr><w:color w:val="#410a8c"/><w:u w:val="single"/></w:rPr><w:t xml:space="preserve">Laëtitia Le Pottier</w:t></w:r></w:hyperlink><w:r><w:rPr/><w:t xml:space="preserve">,</w:t></w:r><w:hyperlink r:id="rId136" w:history="1"><w:r><w:rPr><w:color w:val="#410a8c"/><w:u w:val="single"/></w:rPr><w:t xml:space="preserve">Kahina Amrouche</w:t></w:r></w:hyperlink><w:r><w:rPr/><w:t xml:space="preserve">,</w:t></w:r><w:hyperlink r:id="rId137" w:history="1"><w:r><w:rPr><w:color w:val="#410a8c"/><w:u w:val="single"/></w:rPr><w:t xml:space="preserve">Amandine Charras</w:t></w:r></w:hyperlink><w:r><w:rPr/><w:t xml:space="preserve">,</w:t></w:r><w:hyperlink r:id="rId138" w:history="1"><w:r><w:rPr><w:color w:val="#410a8c"/><w:u w:val="single"/></w:rPr><w:t xml:space="preserve">Anne Bordron</w:t></w:r></w:hyperlink><w:r><w:rPr/><w:t xml:space="preserve">,</w:t></w:r><w:hyperlink r:id="rId66" w:history="1"><w:r><w:rPr><w:color w:val="#410a8c"/><w:u w:val="single"/></w:rPr><w:t xml:space="preserve">Jacques-Olivier Pers</w:t></w:r></w:hyperlink></w:p><w:p><w:pPr/><w:r><w:rPr><w:i w:val="1"/><w:iCs w:val="1"/></w:rPr><w:t xml:space="preserve">Genetics of rare autoimmune diseases</w:t></w:r><w:r><w:rPr/><w:t xml:space="preserve">, pp.53-94, 2019, Rare diseases of the immune system</w:t></w:r></w:p><w:p><w:pPr/><w:r><w:rPr/><w:t xml:space="preserve">Chapitre d'ouvrage</w:t></w:r></w:p><w:p><w:pPr/><w:hyperlink r:id="rId135" w:history="1"><w:r><w:rPr><w:color w:val="#410a8c"/><w:u w:val="single"/></w:rPr><w:t xml:space="preserve">hal-02149047v1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103v1" TargetMode="External"/><Relationship Id="rId8" Type="http://schemas.openxmlformats.org/officeDocument/2006/relationships/hyperlink" Target="https://hal.science/search/index/?q=*&amp;authFullName_s=Marina Boudigou" TargetMode="External"/><Relationship Id="rId9" Type="http://schemas.openxmlformats.org/officeDocument/2006/relationships/hyperlink" Target="https://hal.science/search/index/?q=*&amp;authFullName_s=Marie Frutoso" TargetMode="External"/><Relationship Id="rId10" Type="http://schemas.openxmlformats.org/officeDocument/2006/relationships/hyperlink" Target="https://hal.science/search/index/?q=*&amp;authFullName_s=Patrice H&#233;mon" TargetMode="External"/><Relationship Id="rId11" Type="http://schemas.openxmlformats.org/officeDocument/2006/relationships/hyperlink" Target="https://hal.science/search/index/?q=*&amp;authFullName_s=Christelle Le Dantec" TargetMode="External"/><Relationship Id="rId12" Type="http://schemas.openxmlformats.org/officeDocument/2006/relationships/hyperlink" Target="https://hal.science/search/index/?q=*&amp;authFullName_s=Loukas Chatzis" TargetMode="External"/><Relationship Id="rId13" Type="http://schemas.openxmlformats.org/officeDocument/2006/relationships/hyperlink" Target="https://dx.doi.org/10.1016/j.clim.2024.110378" TargetMode="External"/><Relationship Id="rId14" Type="http://schemas.openxmlformats.org/officeDocument/2006/relationships/hyperlink" Target="https://hal.science/hal-04715039v1" TargetMode="External"/><Relationship Id="rId15" Type="http://schemas.openxmlformats.org/officeDocument/2006/relationships/hyperlink" Target="https://hal.science/search/index/?q=*&amp;authFullName_s=Sophie Hillion" TargetMode="External"/><Relationship Id="rId16" Type="http://schemas.openxmlformats.org/officeDocument/2006/relationships/hyperlink" Target="https://hal.science/search/index/?q=*&amp;authFullName_s=Anjelica Miranda" TargetMode="External"/><Relationship Id="rId17" Type="http://schemas.openxmlformats.org/officeDocument/2006/relationships/hyperlink" Target="https://hal.science/search/index/?q=*&amp;authFullName_s=La&#235;titia Le Pottier" TargetMode="External"/><Relationship Id="rId18" Type="http://schemas.openxmlformats.org/officeDocument/2006/relationships/hyperlink" Target="https://dx.doi.org/10.1038/s41467-024-52224-6" TargetMode="External"/><Relationship Id="rId19" Type="http://schemas.openxmlformats.org/officeDocument/2006/relationships/hyperlink" Target="https://hal.science/hal-04069305v1" TargetMode="External"/><Relationship Id="rId20" Type="http://schemas.openxmlformats.org/officeDocument/2006/relationships/hyperlink" Target="https://hal.science/search/index/?q=*&amp;authFullName_s=Marie Orliaguet" TargetMode="External"/><Relationship Id="rId21" Type="http://schemas.openxmlformats.org/officeDocument/2006/relationships/hyperlink" Target="https://hal.science/search/index/?q=*&amp;authFullName_s=Shao Bing Fong" TargetMode="External"/><Relationship Id="rId22" Type="http://schemas.openxmlformats.org/officeDocument/2006/relationships/hyperlink" Target="https://hal.science/search/index/?q=*&amp;authFullName_s=Vincent Meuric" TargetMode="External"/><Relationship Id="rId23" Type="http://schemas.openxmlformats.org/officeDocument/2006/relationships/hyperlink" Target="https://hal.science/search/index/?q=*&amp;authFullName_s=Sylvie Boisram&#233;-Gastrin" TargetMode="External"/><Relationship Id="rId24" Type="http://schemas.openxmlformats.org/officeDocument/2006/relationships/hyperlink" Target="https://dx.doi.org/10.3389/fmicb.2023.1071683" TargetMode="External"/><Relationship Id="rId25" Type="http://schemas.openxmlformats.org/officeDocument/2006/relationships/hyperlink" Target="https://hal.univ-brest.fr/hal-05038095v1" TargetMode="External"/><Relationship Id="rId26" Type="http://schemas.openxmlformats.org/officeDocument/2006/relationships/hyperlink" Target="https://hal.science/search/index/?q=*&amp;authFullName_s=Pauline Bosman" TargetMode="External"/><Relationship Id="rId27" Type="http://schemas.openxmlformats.org/officeDocument/2006/relationships/hyperlink" Target="https://hal.science/search/index/?q=*&amp;authFullName_s=Val&#233;rie Pichon" TargetMode="External"/><Relationship Id="rId28" Type="http://schemas.openxmlformats.org/officeDocument/2006/relationships/hyperlink" Target="https://hal.science/search/index/?q=*&amp;authFullName_s=Ana Carolina Acevedo" TargetMode="External"/><Relationship Id="rId29" Type="http://schemas.openxmlformats.org/officeDocument/2006/relationships/hyperlink" Target="https://hal.science/search/index/?q=*&amp;authFullName_s=Jacques Olivier Pers" TargetMode="External"/><Relationship Id="rId30" Type="http://schemas.openxmlformats.org/officeDocument/2006/relationships/hyperlink" Target="https://dx.doi.org/10.3390/metabo12100986" TargetMode="External"/><Relationship Id="rId31" Type="http://schemas.openxmlformats.org/officeDocument/2006/relationships/hyperlink" Target="https://hal.science/hal-03169137v1" TargetMode="External"/><Relationship Id="rId32" Type="http://schemas.openxmlformats.org/officeDocument/2006/relationships/hyperlink" Target="https://hal.science/search/index/?q=*&amp;authFullName_s=Quentin Simon" TargetMode="External"/><Relationship Id="rId33" Type="http://schemas.openxmlformats.org/officeDocument/2006/relationships/hyperlink" Target="https://hal.science/search/index/?q=*&amp;authFullName_s=Alexis Grasseau" TargetMode="External"/><Relationship Id="rId34" Type="http://schemas.openxmlformats.org/officeDocument/2006/relationships/hyperlink" Target="https://hal.science/search/index/?q=*&amp;authFullName_s=El&#233;onore Bettacchioli" TargetMode="External"/><Relationship Id="rId35" Type="http://schemas.openxmlformats.org/officeDocument/2006/relationships/hyperlink" Target="https://dx.doi.org/10.1002/art.41697" TargetMode="External"/><Relationship Id="rId36" Type="http://schemas.openxmlformats.org/officeDocument/2006/relationships/hyperlink" Target="https://hal.univ-brest.fr/hal-02048234v1" TargetMode="External"/><Relationship Id="rId37" Type="http://schemas.openxmlformats.org/officeDocument/2006/relationships/hyperlink" Target="https://hal.science/search/index/?q=*&amp;authFullName_s=Julie Mielle" TargetMode="External"/><Relationship Id="rId38" Type="http://schemas.openxmlformats.org/officeDocument/2006/relationships/hyperlink" Target="https://hal.science/search/index/?q=*&amp;authFullName_s=Alice Tison" TargetMode="External"/><Relationship Id="rId39" Type="http://schemas.openxmlformats.org/officeDocument/2006/relationships/hyperlink" Target="https://hal.science/search/index/?q=*&amp;authFullName_s=Divi Cornec" TargetMode="External"/><Relationship Id="rId40" Type="http://schemas.openxmlformats.org/officeDocument/2006/relationships/hyperlink" Target="https://hal.science/search/index/?q=*&amp;authFullName_s=Claire Daien" TargetMode="External"/><Relationship Id="rId41" Type="http://schemas.openxmlformats.org/officeDocument/2006/relationships/hyperlink" Target="https://dx.doi.org/10.1093/rheumatology/key332" TargetMode="External"/><Relationship Id="rId42" Type="http://schemas.openxmlformats.org/officeDocument/2006/relationships/hyperlink" Target="https://hal.science/hal-03260891v1" TargetMode="External"/><Relationship Id="rId43" Type="http://schemas.openxmlformats.org/officeDocument/2006/relationships/hyperlink" Target="https://hal.science/search/index/?q=*&amp;authFullName_s=Magalie Mich&#233;e-Cospolite" TargetMode="External"/><Relationship Id="rId44" Type="http://schemas.openxmlformats.org/officeDocument/2006/relationships/hyperlink" Target="https://hal.science/search/index/?q=*&amp;authFullName_s=C&#233;line Delaloy" TargetMode="External"/><Relationship Id="rId45" Type="http://schemas.openxmlformats.org/officeDocument/2006/relationships/hyperlink" Target="https://hal.science/search/index/?q=*&amp;authFullName_s=Olivier D Mignen" TargetMode="External"/><Relationship Id="rId46" Type="http://schemas.openxmlformats.org/officeDocument/2006/relationships/hyperlink" Target="https://dx.doi.org/10.1111/imm.13344" TargetMode="External"/><Relationship Id="rId47" Type="http://schemas.openxmlformats.org/officeDocument/2006/relationships/hyperlink" Target="https://hal.science/hal-03215960v1" TargetMode="External"/><Relationship Id="rId48" Type="http://schemas.openxmlformats.org/officeDocument/2006/relationships/hyperlink" Target="https://hal.science/search/index/?q=*&amp;authFullName_s=Pauline Marteau" TargetMode="External"/><Relationship Id="rId49" Type="http://schemas.openxmlformats.org/officeDocument/2006/relationships/hyperlink" Target="https://hal.science/search/index/?q=*&amp;authFullName_s=Maelenn Gouillou" TargetMode="External"/><Relationship Id="rId50" Type="http://schemas.openxmlformats.org/officeDocument/2006/relationships/hyperlink" Target="https://hal.science/search/index/?q=*&amp;authFullName_s=Sandrine Jousse-Joulin" TargetMode="External"/><Relationship Id="rId51" Type="http://schemas.openxmlformats.org/officeDocument/2006/relationships/hyperlink" Target="https://hal.science/search/index/?q=*&amp;authFullName_s=Dewi Guellec" TargetMode="External"/><Relationship Id="rId52" Type="http://schemas.openxmlformats.org/officeDocument/2006/relationships/hyperlink" Target="https://dx.doi.org/10.1016/j.rhum.2020.03.003" TargetMode="External"/><Relationship Id="rId53" Type="http://schemas.openxmlformats.org/officeDocument/2006/relationships/hyperlink" Target="https://hal.science/hal-03368016v1" TargetMode="External"/><Relationship Id="rId54" Type="http://schemas.openxmlformats.org/officeDocument/2006/relationships/hyperlink" Target="https://hal.science/search/index/?q=*&amp;authFullName_s=Matthieu Talagas" TargetMode="External"/><Relationship Id="rId55" Type="http://schemas.openxmlformats.org/officeDocument/2006/relationships/hyperlink" Target="https://hal.science/search/index/?q=*&amp;authFullName_s=Nicolas Lebonvallet" TargetMode="External"/><Relationship Id="rId56" Type="http://schemas.openxmlformats.org/officeDocument/2006/relationships/hyperlink" Target="https://hal.science/search/index/?q=*&amp;authFullName_s=Raphael Leschiera" TargetMode="External"/><Relationship Id="rId57" Type="http://schemas.openxmlformats.org/officeDocument/2006/relationships/hyperlink" Target="https://hal.science/search/index/?q=*&amp;authFullName_s=Gerard Sinquin" TargetMode="External"/><Relationship Id="rId58" Type="http://schemas.openxmlformats.org/officeDocument/2006/relationships/hyperlink" Target="https://hal.science/search/index/?q=*&amp;authFullName_s=Philippe Elies" TargetMode="External"/><Relationship Id="rId59" Type="http://schemas.openxmlformats.org/officeDocument/2006/relationships/hyperlink" Target="https://dx.doi.org/10.1002/ana.25912" TargetMode="External"/><Relationship Id="rId60" Type="http://schemas.openxmlformats.org/officeDocument/2006/relationships/hyperlink" Target="https://hal.univ-brest.fr/hal-02048331v1" TargetMode="External"/><Relationship Id="rId61" Type="http://schemas.openxmlformats.org/officeDocument/2006/relationships/hyperlink" Target="https://dx.doi.org/10.1016/j.jbspin.2019.01.025" TargetMode="External"/><Relationship Id="rId62" Type="http://schemas.openxmlformats.org/officeDocument/2006/relationships/hyperlink" Target="https://hal.univ-brest.fr/hal-02157679v1" TargetMode="External"/><Relationship Id="rId63" Type="http://schemas.openxmlformats.org/officeDocument/2006/relationships/hyperlink" Target="https://hal.science/search/index/?q=*&amp;authFullName_s=Nedra Chriti" TargetMode="External"/><Relationship Id="rId64" Type="http://schemas.openxmlformats.org/officeDocument/2006/relationships/hyperlink" Target="https://dx.doi.org/10.1007/s12016-019-08748-7" TargetMode="External"/><Relationship Id="rId65" Type="http://schemas.openxmlformats.org/officeDocument/2006/relationships/hyperlink" Target="https://hal.science/hal-01353377v1" TargetMode="External"/><Relationship Id="rId66" Type="http://schemas.openxmlformats.org/officeDocument/2006/relationships/hyperlink" Target="https://hal.science/search/index/?q=*&amp;authFullName_s=Jacques-Olivier Pers" TargetMode="External"/><Relationship Id="rId67" Type="http://schemas.openxmlformats.org/officeDocument/2006/relationships/hyperlink" Target="https://hal.science/search/index/?q=*&amp;authFullName_s=Rizgar A Mageed" TargetMode="External"/><Relationship Id="rId68" Type="http://schemas.openxmlformats.org/officeDocument/2006/relationships/hyperlink" Target="https://hal.univ-brest.fr/hal-00995669v1" TargetMode="External"/><Relationship Id="rId69" Type="http://schemas.openxmlformats.org/officeDocument/2006/relationships/hyperlink" Target="https://hal.science/search/index/?q=*&amp;authFullName_s=Ayan Lahiri" TargetMode="External"/><Relationship Id="rId70" Type="http://schemas.openxmlformats.org/officeDocument/2006/relationships/hyperlink" Target="https://hal.science/search/index/?q=*&amp;authFullName_s=Marie-Mich&#232;le Varin" TargetMode="External"/><Relationship Id="rId71" Type="http://schemas.openxmlformats.org/officeDocument/2006/relationships/hyperlink" Target="https://hal.science/search/index/?q=*&amp;authFullName_s=Pierre Pochard" TargetMode="External"/><Relationship Id="rId72" Type="http://schemas.openxmlformats.org/officeDocument/2006/relationships/hyperlink" Target="https://hal.science/search/index/?q=*&amp;authFullName_s=Boutahar Bendaoud" TargetMode="External"/><Relationship Id="rId73" Type="http://schemas.openxmlformats.org/officeDocument/2006/relationships/hyperlink" Target="https://dx.doi.org/10.1016/j.jaut.2014.02.004" TargetMode="External"/><Relationship Id="rId74" Type="http://schemas.openxmlformats.org/officeDocument/2006/relationships/hyperlink" Target="https://api.istex.fr/ark:/67375/6H6-VG5KNHM9-3/fulltext.pdf?sid=hal" TargetMode="External"/><Relationship Id="rId75" Type="http://schemas.openxmlformats.org/officeDocument/2006/relationships/hyperlink" Target="https://hal.univ-brest.fr/hal-00966888v1" TargetMode="External"/><Relationship Id="rId76" Type="http://schemas.openxmlformats.org/officeDocument/2006/relationships/hyperlink" Target="https://hal.science/search/index/?q=*&amp;authFullName_s=Pierre Youinou" TargetMode="External"/><Relationship Id="rId77" Type="http://schemas.openxmlformats.org/officeDocument/2006/relationships/hyperlink" Target="https://hal.science/search/index/?q=*&amp;authFullName_s=Christophe Jamin" TargetMode="External"/><Relationship Id="rId78" Type="http://schemas.openxmlformats.org/officeDocument/2006/relationships/hyperlink" Target="https://hal.science/search/index/?q=*&amp;authFullName_s=Yves Renaudineau" TargetMode="External"/><Relationship Id="rId79" Type="http://schemas.openxmlformats.org/officeDocument/2006/relationships/hyperlink" Target="https://dx.doi.org/10.1016/j.autrev.2014.01.001" TargetMode="External"/><Relationship Id="rId80" Type="http://schemas.openxmlformats.org/officeDocument/2006/relationships/hyperlink" Target="https://api.istex.fr/ark:/67375/6H6-HNS9G5KF-F/fulltext.pdf?sid=hal" TargetMode="External"/><Relationship Id="rId81" Type="http://schemas.openxmlformats.org/officeDocument/2006/relationships/hyperlink" Target="https://hal.univ-brest.fr/hal-01061832v1" TargetMode="External"/><Relationship Id="rId82" Type="http://schemas.openxmlformats.org/officeDocument/2006/relationships/hyperlink" Target="https://hal.science/search/index/?q=*&amp;authFullName_s=Thomas Guerrier" TargetMode="External"/><Relationship Id="rId83" Type="http://schemas.openxmlformats.org/officeDocument/2006/relationships/hyperlink" Target="https://hal.science/hal-00759347v1" TargetMode="External"/><Relationship Id="rId84" Type="http://schemas.openxmlformats.org/officeDocument/2006/relationships/hyperlink" Target="https://hal.science/search/index/?q=*&amp;authFullName_s=Helene Guyodo" TargetMode="External"/><Relationship Id="rId85" Type="http://schemas.openxmlformats.org/officeDocument/2006/relationships/hyperlink" Target="https://hal.science/search/index/?q=*&amp;authFullName_s=Laetitia Le Pottier" TargetMode="External"/><Relationship Id="rId86" Type="http://schemas.openxmlformats.org/officeDocument/2006/relationships/hyperlink" Target="https://hal.science/search/index/?q=*&amp;authFullName_s=B&#233;n&#233;dicte Martin" TargetMode="External"/><Relationship Id="rId87" Type="http://schemas.openxmlformats.org/officeDocument/2006/relationships/hyperlink" Target="https://hal.science/search/index/?q=*&amp;authFullName_s=Ahmad Faili" TargetMode="External"/><Relationship Id="rId88" Type="http://schemas.openxmlformats.org/officeDocument/2006/relationships/hyperlink" Target="https://dx.doi.org/10.1111/j.1574-695X.2011.00877.x" TargetMode="External"/><Relationship Id="rId89" Type="http://schemas.openxmlformats.org/officeDocument/2006/relationships/hyperlink" Target="https://hal.univ-brest.fr/hal-00770190v1" TargetMode="External"/><Relationship Id="rId90" Type="http://schemas.openxmlformats.org/officeDocument/2006/relationships/hyperlink" Target="https://hal.science/search/index/?q=*&amp;authFullName_s=Gabriel J. Tobon" TargetMode="External"/><Relationship Id="rId91" Type="http://schemas.openxmlformats.org/officeDocument/2006/relationships/hyperlink" Target="https://dx.doi.org/10.1016/j.jaut.2012.05.009" TargetMode="External"/><Relationship Id="rId92" Type="http://schemas.openxmlformats.org/officeDocument/2006/relationships/hyperlink" Target="https://api.istex.fr/ark:/67375/6H6-MQFMCX2F-6/fulltext.pdf?sid=hal" TargetMode="External"/><Relationship Id="rId93" Type="http://schemas.openxmlformats.org/officeDocument/2006/relationships/hyperlink" Target="https://hal.univ-brest.fr/hal-00771049v1" TargetMode="External"/><Relationship Id="rId94" Type="http://schemas.openxmlformats.org/officeDocument/2006/relationships/hyperlink" Target="https://hal.science/search/index/?q=*&amp;authFullName_s=Val&#233;rie Devauchelle" TargetMode="External"/><Relationship Id="rId95" Type="http://schemas.openxmlformats.org/officeDocument/2006/relationships/hyperlink" Target="https://dx.doi.org/10.1016/j.jaut.2012.01.016" TargetMode="External"/><Relationship Id="rId96" Type="http://schemas.openxmlformats.org/officeDocument/2006/relationships/hyperlink" Target="https://api.istex.fr/ark:/67375/6H6-S8MK29QH-Q/fulltext.pdf?sid=hal" TargetMode="External"/><Relationship Id="rId97" Type="http://schemas.openxmlformats.org/officeDocument/2006/relationships/hyperlink" Target="https://inserm.hal.science/inserm-00826678v1" TargetMode="External"/><Relationship Id="rId98" Type="http://schemas.openxmlformats.org/officeDocument/2006/relationships/hyperlink" Target="https://hal.science/search/index/?q=*&amp;authFullName_s=Julia Leclerc" TargetMode="External"/><Relationship Id="rId99" Type="http://schemas.openxmlformats.org/officeDocument/2006/relationships/hyperlink" Target="https://hal.science/search/index/?q=*&amp;authFullName_s=Zohreh Tamanai-Shacoori" TargetMode="External"/><Relationship Id="rId100" Type="http://schemas.openxmlformats.org/officeDocument/2006/relationships/hyperlink" Target="https://hal.science/search/index/?q=*&amp;authFullName_s=H&#233;l&#232;ne Guyodo" TargetMode="External"/><Relationship Id="rId101" Type="http://schemas.openxmlformats.org/officeDocument/2006/relationships/hyperlink" Target="https://hal.univ-brest.fr/hal-00771275v1" TargetMode="External"/><Relationship Id="rId102" Type="http://schemas.openxmlformats.org/officeDocument/2006/relationships/hyperlink" Target="https://hal.science/search/index/?q=*&amp;authFullName_s=Alain Saraux" TargetMode="External"/><Relationship Id="rId103" Type="http://schemas.openxmlformats.org/officeDocument/2006/relationships/hyperlink" Target="https://hal.science/hal-01103731v1" TargetMode="External"/><Relationship Id="rId104" Type="http://schemas.openxmlformats.org/officeDocument/2006/relationships/hyperlink" Target="https://hal.science/search/index/?q=*&amp;authFullName_s=Damien Saulep" TargetMode="External"/><Relationship Id="rId105" Type="http://schemas.openxmlformats.org/officeDocument/2006/relationships/hyperlink" Target="https://hal.science/search/index/?q=*&amp;authFullName_s=Fabienne Mackay" TargetMode="External"/><Relationship Id="rId106" Type="http://schemas.openxmlformats.org/officeDocument/2006/relationships/hyperlink" Target="https://hal.science/hal-01103760v1" TargetMode="External"/><Relationship Id="rId107" Type="http://schemas.openxmlformats.org/officeDocument/2006/relationships/hyperlink" Target="https://hal.science/hal-01103761v1" TargetMode="External"/><Relationship Id="rId108" Type="http://schemas.openxmlformats.org/officeDocument/2006/relationships/hyperlink" Target="https://hal.science/search/index/?q=*&amp;authFullName_s=Alain Fautrel" TargetMode="External"/><Relationship Id="rId109" Type="http://schemas.openxmlformats.org/officeDocument/2006/relationships/hyperlink" Target="https://hal.science/search/index/?q=*&amp;authFullName_s=Capucine Daridon" TargetMode="External"/><Relationship Id="rId110" Type="http://schemas.openxmlformats.org/officeDocument/2006/relationships/hyperlink" Target="https://hal.science/hal-01103824v1" TargetMode="External"/><Relationship Id="rId111" Type="http://schemas.openxmlformats.org/officeDocument/2006/relationships/hyperlink" Target="https://hal.science/search/index/?q=*&amp;authFullName_s=Aymeric Binard" TargetMode="External"/><Relationship Id="rId112" Type="http://schemas.openxmlformats.org/officeDocument/2006/relationships/hyperlink" Target="https://hal.science/search/index/?q=*&amp;authFullName_s=Val&#233;rie Devauchelle-Pensec" TargetMode="External"/><Relationship Id="rId113" Type="http://schemas.openxmlformats.org/officeDocument/2006/relationships/hyperlink" Target="https://hal.science/hal-01103834v1" TargetMode="External"/><Relationship Id="rId114" Type="http://schemas.openxmlformats.org/officeDocument/2006/relationships/hyperlink" Target="https://hal.science/search/index/?q=*&amp;authFullName_s=Tal Sapir" TargetMode="External"/><Relationship Id="rId115" Type="http://schemas.openxmlformats.org/officeDocument/2006/relationships/hyperlink" Target="https://hal.science/search/index/?q=*&amp;authFullName_s=Yehuda Shoenfeld" TargetMode="External"/><Relationship Id="rId116" Type="http://schemas.openxmlformats.org/officeDocument/2006/relationships/hyperlink" Target="https://hal.science/hal-01103839v1" TargetMode="External"/><Relationship Id="rId117" Type="http://schemas.openxmlformats.org/officeDocument/2006/relationships/hyperlink" Target="https://hal.science/search/index/?q=*&amp;authFullName_s=Maryvonne Dueymes" TargetMode="External"/><Relationship Id="rId118" Type="http://schemas.openxmlformats.org/officeDocument/2006/relationships/hyperlink" Target="https://hal.science/hal-01103842v1" TargetMode="External"/><Relationship Id="rId119" Type="http://schemas.openxmlformats.org/officeDocument/2006/relationships/hyperlink" Target="https://hal.univ-brest.fr/hal-02150432v1" TargetMode="External"/><Relationship Id="rId120" Type="http://schemas.openxmlformats.org/officeDocument/2006/relationships/hyperlink" Target="https://hal.science/hal-01537109v1" TargetMode="External"/><Relationship Id="rId121" Type="http://schemas.openxmlformats.org/officeDocument/2006/relationships/hyperlink" Target="https://hal.science/search/index/?q=*&amp;authFullName_s=Marie Cumin" TargetMode="External"/><Relationship Id="rId122" Type="http://schemas.openxmlformats.org/officeDocument/2006/relationships/hyperlink" Target="https://hal.univ-brest.fr/hal-01290176v1" TargetMode="External"/><Relationship Id="rId123" Type="http://schemas.openxmlformats.org/officeDocument/2006/relationships/hyperlink" Target="https://hal.univ-brest.fr/hal-00809198v1" TargetMode="External"/><Relationship Id="rId124" Type="http://schemas.openxmlformats.org/officeDocument/2006/relationships/hyperlink" Target="https://hal.univ-brest.fr/hal-00783528v1" TargetMode="External"/><Relationship Id="rId125" Type="http://schemas.openxmlformats.org/officeDocument/2006/relationships/hyperlink" Target="https://hal.univ-brest.fr/hal-00778816v1" TargetMode="External"/><Relationship Id="rId126" Type="http://schemas.openxmlformats.org/officeDocument/2006/relationships/hyperlink" Target="https://hal.science/search/index/?q=*&amp;authFullName_s=Gabriel J Tob&#243;n" TargetMode="External"/><Relationship Id="rId127" Type="http://schemas.openxmlformats.org/officeDocument/2006/relationships/hyperlink" Target="https://inserm.hal.science/inserm-00801285v1" TargetMode="External"/><Relationship Id="rId128" Type="http://schemas.openxmlformats.org/officeDocument/2006/relationships/hyperlink" Target="https://hal.science/search/index/?q=*&amp;authFullName_s=Julie Leclerc" TargetMode="External"/><Relationship Id="rId129" Type="http://schemas.openxmlformats.org/officeDocument/2006/relationships/hyperlink" Target="https://hal.science/hal-01768295v1" TargetMode="External"/><Relationship Id="rId130" Type="http://schemas.openxmlformats.org/officeDocument/2006/relationships/hyperlink" Target="https://hal.science/search/index/?q=*&amp;authFullName_s=Divi Yk Cornec" TargetMode="External"/><Relationship Id="rId131" Type="http://schemas.openxmlformats.org/officeDocument/2006/relationships/hyperlink" Target="https://hal.univ-brest.fr/hal-01951131v1" TargetMode="External"/><Relationship Id="rId132" Type="http://schemas.openxmlformats.org/officeDocument/2006/relationships/hyperlink" Target="https://hal.science/search/index/?q=*&amp;authFullName_s=B&#233;n&#233;dicte Rouviere" TargetMode="External"/><Relationship Id="rId133" Type="http://schemas.openxmlformats.org/officeDocument/2006/relationships/hyperlink" Target="https://hal.univ-brest.fr/hal-01128705v1" TargetMode="External"/><Relationship Id="rId134" Type="http://schemas.openxmlformats.org/officeDocument/2006/relationships/hyperlink" Target="https://hal.science/search/index/?q=*&amp;authFullName_s=Carole Goutsmedt" TargetMode="External"/><Relationship Id="rId135" Type="http://schemas.openxmlformats.org/officeDocument/2006/relationships/hyperlink" Target="https://hal.univ-brest.fr/hal-02149047v1" TargetMode="External"/><Relationship Id="rId136" Type="http://schemas.openxmlformats.org/officeDocument/2006/relationships/hyperlink" Target="https://hal.science/search/index/?q=*&amp;authFullName_s=Kahina Amrouche" TargetMode="External"/><Relationship Id="rId137" Type="http://schemas.openxmlformats.org/officeDocument/2006/relationships/hyperlink" Target="https://hal.science/search/index/?q=*&amp;authFullName_s=Amandine Charras" TargetMode="External"/><Relationship Id="rId138" Type="http://schemas.openxmlformats.org/officeDocument/2006/relationships/hyperlink" Target="https://hal.science/search/index/?q=*&amp;authFullName_s=Anne Bordr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 POTTIER</dc:title>
  <dc:description>CV</dc:description>
  <dc:subject/>
  <cp:keywords/>
  <cp:category/>
  <cp:lastModifiedBy/>
  <dcterms:created xsi:type="dcterms:W3CDTF">2026-03-24T13:00:06+01:00</dcterms:created>
  <dcterms:modified xsi:type="dcterms:W3CDTF">2026-03-24T13:00:06+01:00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