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26.31578947368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Lambert Dousson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lambertdousson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0009-0001-3409-9358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119139596</w:t>
        </w:r>
      </w:hyperlink>
    </w:p>
    <w:p>
      <w:pPr>
        <w:numPr>
          <w:ilvl w:val="0"/>
          <w:numId w:val="1"/>
        </w:numPr>
      </w:pPr>
      <w:r>
        <w:rPr/>
        <w:t xml:space="preserve"> VIAF : </w:t>
      </w:r>
      <w:hyperlink r:id="rId11" w:history="1">
        <w:r>
          <w:rPr>
            <w:color w:val="#410a8c"/>
            <w:u w:val="single"/>
          </w:rPr>
          <w:t xml:space="preserve">54444011</w:t>
        </w:r>
      </w:hyperlink>
    </w:p>
    <w:p>
      <w:pPr>
        <w:numPr>
          <w:ilvl w:val="0"/>
          <w:numId w:val="1"/>
        </w:numPr>
      </w:pPr>
      <w:r>
        <w:rPr/>
        <w:t xml:space="preserve"> ISNI : </w:t>
      </w:r>
      <w:hyperlink r:id="rId12" w:history="1">
        <w:r>
          <w:rPr>
            <w:color w:val="#410a8c"/>
            <w:u w:val="single"/>
          </w:rPr>
          <w:t xml:space="preserve">0000000053932435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Participation et innovation sociale dans la fabrique de la ville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Khedidja Mamou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Lambert Dousson</w:t>
              </w:r>
            </w:hyperlink>
          </w:p>
          <w:p>
            <w:pPr/>
            <w:r>
              <w:rPr/>
              <w:t xml:space="preserve">Editions de l'Espérou, 2020, 9782491253011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halshs-04704969v1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manière de penser et de sentir. Essai sur Pierre Boulez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Lambert Dousson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Presses universitaires de Rennes</w:t>
              </w:r>
            </w:hyperlink>
            <w:r>
              <w:rPr/>
              <w:t xml:space="preserve">, 2017, 9782753558878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hal-05452517v1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Modernités architecturales : indisciplinarités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Laurent Viala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Lambert Dousson</w:t>
              </w:r>
            </w:hyperlink>
          </w:p>
          <w:p>
            <w:pPr/>
            <w:r>
              <w:rPr/>
              <w:t xml:space="preserve">Editions de l'Espérou. , 2016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halshs-02571744v1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Art, architecture, recherche. Regards croisés sur le processus de création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Laurent Viala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Lambert Dousson</w:t>
              </w:r>
            </w:hyperlink>
          </w:p>
          <w:p>
            <w:pPr/>
            <w:r>
              <w:rPr/>
              <w:t xml:space="preserve">Editions de l'Espérou. , 2016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halshs-02571738v1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Walter Benjamin, L'Oeuvre d'art à l'époque de sa reproductibilité technique (version de 1939)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Lambert Dousson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Gallimard</w:t>
              </w:r>
            </w:hyperlink>
            <w:r>
              <w:rPr/>
              <w:t xml:space="preserve">, 2008, Folioplus philosophie, 9782070349630</w:t>
            </w:r>
          </w:p>
          <w:p>
            <w:pPr/>
            <w:r>
              <w:rPr/>
              <w:t xml:space="preserve">Ouvrages</w:t>
            </w:r>
            <w:r>
              <w:rPr/>
              <w:t xml:space="preserve"> (édition critique)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hal-05452627v1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musique et les droites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Lambert Dousson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Júlia Donley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Jason Julliot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Transposition. Musique et sciences sociales</w:t>
            </w:r>
            <w:r>
              <w:rPr/>
              <w:t xml:space="preserve">, 13, 2025,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⟨10.4000/15b0n⟩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hal-05504648v1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Faire la guerre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Marie Goupy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Lambert Dousson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Geste</w:t>
            </w:r>
            <w:r>
              <w:rPr/>
              <w:t xml:space="preserve">, 8, 2012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hal-01634779v1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musique et les droites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Júlia Donley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Lambert Dousson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Jason Julliot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Transposition. Musique et sciences sociales</w:t>
            </w:r>
            <w:r>
              <w:rPr/>
              <w:t xml:space="preserve">, 2026, 13,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⟨10.4000/15b04⟩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hal-05504588v1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Music and the Political Rights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Júlia Donley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Lambert Dousson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Jason Julliot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Maggie Jones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Transposition. Musique et sciences sociales</w:t>
            </w:r>
            <w:r>
              <w:rPr/>
              <w:t xml:space="preserve">, 2025, 13,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⟨10.4000/15b0r⟩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hal-05504597v1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Hassan Ait Haddou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Alain Chante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Lambert Dousson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Laurent Viala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 et Management : Revue internationale des sciences commerciales</w:t>
            </w:r>
            <w:r>
              <w:rPr/>
              <w:t xml:space="preserve">, 2020, 17 (1), pp.5.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⟨10.3917/comma.171.0005⟩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halshs-02864892v1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vedette et le dictateur : sur une note de bas de page de L’Œuvre d’art à l’époque de sa reproductibilité technique de Walter Benjamin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Lambert Dousson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Astérion</w:t>
            </w:r>
            <w:r>
              <w:rPr/>
              <w:t xml:space="preserve">, 2010, 7,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⟨10.4000/asterion.1580⟩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hal-05452631v1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Formalisme et ritualité chez Boulez et Stockhausen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Lambert Dousson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Nouvelle Revue d'Esthétique</w:t>
            </w:r>
            <w:r>
              <w:rPr/>
              <w:t xml:space="preserve">, 2009, n° 4 (2), pp.85-95.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⟨10.3917/nre.004.0085⟩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hal-05453085v1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Ville et agriculture : innovations architecturales, urbaines et territoriales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Lambert Dousson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Hassan Ait Haddou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Brigitte Nougaredes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Pascale Scheromm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Christophe-Toussaint Soulard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Editions de l'Espérou. </w:t>
            </w:r>
            <w:r>
              <w:rPr>
                <w:i w:val="1"/>
                <w:iCs w:val="1"/>
              </w:rPr>
              <w:t xml:space="preserve">Séminaire Ville et Agriculture : innovations architecturales, urbaines et territoriales</w:t>
            </w:r>
            <w:r>
              <w:rPr/>
              <w:t xml:space="preserve">, Jun 2017, Montpellier, France. </w:t>
            </w:r>
            <w:hyperlink r:id="rId46" w:history="1">
              <w:r>
                <w:rPr>
                  <w:color w:val="#410a8c"/>
                  <w:u w:val="single"/>
                </w:rPr>
                <w:t xml:space="preserve">Editions de l'Espérou</w:t>
              </w:r>
            </w:hyperlink>
            <w:r>
              <w:rPr/>
              <w:t xml:space="preserve">, 167 p., 2019, 978-2-912261-96-0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hal-02791247v1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Composer avec l’autisme : méthodologie expérimentale pour penser l’espace public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Clara Baudy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Lambert Dousson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Martínez, Andrés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hal-04996985v1</w:t>
              </w:r>
            </w:hyperlink>
          </w:p>
        </w:tc>
      </w:tr>
    </w:tbl>
    <w:sectPr>
      <w:footerReference w:type="default" r:id="rId5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F910C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lambertdousson" TargetMode="External"/><Relationship Id="rId9" Type="http://schemas.openxmlformats.org/officeDocument/2006/relationships/hyperlink" Target="https://orcid.org/0009-0001-3409-9358" TargetMode="External"/><Relationship Id="rId10" Type="http://schemas.openxmlformats.org/officeDocument/2006/relationships/hyperlink" Target="https://www.idref.fr/119139596" TargetMode="External"/><Relationship Id="rId11" Type="http://schemas.openxmlformats.org/officeDocument/2006/relationships/hyperlink" Target="https://viaf.org/viaf/54444011" TargetMode="External"/><Relationship Id="rId12" Type="http://schemas.openxmlformats.org/officeDocument/2006/relationships/hyperlink" Target="http://isni.org/isni/0000000053932435" TargetMode="External"/><Relationship Id="rId13" Type="http://schemas.openxmlformats.org/officeDocument/2006/relationships/hyperlink" Target="https://shs.hal.science/halshs-04704969v1" TargetMode="External"/><Relationship Id="rId14" Type="http://schemas.openxmlformats.org/officeDocument/2006/relationships/hyperlink" Target="https://hal.science/search/index/?q=*&amp;authFullName_s=Khedidja Mamou" TargetMode="External"/><Relationship Id="rId15" Type="http://schemas.openxmlformats.org/officeDocument/2006/relationships/hyperlink" Target="https://hal.science/search/index/?q=*&amp;authFullName_s=Lambert Dousson" TargetMode="External"/><Relationship Id="rId16" Type="http://schemas.openxmlformats.org/officeDocument/2006/relationships/hyperlink" Target="https://hal.science/hal-05452517v1" TargetMode="External"/><Relationship Id="rId17" Type="http://schemas.openxmlformats.org/officeDocument/2006/relationships/hyperlink" Target="https://pur-editions.fr/product/7025/une-maniere-de-penser-et-de-sentir" TargetMode="External"/><Relationship Id="rId18" Type="http://schemas.openxmlformats.org/officeDocument/2006/relationships/hyperlink" Target="https://shs.hal.science/halshs-02571744v1" TargetMode="External"/><Relationship Id="rId19" Type="http://schemas.openxmlformats.org/officeDocument/2006/relationships/hyperlink" Target="https://hal.science/search/index/?q=*&amp;authFullName_s=Laurent Viala" TargetMode="External"/><Relationship Id="rId20" Type="http://schemas.openxmlformats.org/officeDocument/2006/relationships/hyperlink" Target="https://shs.hal.science/halshs-02571738v1" TargetMode="External"/><Relationship Id="rId21" Type="http://schemas.openxmlformats.org/officeDocument/2006/relationships/hyperlink" Target="https://hal.science/hal-05452627v1" TargetMode="External"/><Relationship Id="rId22" Type="http://schemas.openxmlformats.org/officeDocument/2006/relationships/hyperlink" Target="https://www.gallimard.fr/catalogue/l-oeuvre-d-art-a-l-epoque-de-sa-reproductibilite-technique/9782070349630" TargetMode="External"/><Relationship Id="rId23" Type="http://schemas.openxmlformats.org/officeDocument/2006/relationships/hyperlink" Target="https://hal.science/hal-05504648v1" TargetMode="External"/><Relationship Id="rId24" Type="http://schemas.openxmlformats.org/officeDocument/2006/relationships/hyperlink" Target="https://hal.science/search/index/?q=*&amp;authFullName_s=J&#250;lia Donley" TargetMode="External"/><Relationship Id="rId25" Type="http://schemas.openxmlformats.org/officeDocument/2006/relationships/hyperlink" Target="https://hal.science/search/index/?q=*&amp;authFullName_s=Jason Julliot" TargetMode="External"/><Relationship Id="rId26" Type="http://schemas.openxmlformats.org/officeDocument/2006/relationships/hyperlink" Target="https://dx.doi.org/10.4000/15b0n" TargetMode="External"/><Relationship Id="rId27" Type="http://schemas.openxmlformats.org/officeDocument/2006/relationships/hyperlink" Target="https://hal.parisnanterre.fr/hal-01634779v1" TargetMode="External"/><Relationship Id="rId28" Type="http://schemas.openxmlformats.org/officeDocument/2006/relationships/hyperlink" Target="https://hal.science/search/index/?q=*&amp;authFullName_s=Marie Goupy" TargetMode="External"/><Relationship Id="rId29" Type="http://schemas.openxmlformats.org/officeDocument/2006/relationships/hyperlink" Target="https://hal.science/hal-05504588v1" TargetMode="External"/><Relationship Id="rId30" Type="http://schemas.openxmlformats.org/officeDocument/2006/relationships/hyperlink" Target="https://dx.doi.org/10.4000/15b04" TargetMode="External"/><Relationship Id="rId31" Type="http://schemas.openxmlformats.org/officeDocument/2006/relationships/hyperlink" Target="https://hal.science/hal-05504597v1" TargetMode="External"/><Relationship Id="rId32" Type="http://schemas.openxmlformats.org/officeDocument/2006/relationships/hyperlink" Target="https://hal.science/search/index/?q=*&amp;authFullName_s=Maggie Jones" TargetMode="External"/><Relationship Id="rId33" Type="http://schemas.openxmlformats.org/officeDocument/2006/relationships/hyperlink" Target="https://dx.doi.org/10.4000/15b0r" TargetMode="External"/><Relationship Id="rId34" Type="http://schemas.openxmlformats.org/officeDocument/2006/relationships/hyperlink" Target="https://shs.hal.science/halshs-02864892v1" TargetMode="External"/><Relationship Id="rId35" Type="http://schemas.openxmlformats.org/officeDocument/2006/relationships/hyperlink" Target="https://hal.science/search/index/?q=*&amp;authFullName_s=Hassan Ait Haddou" TargetMode="External"/><Relationship Id="rId36" Type="http://schemas.openxmlformats.org/officeDocument/2006/relationships/hyperlink" Target="https://hal.science/search/index/?q=*&amp;authFullName_s=Alain Chante" TargetMode="External"/><Relationship Id="rId37" Type="http://schemas.openxmlformats.org/officeDocument/2006/relationships/hyperlink" Target="https://dx.doi.org/10.3917/comma.171.0005" TargetMode="External"/><Relationship Id="rId38" Type="http://schemas.openxmlformats.org/officeDocument/2006/relationships/hyperlink" Target="https://hal.science/hal-05452631v1" TargetMode="External"/><Relationship Id="rId39" Type="http://schemas.openxmlformats.org/officeDocument/2006/relationships/hyperlink" Target="https://dx.doi.org/10.4000/asterion.1580" TargetMode="External"/><Relationship Id="rId40" Type="http://schemas.openxmlformats.org/officeDocument/2006/relationships/hyperlink" Target="https://hal.science/hal-05453085v1" TargetMode="External"/><Relationship Id="rId41" Type="http://schemas.openxmlformats.org/officeDocument/2006/relationships/hyperlink" Target="https://dx.doi.org/10.3917/nre.004.0085" TargetMode="External"/><Relationship Id="rId42" Type="http://schemas.openxmlformats.org/officeDocument/2006/relationships/hyperlink" Target="https://hal.inrae.fr/hal-02791247v1" TargetMode="External"/><Relationship Id="rId43" Type="http://schemas.openxmlformats.org/officeDocument/2006/relationships/hyperlink" Target="https://hal.science/search/index/?q=*&amp;authFullName_s=Brigitte Nougaredes" TargetMode="External"/><Relationship Id="rId44" Type="http://schemas.openxmlformats.org/officeDocument/2006/relationships/hyperlink" Target="https://hal.science/search/index/?q=*&amp;authFullName_s=Pascale Scheromm" TargetMode="External"/><Relationship Id="rId45" Type="http://schemas.openxmlformats.org/officeDocument/2006/relationships/hyperlink" Target="https://hal.science/search/index/?q=*&amp;authFullName_s=Christophe-Toussaint Soulard" TargetMode="External"/><Relationship Id="rId46" Type="http://schemas.openxmlformats.org/officeDocument/2006/relationships/hyperlink" Target="https://www.librest.com/livres/ville-et-agriculture--innovations-architecturales-urbaines-et-territoriales-seminaire-montpellier-20-juin-2017_0-6180417_9782912261960.html?ctx=a6b1a6a34bbaab11e23be146b403c864" TargetMode="External"/><Relationship Id="rId47" Type="http://schemas.openxmlformats.org/officeDocument/2006/relationships/hyperlink" Target="https://hal.science/hal-04996985v1" TargetMode="External"/><Relationship Id="rId48" Type="http://schemas.openxmlformats.org/officeDocument/2006/relationships/hyperlink" Target="https://hal.science/search/index/?q=*&amp;authFullName_s=Clara Baudy" TargetMode="External"/><Relationship Id="rId49" Type="http://schemas.openxmlformats.org/officeDocument/2006/relationships/hyperlink" Target="https://hal.science/search/index/?q=*&amp;authFullName_s=Mart&#237;nez, Andr&#233;s" TargetMode="External"/><Relationship Id="rId5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Lambert Dousson</dc:title>
  <dc:description>CV</dc:description>
  <dc:subject/>
  <cp:keywords/>
  <cp:category/>
  <cp:lastModifiedBy/>
  <dcterms:created xsi:type="dcterms:W3CDTF">2026-05-05T09:08:26+02:00</dcterms:created>
  <dcterms:modified xsi:type="dcterms:W3CDTF">2026-05-05T09:08:26+02:00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