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Lamis Alshalabi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responsible co-creation in the new product development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Lamis Alshalabi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Dampérat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Eline Jongmans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Responsible Co-Creation in the NPD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Lamis Alshalabi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Dampérat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Eline Jongmans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JPIM Inspire Innovation Conference</w:t>
            </w:r>
            <w:r>
              <w:rPr/>
              <w:t xml:space="preserve">, Sep 2024, Saint-Louis, MO,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hal-04698395v1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6727v1" TargetMode="External"/><Relationship Id="rId8" Type="http://schemas.openxmlformats.org/officeDocument/2006/relationships/hyperlink" Target="https://hal.science/search/index/?q=*&amp;authFullName_s=Lamis Alshalabi" TargetMode="External"/><Relationship Id="rId9" Type="http://schemas.openxmlformats.org/officeDocument/2006/relationships/hyperlink" Target="https://hal.science/search/index/?q=*&amp;authFullName_s=Maud Damp&#233;rat" TargetMode="External"/><Relationship Id="rId10" Type="http://schemas.openxmlformats.org/officeDocument/2006/relationships/hyperlink" Target="https://hal.science/search/index/?q=*&amp;authFullName_s=Florence Jeannot" TargetMode="External"/><Relationship Id="rId11" Type="http://schemas.openxmlformats.org/officeDocument/2006/relationships/hyperlink" Target="https://hal.science/search/index/?q=*&amp;authFullName_s=Eline Jongmans" TargetMode="External"/><Relationship Id="rId12" Type="http://schemas.openxmlformats.org/officeDocument/2006/relationships/hyperlink" Target="https://hal.science/hal-0469839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Lamis Alshalabi</dc:title>
  <dc:description>CV</dc:description>
  <dc:subject/>
  <cp:keywords/>
  <cp:category/>
  <cp:lastModifiedBy/>
  <dcterms:created xsi:type="dcterms:W3CDTF">2026-03-28T23:06:36+01:00</dcterms:created>
  <dcterms:modified xsi:type="dcterms:W3CDTF">2026-03-28T23:06:36+01:00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