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Nougaret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lara-nougaret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0009-0008-2419-351X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néologismes en écologie : approche lexicale et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 la journée de rencontre doctorale autour des recherches sur la transition écologique</w:t>
            </w:r>
            <w:r>
              <w:rPr/>
              <w:t xml:space="preserve">, Université Jean Moulin Lyon 3,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« communs » dans les discours écologistes : structuration, analyse et valorisation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Terminoloxía e cambio social, XXI Xornada Cientifíca Realiter</w:t>
            </w:r>
            <w:r>
              <w:rPr/>
              <w:t xml:space="preserve">, REALITER, Oct 2025,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: sens, formes d’expressions et schémas argumentatifs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CELISO</w:t>
            </w:r>
            <w:r>
              <w:rPr/>
              <w:t xml:space="preserve">, Centre de Linguistique en Sorbonne, Feb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sémantique d’un mot controversé : le cas d'&amp;quot;éco-terrorisme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Collision, connexion, cohésion</w:t>
            </w:r>
            <w:r>
              <w:rPr/>
              <w:t xml:space="preserve">, UR ReSO, Université Paul-Valéry,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musicothérapie dans les troubles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hal-04724476v1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A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nougaret" TargetMode="External"/><Relationship Id="rId9" Type="http://schemas.openxmlformats.org/officeDocument/2006/relationships/hyperlink" Target="https://orcid.org/0009-0008-2419-351X" TargetMode="External"/><Relationship Id="rId10" Type="http://schemas.openxmlformats.org/officeDocument/2006/relationships/hyperlink" Target="https://hal.science/hal-04895310v1" TargetMode="External"/><Relationship Id="rId11" Type="http://schemas.openxmlformats.org/officeDocument/2006/relationships/hyperlink" Target="https://hal.science/search/index/?q=*&amp;authFullName_s=Agata Jackiewicz" TargetMode="External"/><Relationship Id="rId12" Type="http://schemas.openxmlformats.org/officeDocument/2006/relationships/hyperlink" Target="https://hal.science/search/index/?q=*&amp;authFullName_s=Lara Nougaret" TargetMode="External"/><Relationship Id="rId13" Type="http://schemas.openxmlformats.org/officeDocument/2006/relationships/hyperlink" Target="https://hal.science/hal-05465121v1" TargetMode="External"/><Relationship Id="rId14" Type="http://schemas.openxmlformats.org/officeDocument/2006/relationships/hyperlink" Target="https://hal.science/hal-05465038v1" TargetMode="External"/><Relationship Id="rId15" Type="http://schemas.openxmlformats.org/officeDocument/2006/relationships/hyperlink" Target="https://hal.science/hal-05002960v1" TargetMode="External"/><Relationship Id="rId16" Type="http://schemas.openxmlformats.org/officeDocument/2006/relationships/hyperlink" Target="https://hal.science/hal-04846880v1" TargetMode="External"/><Relationship Id="rId17" Type="http://schemas.openxmlformats.org/officeDocument/2006/relationships/hyperlink" Target="https://hal.science/search/index/?q=*&amp;authFullName_s=Jean Mourier" TargetMode="External"/><Relationship Id="rId18" Type="http://schemas.openxmlformats.org/officeDocument/2006/relationships/hyperlink" Target="https://hal.science/hal-04745993v1" TargetMode="External"/><Relationship Id="rId19" Type="http://schemas.openxmlformats.org/officeDocument/2006/relationships/hyperlink" Target="https://hal.science/hal-0472447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Nougaret</dc:title>
  <dc:description>CV</dc:description>
  <dc:subject/>
  <cp:keywords/>
  <cp:category/>
  <cp:lastModifiedBy/>
  <dcterms:created xsi:type="dcterms:W3CDTF">2026-03-20T01:19:27+01:00</dcterms:created>
  <dcterms:modified xsi:type="dcterms:W3CDTF">2026-03-20T01:19:27+01:00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