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Pennec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l’autre : une exploration de la reconstruction intime de Mendy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2025, n° 414 (1), pp.62-67.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⟨10.3917/jdp.414.0062⟩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du Samu Social / SDF: ce que nous apprennent les conditions imaginaires d'un contact.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⟨10.1051/psyc/20174388⟩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halshs-03739460v1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other side of the France Télécom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et travail - Ce que travailler veut dire? - III Coloquio Internacional Franco-Latinoamericano</w:t>
            </w:r>
            <w:r>
              <w:rPr/>
              <w:t xml:space="preserve">, PONTIFICIA UNIVERSIDAD CATOLICA DE CHILE. FACULTAD DE CIENCIAS SOCIALES ESCUELA, Oct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depuis le collectif Encore Heureux... à la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psychothérapie institutionnelle existe t’elle aujourd’hui ?</w:t>
            </w:r>
            <w:r>
              <w:rPr/>
              <w:t xml:space="preserve">, LPCPP; RPpsy; CNRS; CRPMS - Institut des humanités; AMU ALLSH; ERRAPHIS, Université Toulouse Jean-Jaurès,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restes de soi habitent les déchets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l’immonde dit du monde : étudier les déchets en sciences humaines et sociales</w:t>
            </w:r>
            <w:r>
              <w:rPr/>
              <w:t xml:space="preserve">, Doctoriales de Rudologie, Université du Mans, Feb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un espace propice à une ré-invention subjective dans un dispositif d’insertion professionnelle du handicap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clinique en institutions</w:t>
            </w:r>
            <w:r>
              <w:rPr/>
              <w:t xml:space="preserve">, RPpsy - Université de Rennes2, Jun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et une troupe : Les Volontiers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l’art fait symptôme</w:t>
            </w:r>
            <w:r>
              <w:rPr/>
              <w:t xml:space="preserve">, Groupe de recherche Kairos, RPpsy, Université de Rennes2, Sep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siècle à l'autre, transition et violence insidieuse, on souffre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MILO (Réseau universitaire pluridisciplinaire international sur les violences et les trauma)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progrès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de limites ? La castration et la vie moderne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SIUEERPP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lecture du handicap psychique par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pour quoi faire?</w:t>
            </w:r>
            <w:r>
              <w:rPr/>
              <w:t xml:space="preserve">, Eric Jamet Editeur,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à France Télécom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insidieuse – Anthropologie et psychologie de la sorcellerie et du harcèlement moral</w:t>
            </w:r>
            <w:r>
              <w:rPr/>
              <w:t xml:space="preserve">, Archives Karéline, pp.387- 400, 2022, 978-2-35748-119-0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technoïdes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technologies, nouvelles psychologies? Education, Santé, Lien social: usages et mésuages.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qui recourt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éducation, apprentissage aujourd'hui Regards croisés en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Pennec</w:t>
              </w:r>
            </w:hyperlink>
          </w:p>
          <w:p>
            <w:pPr/>
            <w:r>
              <w:rPr/>
              <w:t xml:space="preserve">Psychologie. Université Rennes 2,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tel-03589601v1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87v1" TargetMode="External"/><Relationship Id="rId8" Type="http://schemas.openxmlformats.org/officeDocument/2006/relationships/hyperlink" Target="https://hal.science/search/index/?q=*&amp;authFullName_s=Lara Pennec" TargetMode="External"/><Relationship Id="rId9" Type="http://schemas.openxmlformats.org/officeDocument/2006/relationships/hyperlink" Target="https://dx.doi.org/10.3917/jdp.414.0062" TargetMode="External"/><Relationship Id="rId10" Type="http://schemas.openxmlformats.org/officeDocument/2006/relationships/hyperlink" Target="https://shs.hal.science/halshs-03739460v1" TargetMode="External"/><Relationship Id="rId11" Type="http://schemas.openxmlformats.org/officeDocument/2006/relationships/hyperlink" Target="https://dx.doi.org/10.1051/psyc/20174388" TargetMode="External"/><Relationship Id="rId12" Type="http://schemas.openxmlformats.org/officeDocument/2006/relationships/hyperlink" Target="https://api.istex.fr/ark:/67375/80W-KWRCQ6BS-L/fulltext.pdf?sid=hal" TargetMode="External"/><Relationship Id="rId13" Type="http://schemas.openxmlformats.org/officeDocument/2006/relationships/hyperlink" Target="https://hal.science/hal-05566401v1" TargetMode="External"/><Relationship Id="rId14" Type="http://schemas.openxmlformats.org/officeDocument/2006/relationships/hyperlink" Target="https://hal.science/hal-05566227v1" TargetMode="External"/><Relationship Id="rId15" Type="http://schemas.openxmlformats.org/officeDocument/2006/relationships/hyperlink" Target="https://hal.science/search/index/?q=*&amp;authFullName_s=Claudie Douet" TargetMode="External"/><Relationship Id="rId16" Type="http://schemas.openxmlformats.org/officeDocument/2006/relationships/hyperlink" Target="https://hal.science/hal-05565969v1" TargetMode="External"/><Relationship Id="rId17" Type="http://schemas.openxmlformats.org/officeDocument/2006/relationships/hyperlink" Target="https://hal.science/hal-05566187v1" TargetMode="External"/><Relationship Id="rId18" Type="http://schemas.openxmlformats.org/officeDocument/2006/relationships/hyperlink" Target="https://hal.science/search/index/?q=*&amp;authFullName_s=Albane Farina" TargetMode="External"/><Relationship Id="rId19" Type="http://schemas.openxmlformats.org/officeDocument/2006/relationships/hyperlink" Target="https://hal.science/hal-05566032v1" TargetMode="External"/><Relationship Id="rId20" Type="http://schemas.openxmlformats.org/officeDocument/2006/relationships/hyperlink" Target="https://shs.hal.science/halshs-03739473v1" TargetMode="External"/><Relationship Id="rId21" Type="http://schemas.openxmlformats.org/officeDocument/2006/relationships/hyperlink" Target="https://hal.science/search/index/?q=*&amp;authFullName_s=Jean-Luc Gaspard" TargetMode="External"/><Relationship Id="rId22" Type="http://schemas.openxmlformats.org/officeDocument/2006/relationships/hyperlink" Target="https://shs.hal.science/halshs-03739479v1" TargetMode="External"/><Relationship Id="rId23" Type="http://schemas.openxmlformats.org/officeDocument/2006/relationships/hyperlink" Target="https://shs.hal.science/halshs-03739484v1" TargetMode="External"/><Relationship Id="rId24" Type="http://schemas.openxmlformats.org/officeDocument/2006/relationships/hyperlink" Target="https://shs.hal.science/halshs-04166407v1" TargetMode="External"/><Relationship Id="rId25" Type="http://schemas.openxmlformats.org/officeDocument/2006/relationships/hyperlink" Target="https://shs.hal.science/halshs-04166401v1" TargetMode="External"/><Relationship Id="rId26" Type="http://schemas.openxmlformats.org/officeDocument/2006/relationships/hyperlink" Target="https://shs.hal.science/halshs-03739466v1" TargetMode="External"/><Relationship Id="rId27" Type="http://schemas.openxmlformats.org/officeDocument/2006/relationships/hyperlink" Target="https://shs.hal.science/halshs-03739464v1" TargetMode="External"/><Relationship Id="rId28" Type="http://schemas.openxmlformats.org/officeDocument/2006/relationships/hyperlink" Target="https://shs.hal.science/tel-0358960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Pennec</dc:title>
  <dc:description>CV</dc:description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