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Larissa Julia MYSKO BILLAUDET </w:t>
      </w:r>
      <w:r>
        <w:rPr>
          <w:color w:val="641e6e"/>
        </w:rPr>
        <w:t xml:space="preserve">Ingénieure de recherche à VetAgro Sup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trade-offs between economic, environmental, and animal welfare performance in French suckler cattle farms through feeding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234, pp.104692.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⟨10.1016/j.agsy.2026.104692⟩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performance économique, performance environnementale, et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34 (4), pp.8323.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⟨10.20870/productions-animales.2025.38.4.8323⟩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concurrently achieve economic, environmental, and animal welfare performances in French suckler cattle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218, pp.103956.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⟨10.1016/j.agsy.2024.103956⟩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Farmer Perspectives and their Adoption of Ecological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Andrew Barnes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Helena Hansson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Gordana Manevska Tasevska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2022, 21 (3), pp.5-12.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⟨10.1111/1746-692X.12371⟩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durabilité selon le degré d’écologisation des pratiques agricoles : Application aux données RICA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Regache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RICA_SSP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based on the adoption of ecological farming practices to asses overall performance: Application with the French RICA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Regache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technico-économique, environnementale et en bien-être animal en élevage bovin allaitant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Larissa Mysko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 INRAE, Dec 2024, Paris, France. pp.176-179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equation modelling applied to multi-performance objectives in French suckler cattle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Minviel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hal-04196937v1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35790v1" TargetMode="External"/><Relationship Id="rId9" Type="http://schemas.openxmlformats.org/officeDocument/2006/relationships/hyperlink" Target="https://hal.science/search/index/?q=*&amp;authFullName_s=Larissa Mysko" TargetMode="External"/><Relationship Id="rId10" Type="http://schemas.openxmlformats.org/officeDocument/2006/relationships/hyperlink" Target="https://hal.science/search/index/?q=*&amp;authFullName_s=Claire Mosnier" TargetMode="External"/><Relationship Id="rId11" Type="http://schemas.openxmlformats.org/officeDocument/2006/relationships/hyperlink" Target="https://hal.science/search/index/?q=*&amp;authFullName_s=Patrick Veysset" TargetMode="External"/><Relationship Id="rId12" Type="http://schemas.openxmlformats.org/officeDocument/2006/relationships/hyperlink" Target="https://hal.science/search/index/?q=*&amp;authFullName_s=Isabelle Veissier" TargetMode="External"/><Relationship Id="rId13" Type="http://schemas.openxmlformats.org/officeDocument/2006/relationships/hyperlink" Target="https://hal.science/search/index/?q=*&amp;authFullName_s=Jean-Joseph Minviel" TargetMode="External"/><Relationship Id="rId14" Type="http://schemas.openxmlformats.org/officeDocument/2006/relationships/hyperlink" Target="https://dx.doi.org/10.1016/j.agsy.2026.104692" TargetMode="External"/><Relationship Id="rId15" Type="http://schemas.openxmlformats.org/officeDocument/2006/relationships/hyperlink" Target="https://hal.inrae.fr/hal-05474112v1" TargetMode="External"/><Relationship Id="rId16" Type="http://schemas.openxmlformats.org/officeDocument/2006/relationships/hyperlink" Target="https://dx.doi.org/10.20870/productions-animales.2025.38.4.8323" TargetMode="External"/><Relationship Id="rId17" Type="http://schemas.openxmlformats.org/officeDocument/2006/relationships/hyperlink" Target="https://hal.inrae.fr/hal-04628862v1" TargetMode="External"/><Relationship Id="rId18" Type="http://schemas.openxmlformats.org/officeDocument/2006/relationships/hyperlink" Target="https://dx.doi.org/10.1016/j.agsy.2024.103956" TargetMode="External"/><Relationship Id="rId19" Type="http://schemas.openxmlformats.org/officeDocument/2006/relationships/hyperlink" Target="https://hal.inrae.fr/hal-03906513v1" TargetMode="External"/><Relationship Id="rId20" Type="http://schemas.openxmlformats.org/officeDocument/2006/relationships/hyperlink" Target="https://hal.science/search/index/?q=*&amp;authFullName_s=Andrew Barnes" TargetMode="External"/><Relationship Id="rId21" Type="http://schemas.openxmlformats.org/officeDocument/2006/relationships/hyperlink" Target="https://hal.science/search/index/?q=*&amp;authFullName_s=Helena Hansson" TargetMode="External"/><Relationship Id="rId22" Type="http://schemas.openxmlformats.org/officeDocument/2006/relationships/hyperlink" Target="https://hal.science/search/index/?q=*&amp;authFullName_s=Larissa Billaudet" TargetMode="External"/><Relationship Id="rId23" Type="http://schemas.openxmlformats.org/officeDocument/2006/relationships/hyperlink" Target="https://hal.science/search/index/?q=*&amp;authFullName_s=Ga&#235;lle Leduc" TargetMode="External"/><Relationship Id="rId24" Type="http://schemas.openxmlformats.org/officeDocument/2006/relationships/hyperlink" Target="https://hal.science/search/index/?q=*&amp;authFullName_s=Gordana Manevska Tasevska" TargetMode="External"/><Relationship Id="rId25" Type="http://schemas.openxmlformats.org/officeDocument/2006/relationships/hyperlink" Target="https://dx.doi.org/10.1111/1746-692X.12371" TargetMode="External"/><Relationship Id="rId26" Type="http://schemas.openxmlformats.org/officeDocument/2006/relationships/hyperlink" Target="https://hal.science/hal-05564111v1" TargetMode="External"/><Relationship Id="rId27" Type="http://schemas.openxmlformats.org/officeDocument/2006/relationships/hyperlink" Target="https://hal.science/search/index/?q=*&amp;authFullName_s=A. Regache" TargetMode="External"/><Relationship Id="rId28" Type="http://schemas.openxmlformats.org/officeDocument/2006/relationships/hyperlink" Target="https://hal.science/search/index/?q=*&amp;authFullName_s=Laure Latruffe" TargetMode="External"/><Relationship Id="rId29" Type="http://schemas.openxmlformats.org/officeDocument/2006/relationships/hyperlink" Target="https://hal.science/search/index/?q=*&amp;authFullName_s=Y Desjeux" TargetMode="External"/><Relationship Id="rId30" Type="http://schemas.openxmlformats.org/officeDocument/2006/relationships/hyperlink" Target="https://hal.science/search/index/?q=*&amp;authFullName_s=Jacques Veslot" TargetMode="External"/><Relationship Id="rId31" Type="http://schemas.openxmlformats.org/officeDocument/2006/relationships/hyperlink" Target="https://hal.science/hal-05450759v1" TargetMode="External"/><Relationship Id="rId32" Type="http://schemas.openxmlformats.org/officeDocument/2006/relationships/hyperlink" Target="https://hal.science/search/index/?q=*&amp;authFullName_s=Arnaud Regache" TargetMode="External"/><Relationship Id="rId33" Type="http://schemas.openxmlformats.org/officeDocument/2006/relationships/hyperlink" Target="https://hal.science/search/index/?q=*&amp;authFullName_s=Yann Desjeux" TargetMode="External"/><Relationship Id="rId34" Type="http://schemas.openxmlformats.org/officeDocument/2006/relationships/hyperlink" Target="https://hal.inrae.fr/hal-04775183v1" TargetMode="External"/><Relationship Id="rId35" Type="http://schemas.openxmlformats.org/officeDocument/2006/relationships/hyperlink" Target="https://hal.inrae.fr/hal-0419693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Larissa Julia MYSKO BILLAUDET</dc:title>
  <dc:description>CV</dc:description>
  <dc:subject/>
  <cp:keywords/>
  <cp:category/>
  <cp:lastModifiedBy/>
  <dcterms:created xsi:type="dcterms:W3CDTF">2026-05-16T13:27:49+02:00</dcterms:created>
  <dcterms:modified xsi:type="dcterms:W3CDTF">2026-05-16T13:27:49+02:00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