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Adatto </w:t>
      </w:r>
      <w:r>
        <w:rPr>
          <w:color w:val="641e6e"/>
        </w:rPr>
        <w:t xml:space="preserve">Chercheur associé ISI Lab.RII - Centre de Recherche sur l'Innovation et les Stratégies Industrielles - ULCOPhD Economie et Gestion de la Technologie et de l'Innovation CNAM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Innovation as A Driver of Industrial and Organizational Mutations during the Pandemic: Case Study of the Pharmaceutical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Aouinaït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 Thi Kim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Michelle Mongo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2025, 10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⟨10.21494/ISTE.OP.2025.1270⟩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hal-05003377v1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et les Technologies Quantiques au regard de la Cybersécurité -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Fehmi Jaafar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Schallum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2023, 8 (23)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Camille Aouinaït (2022), Open Innovation Strategies, Smart Innovation, London, ISTE/Wiley, 222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 Thi Kim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Michelle Mongo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2023, Eco-innovation and the Circular Economy, 41 (2), pp.251-255.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⟨10.3917/jie.041.0251⟩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inédit d’un processus de spécification logicielle par une organisation experte de gestion de projets open source à échelle industrielle : innovations de procédés et impact sur la politique de brevets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2020, 5 (4),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⟨10.21494/ISTE.OP.2020.0564⟩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hal-04333316v1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Standards: Key Role in Shaping the IT Sector and the Interest of Coordination within Agile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2018, 3 (27), pp.69-96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Standards ouverts et implémentations FLOSS : vers un nouveau modèle synergique de standardisation promu par l’industrie du logiciel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2013, 113-114, pp.137-172.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⟨10.4000/terminal.293⟩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hal-04333250v1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and Environmental Benefits in the Agri-food Sector: An Empirical Study Based on the 2020 CIS Survey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Michelle Mongo Desage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Aouinaït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 Thi Kim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Transformation Society International Conference – DTS 2025</w:t>
            </w:r>
            <w:r>
              <w:rPr/>
              <w:t xml:space="preserve">, Paris School of Business; University of Naples Parthenope,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hal-05085324v1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and Organizational Mutations in the Medical and Pharmaceutical Sectors Impulsed by Open Innovation During the Pandemic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Aouinaït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 Thi Kim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Michelle Mongo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ENTerprise REsearch InNOVAtion Conference – ENTRENOVA</w:t>
            </w:r>
            <w:r>
              <w:rPr/>
              <w:t xml:space="preserve">, IRENET - Society for Advancing Innovation and Research in Economy, Jun 2022, Opatija, Croatia. pp.421-434,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⟨10.54820/entrenova-2022-0035⟩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emse-03699297v1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Java Specification Process: Towards a Fully Open Co-Creation Paradigm Building on Open Source Experience for a Major Software 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Innovation Challenge: Bridging Research, Industry &amp; Society, R&amp;D Management Conference, June, Paris, 17th-21st 2019, École Polytechnique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hal-04333313v1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and Standardization: a Key Step for an Industrial 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Transitioning 3D Printing from Niche to Mainstream Markets, Research Workshop of École Polytechnique, Paris 1 June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hal-04333286v1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agiles et innovations de procédés dans la coopération industrielle d'élaboration de standards ouverts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L’innovation agile : Quels défis pour les individus, les organisations et les territoires ?, École d’été du Réseau de Recherche sur l’Innovation (RRI 2017), 28-29 août 2017 - Nancy, Grande Région Est, France</w:t>
            </w:r>
            <w:r>
              <w:rPr/>
              <w:t xml:space="preserve">, Réseau de Recherche sur l’Innovation RRI, Aug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Platforms of Digital Open Standards and Industrial Community Dynamics of Open Innovation: the OASIS Consortium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Innovation in the Digital Age, 3rd Annual World Open Innovation Conference (WOIC), December 15-16, 2016</w:t>
            </w:r>
            <w:r>
              <w:rPr/>
              <w:t xml:space="preserve">, World Open Innovation Conference (WOIC), Dec 2016, Barcelona,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hal-04333260v1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et les Technologies Quantiques au regard de la Cybersécurité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Fehmi Jaafar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Schallum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23 (8), pp.1-4, 2023, Intelligence artificielle et Cybersécurité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hal-04333360v1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Ecosystems in the New Economic 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Aouinaït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 Thi Kim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Michelle Mongo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31, pp.384, 2023, Business and Innovation, Dimitri Uzunidis, 9782875745248.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⟨10.3726/b20656⟩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emse-04099899v1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Catastrophes majeures au XXIe siècle : santé, environnement, alimentation, guerre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Dimitri Uzunidis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Éditions Le Manuscrit</w:t>
              </w:r>
            </w:hyperlink>
            <w:r>
              <w:rPr/>
              <w:t xml:space="preserve">, 2023, Magna Carta, Dimitri Uzunidis, 9782304054194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hal-04053979v1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pandémique. Dangers et opportunités d’innovations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 Uzunidis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Edition Le Manuscrit</w:t>
              </w:r>
            </w:hyperlink>
            <w:r>
              <w:rPr/>
              <w:t xml:space="preserve">, 2022, Magna Carta, Dimitri Uzunidis, 9782304052541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hal-04333367v1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Economics, Engineering and Management Handbook 1 (Main Themes)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Dimitri Uzunidis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Fedoua Kasmi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</w:p>
          <w:p>
            <w:pPr/>
            <w:r>
              <w:rPr/>
              <w:t xml:space="preserve">Wiley - ISTE, 2021, Innovation, Entrepreneurship and Management, 978-1-786-30456-8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hal-03628217v1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Economics, Engineering and Management Handbook 2 : Special Themes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Dimitri Uzunidis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Fedoua Kasmi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</w:p>
          <w:p>
            <w:pPr/>
            <w:r>
              <w:rPr/>
              <w:t xml:space="preserve">ISTE Editions Ltd; Wiley, 2, 336p., 2021, 9781786307019.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⟨10.1002/9781119832522⟩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hal-04333335v1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Economics, Engineering and Management Handbook 1 : Main Themes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Dimitri Uzunidis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Fedoua Kasmi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</w:p>
          <w:p>
            <w:pPr/>
            <w:r>
              <w:rPr/>
              <w:t xml:space="preserve">ISTE Editions Ltd; Wiley, 1, 464p., 2021, 9781786304568.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⟨10.1002/9781119832492⟩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hal-04333339v1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Economics, Engineering and Management Handbook 2 (Special Themes)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Dimitri Uzunidis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Fedoua Kasmi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</w:p>
          <w:p>
            <w:pPr/>
            <w:r>
              <w:rPr/>
              <w:t xml:space="preserve">Wiley, 2021, 9781786307019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hal-03628219v1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Batteries électriques, réindustrialisation et écosystèmes d’innovation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Aouinaït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 Thi Kim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Michelle Mongo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emse-04179379v1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de l’information et l’avenir du futur du Plan Quantique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hal-04333325v1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Cybersécurité, technologies quantiques, intelligence artificielle : le contexte pandémique alerte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Fehmi Jaafar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Schallum Pierre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hal-04333352v1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hardware et impression 3D : production décentralisée de dispositifs médicaux dans le contexte de la pandémie de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hal-04333320v1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Masques, valves, ventilateurs… L’impression 3D au secours des soins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hal-04333363v1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devices building on open paradigm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</w:p>
          <w:p>
            <w:pPr/>
            <w:r>
              <w:rPr/>
              <w:t xml:space="preserve">Laurent Adatto; Camille Aouinaït; Son Thi Kim LE; Michelle Mongo. </w:t>
            </w:r>
            <w:r>
              <w:rPr>
                <w:i w:val="1"/>
                <w:iCs w:val="1"/>
              </w:rPr>
              <w:t xml:space="preserve">Innovation Ecosystems in the New Economic Era. Digital Revolution and Ecological Transition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2023, Business and Innovation (Volume 31), 9782875745248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hal-04333393v1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Cybersécurité, technologies quantiques, intelligence artificielle : le contexte pandémique alerte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Fehmi Jaafar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Schallum Pierre</w:t>
              </w:r>
            </w:hyperlink>
          </w:p>
          <w:p>
            <w:pPr/>
            <w:r>
              <w:rPr/>
              <w:t xml:space="preserve">Adatto, Laurent; Uzunidis, Dimitri. </w:t>
            </w:r>
            <w:r>
              <w:rPr>
                <w:i w:val="1"/>
                <w:iCs w:val="1"/>
              </w:rPr>
              <w:t xml:space="preserve">Crise pandémique. Dangers et opportunités d’innovations. Itinérances en période trouble (2020-2021)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Edition Le Manuscrit</w:t>
              </w:r>
            </w:hyperlink>
            <w:r>
              <w:rPr/>
              <w:t xml:space="preserve">, 2022, Magna Carta, 9782304052541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hal-04342674v1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and open data: filiation, analogies and common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Economics, Engineering and Management Handbook 2: Special Themes</w:t>
            </w:r>
            <w:r>
              <w:rPr/>
              <w:t xml:space="preserve">, Chapitre 26, pp.217-223, 2021, 9781786307019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hal-04333348v1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03377v1" TargetMode="External"/><Relationship Id="rId9" Type="http://schemas.openxmlformats.org/officeDocument/2006/relationships/hyperlink" Target="https://hal.science/search/index/?q=*&amp;authFullName_s=Camille Aouina&#239;t" TargetMode="External"/><Relationship Id="rId10" Type="http://schemas.openxmlformats.org/officeDocument/2006/relationships/hyperlink" Target="https://hal.science/search/index/?q=*&amp;authFullName_s=Son Thi Kim LE" TargetMode="External"/><Relationship Id="rId11" Type="http://schemas.openxmlformats.org/officeDocument/2006/relationships/hyperlink" Target="https://hal.science/search/index/?q=*&amp;authFullName_s=Michelle Mongo" TargetMode="External"/><Relationship Id="rId12" Type="http://schemas.openxmlformats.org/officeDocument/2006/relationships/hyperlink" Target="https://hal.science/search/index/?q=*&amp;authFullName_s=Laurent Adatto" TargetMode="External"/><Relationship Id="rId13" Type="http://schemas.openxmlformats.org/officeDocument/2006/relationships/hyperlink" Target="https://dx.doi.org/10.21494/ISTE.OP.2025.1270" TargetMode="External"/><Relationship Id="rId14" Type="http://schemas.openxmlformats.org/officeDocument/2006/relationships/hyperlink" Target="https://hal.science/hal-04333357v1" TargetMode="External"/><Relationship Id="rId15" Type="http://schemas.openxmlformats.org/officeDocument/2006/relationships/hyperlink" Target="https://hal.science/search/index/?q=*&amp;authFullName_s=Fehmi Jaafar" TargetMode="External"/><Relationship Id="rId16" Type="http://schemas.openxmlformats.org/officeDocument/2006/relationships/hyperlink" Target="https://hal.science/search/index/?q=*&amp;authFullName_s=Schallum Pierre" TargetMode="External"/><Relationship Id="rId17" Type="http://schemas.openxmlformats.org/officeDocument/2006/relationships/hyperlink" Target="https://hal.science/hal-04012890v1" TargetMode="External"/><Relationship Id="rId18" Type="http://schemas.openxmlformats.org/officeDocument/2006/relationships/hyperlink" Target="https://dx.doi.org/10.3917/jie.041.0251" TargetMode="External"/><Relationship Id="rId19" Type="http://schemas.openxmlformats.org/officeDocument/2006/relationships/hyperlink" Target="https://hal.science/hal-04333316v1" TargetMode="External"/><Relationship Id="rId20" Type="http://schemas.openxmlformats.org/officeDocument/2006/relationships/hyperlink" Target="https://dx.doi.org/10.21494/ISTE.OP.2020.0564" TargetMode="External"/><Relationship Id="rId21" Type="http://schemas.openxmlformats.org/officeDocument/2006/relationships/hyperlink" Target="https://hal.science/hal-04333310v1" TargetMode="External"/><Relationship Id="rId22" Type="http://schemas.openxmlformats.org/officeDocument/2006/relationships/hyperlink" Target="https://hal.science/hal-04333250v1" TargetMode="External"/><Relationship Id="rId23" Type="http://schemas.openxmlformats.org/officeDocument/2006/relationships/hyperlink" Target="https://dx.doi.org/10.4000/terminal.293" TargetMode="External"/><Relationship Id="rId24" Type="http://schemas.openxmlformats.org/officeDocument/2006/relationships/hyperlink" Target="https://api.istex.fr/ark:/67375/G14-405L3FP4-2/fulltext.pdf?sid=hal" TargetMode="External"/><Relationship Id="rId25" Type="http://schemas.openxmlformats.org/officeDocument/2006/relationships/hyperlink" Target="https://hal.science/hal-05085324v1" TargetMode="External"/><Relationship Id="rId26" Type="http://schemas.openxmlformats.org/officeDocument/2006/relationships/hyperlink" Target="https://hal.science/search/index/?q=*&amp;authFullName_s=Michelle Mongo Desage" TargetMode="External"/><Relationship Id="rId27" Type="http://schemas.openxmlformats.org/officeDocument/2006/relationships/hyperlink" Target="https://hal-emse.ccsd.cnrs.fr/emse-03699297v1" TargetMode="External"/><Relationship Id="rId28" Type="http://schemas.openxmlformats.org/officeDocument/2006/relationships/hyperlink" Target="https://dx.doi.org/10.54820/entrenova-2022-0035" TargetMode="External"/><Relationship Id="rId29" Type="http://schemas.openxmlformats.org/officeDocument/2006/relationships/hyperlink" Target="https://hal.science/hal-04333313v1" TargetMode="External"/><Relationship Id="rId30" Type="http://schemas.openxmlformats.org/officeDocument/2006/relationships/hyperlink" Target="https://hal.science/hal-04333286v1" TargetMode="External"/><Relationship Id="rId31" Type="http://schemas.openxmlformats.org/officeDocument/2006/relationships/hyperlink" Target="https://hal.science/hal-04333276v1" TargetMode="External"/><Relationship Id="rId32" Type="http://schemas.openxmlformats.org/officeDocument/2006/relationships/hyperlink" Target="https://hal.science/hal-04333260v1" TargetMode="External"/><Relationship Id="rId33" Type="http://schemas.openxmlformats.org/officeDocument/2006/relationships/hyperlink" Target="https://hal.science/hal-04333360v1" TargetMode="External"/><Relationship Id="rId34" Type="http://schemas.openxmlformats.org/officeDocument/2006/relationships/hyperlink" Target="https://hal-emse.ccsd.cnrs.fr/emse-04099899v1" TargetMode="External"/><Relationship Id="rId35" Type="http://schemas.openxmlformats.org/officeDocument/2006/relationships/hyperlink" Target="https://www.peterlang.com/document/1314629" TargetMode="External"/><Relationship Id="rId36" Type="http://schemas.openxmlformats.org/officeDocument/2006/relationships/hyperlink" Target="https://dx.doi.org/10.3726/b20656" TargetMode="External"/><Relationship Id="rId37" Type="http://schemas.openxmlformats.org/officeDocument/2006/relationships/hyperlink" Target="https://hal.science/hal-04053979v1" TargetMode="External"/><Relationship Id="rId38" Type="http://schemas.openxmlformats.org/officeDocument/2006/relationships/hyperlink" Target="https://hal.science/search/index/?q=*&amp;authFullName_s=Dimitri Uzunidis" TargetMode="External"/><Relationship Id="rId39" Type="http://schemas.openxmlformats.org/officeDocument/2006/relationships/hyperlink" Target="https://lemanuscrit.fr/" TargetMode="External"/><Relationship Id="rId40" Type="http://schemas.openxmlformats.org/officeDocument/2006/relationships/hyperlink" Target="https://hal.science/hal-04333367v1" TargetMode="External"/><Relationship Id="rId41" Type="http://schemas.openxmlformats.org/officeDocument/2006/relationships/hyperlink" Target="https://lemanuscrit.fr/livres/crise-pandemique-dangers-et-opportunites-dinnovations/" TargetMode="External"/><Relationship Id="rId42" Type="http://schemas.openxmlformats.org/officeDocument/2006/relationships/hyperlink" Target="https://hal.science/hal-03628217v1" TargetMode="External"/><Relationship Id="rId43" Type="http://schemas.openxmlformats.org/officeDocument/2006/relationships/hyperlink" Target="https://hal.science/search/index/?q=*&amp;authFullName_s=Fedoua Kasmi" TargetMode="External"/><Relationship Id="rId44" Type="http://schemas.openxmlformats.org/officeDocument/2006/relationships/hyperlink" Target="https://hal.science/hal-04333335v1" TargetMode="External"/><Relationship Id="rId45" Type="http://schemas.openxmlformats.org/officeDocument/2006/relationships/hyperlink" Target="https://dx.doi.org/10.1002/9781119832522" TargetMode="External"/><Relationship Id="rId46" Type="http://schemas.openxmlformats.org/officeDocument/2006/relationships/hyperlink" Target="https://hal.science/hal-04333339v1" TargetMode="External"/><Relationship Id="rId47" Type="http://schemas.openxmlformats.org/officeDocument/2006/relationships/hyperlink" Target="https://dx.doi.org/10.1002/9781119832492" TargetMode="External"/><Relationship Id="rId48" Type="http://schemas.openxmlformats.org/officeDocument/2006/relationships/hyperlink" Target="https://hal.science/hal-03628219v1" TargetMode="External"/><Relationship Id="rId49" Type="http://schemas.openxmlformats.org/officeDocument/2006/relationships/hyperlink" Target="https://hal-emse.ccsd.cnrs.fr/emse-04179379v1" TargetMode="External"/><Relationship Id="rId50" Type="http://schemas.openxmlformats.org/officeDocument/2006/relationships/hyperlink" Target="https://hal.science/hal-04333325v1" TargetMode="External"/><Relationship Id="rId51" Type="http://schemas.openxmlformats.org/officeDocument/2006/relationships/hyperlink" Target="https://hal.science/hal-04333352v1" TargetMode="External"/><Relationship Id="rId52" Type="http://schemas.openxmlformats.org/officeDocument/2006/relationships/hyperlink" Target="https://hal.science/hal-04333320v1" TargetMode="External"/><Relationship Id="rId53" Type="http://schemas.openxmlformats.org/officeDocument/2006/relationships/hyperlink" Target="https://hal.science/hal-04333363v1" TargetMode="External"/><Relationship Id="rId54" Type="http://schemas.openxmlformats.org/officeDocument/2006/relationships/hyperlink" Target="https://hal.science/hal-04333393v1" TargetMode="External"/><Relationship Id="rId55" Type="http://schemas.openxmlformats.org/officeDocument/2006/relationships/hyperlink" Target="https://hal.science/hal-04342674v1" TargetMode="External"/><Relationship Id="rId56" Type="http://schemas.openxmlformats.org/officeDocument/2006/relationships/hyperlink" Target="https://hal.science/hal-04333348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Adatto</dc:title>
  <dc:description>CV</dc:description>
  <dc:subject/>
  <cp:keywords/>
  <cp:category/>
  <cp:lastModifiedBy/>
  <dcterms:created xsi:type="dcterms:W3CDTF">2026-05-10T15:28:48+02:00</dcterms:created>
  <dcterms:modified xsi:type="dcterms:W3CDTF">2026-05-10T15:28:48+02:00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