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 Arrazat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laura-arrazat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eating more frequently at the university cafeteria promote healthier and more environmentally friendly diets in French students?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Teil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2026, 6, pp.e10.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⟨10.24072/pcjournal.678⟩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hal-05343869v2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and behavioural determinants of vegetarian main dish selection in a French university cafeteria: A three-month observational study with repeated measures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Teil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2025, 207, pp.107856.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⟨10.1016/j.appet.2025.107856⟩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determinants of healthy and environmentally friendly diets in French university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2024, 200, pp.107532.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⟨10.1016/j.appet.2024.107532⟩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increasing the availability of vegetarian options on main meal choices, meal offer satisfaction and liking: a pre-post analysis in a French university cafeteria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Cambriels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Le Noan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2024, 21 (1), pp.75.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⟨10.1186/s12966-024-01624-4⟩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Traffic-light front-of-pack environmental labelling across food categories triggers more environmentally friendly food choices: a randomised controlled trial in virtual reality supermarket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2023, 20 (1), pp.7.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⟨10.1186/s12966-023-01410-8⟩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three dietary groups in French university students and their associations with nutritional quality and environmental impact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pp.1323648.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⟨10.3389/fnut.2023.1323648⟩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Contrary to ultra-processed foods, the consumption of unprocessed or minimally processed foods is associated with favorable patterns of protein intake, diet quality and lower cardiometabolic risk in French adults (INCA3)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Salomé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Ariane Dufour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⟨10.1007/s00394-021-02576-2⟩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hal-03280956v1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déterminants individuels influencent le choix des plats végétariens en restauration universitaire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Teil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Francophone de Psychologie de la Santé (AFPSA)</w:t>
            </w:r>
            <w:r>
              <w:rPr/>
              <w:t xml:space="preserve">, Association Francophone de Psychologie de la Santé (AFPSA),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hal-05279360v1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doubling the availability of vegetarian meals on meal choices, meal offer satisfaction and liking in university cafeterias: a controlled trial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Cambriels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Le Noan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British Feeding and Drinking Group (BFDG) 2024 Annual Meeting</w:t>
            </w:r>
            <w:r>
              <w:rPr/>
              <w:t xml:space="preserve">, Apr 2024,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hal-04550095v1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doubling the availability of vegetarian meals on meal choices, meal offer satisfaction and liking in university cafeterias: a controlled trial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Cambriels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Le Noan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ISBNPA 2024: 21. meeting of the International Society of Behavioral Nutrition and Physical Activity</w:t>
            </w:r>
            <w:r>
              <w:rPr/>
              <w:t xml:space="preserve">, ISBNPA, May 2024, Omaha, Nebraska,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hal-04736673v1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facteurs individuels influencent le choix des plats végétariens ? Observation des choix réels en restauration universitaire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Teil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hal-04979178v1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Doubler la disponibilité des plats végétariens servis en restauration universitaire : quels effets sur les choix et l'appréciation des étudiants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Cambriels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Le Noan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determinants of healthy and environmentally friendly diets in French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annual meeting of the British feeding and drinking group (BFDG)</w:t>
            </w:r>
            <w:r>
              <w:rPr/>
              <w:t xml:space="preserve">, British Feeding and Drinking Group., Apr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et impact environnemental de l'alimentation des étudiants : mise en évidence de trois typologies de mangeurs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hal-04001961v1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environmental impact of consumers' food choices: what is the effectiveness of a cross-category environmental label?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annual meeting of the British feeding and drinking group (BFDG), Leeds (UK)</w:t>
            </w:r>
            <w:r>
              <w:rPr/>
              <w:t xml:space="preserve">, British Feeding and Drinking Group, Apr 2022, virtual meeting,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durabilité de l'alimentation chez les étudiants ? Une revue de la littérature des pratiques alimentaires des étudiants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 de la recherche interdisciplinaire : pratiques alimentaires, santé et territoire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hal-03738682v1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front-of-pack environmental label triggers more environmentally friendly choices: a randomized controlled trial in a virtual reality supermarket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ISBNPA 2022: 21. meeting of the International Society of Behavioral Nutrition and Physical Activity</w:t>
            </w:r>
            <w:r>
              <w:rPr/>
              <w:t xml:space="preserve">, ISBNPA, May 2022, Phoenix,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hal-03738656v1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resto U de Dijon a séduit les étudiants avec des plats végétariens [interview sur France Inter]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Rémi Brancato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</w:p>
          <w:p>
            <w:pPr/>
            <w:r>
              <w:rPr/>
              <w:t xml:space="preserve">2024, pp.1 mn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hal-04995973v1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and environmental impact of university students’ food consumption : observational and interventional approaches in a university cafeteria in Dijon,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</w:p>
          <w:p>
            <w:pPr/>
            <w:r>
              <w:rPr/>
              <w:t xml:space="preserve">Human health and pathology. Université Bourgogne Franche-Comté, 2024. English.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2024UBFCK060⟩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tel-04913302v1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and statistical analysis plan - impact of environmental labelling on food choices: a randomized controlled trial in a virtual reality supermarket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hal-03270668v1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affichage environnemental sur les choix alimentaires des consommateurs : essai contrôlé randomisé dans un supermarché en réalité virtuelle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2021), Lille (France)</w:t>
            </w:r>
            <w:r>
              <w:rPr/>
              <w:t xml:space="preserve">, Nov 2021, Visioconférence,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hal-03476813v1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 produits bruts, transformés et ultra-transformés est différemment associée à la qualité de l’alimentation et la consommation de protéines, dans la population adulte française (INCA3)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Salomé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Ariane Dufour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Dubuisson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J.L. Volatier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2019,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hal-02366525v1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158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a-arrazat" TargetMode="External"/><Relationship Id="rId9" Type="http://schemas.openxmlformats.org/officeDocument/2006/relationships/hyperlink" Target="https://hal.science/hal-05343869v2" TargetMode="External"/><Relationship Id="rId10" Type="http://schemas.openxmlformats.org/officeDocument/2006/relationships/hyperlink" Target="https://hal.science/search/index/?q=*&amp;authFullName_s=Laura Arrazat" TargetMode="External"/><Relationship Id="rId11" Type="http://schemas.openxmlformats.org/officeDocument/2006/relationships/hyperlink" Target="https://hal.science/search/index/?q=*&amp;authFullName_s=Fanny Teil" TargetMode="External"/><Relationship Id="rId12" Type="http://schemas.openxmlformats.org/officeDocument/2006/relationships/hyperlink" Target="https://hal.science/search/index/?q=*&amp;authFullName_s=Sophie Nicklaus" TargetMode="External"/><Relationship Id="rId13" Type="http://schemas.openxmlformats.org/officeDocument/2006/relationships/hyperlink" Target="https://hal.science/search/index/?q=*&amp;authFullName_s=Lucile Marty" TargetMode="External"/><Relationship Id="rId14" Type="http://schemas.openxmlformats.org/officeDocument/2006/relationships/hyperlink" Target="https://dx.doi.org/10.24072/pcjournal.678" TargetMode="External"/><Relationship Id="rId15" Type="http://schemas.openxmlformats.org/officeDocument/2006/relationships/hyperlink" Target="https://hal.inrae.fr/hal-04904050v1" TargetMode="External"/><Relationship Id="rId16" Type="http://schemas.openxmlformats.org/officeDocument/2006/relationships/hyperlink" Target="https://dx.doi.org/10.1016/j.appet.2025.107856" TargetMode="External"/><Relationship Id="rId17" Type="http://schemas.openxmlformats.org/officeDocument/2006/relationships/hyperlink" Target="https://hal.inrae.fr/hal-04643752v1" TargetMode="External"/><Relationship Id="rId18" Type="http://schemas.openxmlformats.org/officeDocument/2006/relationships/hyperlink" Target="https://hal.science/search/index/?q=*&amp;authFullName_s=Blandine de Lauzon-Guillain" TargetMode="External"/><Relationship Id="rId19" Type="http://schemas.openxmlformats.org/officeDocument/2006/relationships/hyperlink" Target="https://dx.doi.org/10.1016/j.appet.2024.107532" TargetMode="External"/><Relationship Id="rId20" Type="http://schemas.openxmlformats.org/officeDocument/2006/relationships/hyperlink" Target="https://hal.inrae.fr/hal-04666991v1" TargetMode="External"/><Relationship Id="rId21" Type="http://schemas.openxmlformats.org/officeDocument/2006/relationships/hyperlink" Target="https://hal.science/search/index/?q=*&amp;authFullName_s=Claire Cambriels" TargetMode="External"/><Relationship Id="rId22" Type="http://schemas.openxmlformats.org/officeDocument/2006/relationships/hyperlink" Target="https://hal.science/search/index/?q=*&amp;authFullName_s=Christine Le Noan" TargetMode="External"/><Relationship Id="rId23" Type="http://schemas.openxmlformats.org/officeDocument/2006/relationships/hyperlink" Target="https://dx.doi.org/10.1186/s12966-024-01624-4" TargetMode="External"/><Relationship Id="rId24" Type="http://schemas.openxmlformats.org/officeDocument/2006/relationships/hyperlink" Target="https://hal.inrae.fr/hal-03982253v1" TargetMode="External"/><Relationship Id="rId25" Type="http://schemas.openxmlformats.org/officeDocument/2006/relationships/hyperlink" Target="https://hal.science/search/index/?q=*&amp;authFullName_s=Stephanie Chambaron" TargetMode="External"/><Relationship Id="rId26" Type="http://schemas.openxmlformats.org/officeDocument/2006/relationships/hyperlink" Target="https://hal.science/search/index/?q=*&amp;authFullName_s=Ga&#235;lle Arvisenet" TargetMode="External"/><Relationship Id="rId27" Type="http://schemas.openxmlformats.org/officeDocument/2006/relationships/hyperlink" Target="https://hal.science/search/index/?q=*&amp;authFullName_s=Isabelle Goisbault" TargetMode="External"/><Relationship Id="rId28" Type="http://schemas.openxmlformats.org/officeDocument/2006/relationships/hyperlink" Target="https://hal.science/search/index/?q=*&amp;authFullName_s=Jean-Christophe Charrier" TargetMode="External"/><Relationship Id="rId29" Type="http://schemas.openxmlformats.org/officeDocument/2006/relationships/hyperlink" Target="https://dx.doi.org/10.1186/s12966-023-01410-8" TargetMode="External"/><Relationship Id="rId30" Type="http://schemas.openxmlformats.org/officeDocument/2006/relationships/hyperlink" Target="https://hal.inrae.fr/hal-04534122v1" TargetMode="External"/><Relationship Id="rId31" Type="http://schemas.openxmlformats.org/officeDocument/2006/relationships/hyperlink" Target="https://dx.doi.org/10.3389/fnut.2023.1323648" TargetMode="External"/><Relationship Id="rId32" Type="http://schemas.openxmlformats.org/officeDocument/2006/relationships/hyperlink" Target="https://hal.science/hal-03280956v1" TargetMode="External"/><Relationship Id="rId33" Type="http://schemas.openxmlformats.org/officeDocument/2006/relationships/hyperlink" Target="https://hal.science/search/index/?q=*&amp;authFullName_s=Marion Salom&#233;" TargetMode="External"/><Relationship Id="rId34" Type="http://schemas.openxmlformats.org/officeDocument/2006/relationships/hyperlink" Target="https://hal.science/search/index/?q=*&amp;authFullName_s=Juhui Wang" TargetMode="External"/><Relationship Id="rId35" Type="http://schemas.openxmlformats.org/officeDocument/2006/relationships/hyperlink" Target="https://hal.science/search/index/?q=*&amp;authFullName_s=Ariane Dufour" TargetMode="External"/><Relationship Id="rId36" Type="http://schemas.openxmlformats.org/officeDocument/2006/relationships/hyperlink" Target="https://hal.science/search/index/?q=*&amp;authFullName_s=Carine Dubuisson" TargetMode="External"/><Relationship Id="rId37" Type="http://schemas.openxmlformats.org/officeDocument/2006/relationships/hyperlink" Target="https://dx.doi.org/10.1007/s00394-021-02576-2" TargetMode="External"/><Relationship Id="rId38" Type="http://schemas.openxmlformats.org/officeDocument/2006/relationships/hyperlink" Target="https://hal.inrae.fr/hal-05279360v1" TargetMode="External"/><Relationship Id="rId39" Type="http://schemas.openxmlformats.org/officeDocument/2006/relationships/hyperlink" Target="https://hal.inrae.fr/hal-04550095v1" TargetMode="External"/><Relationship Id="rId40" Type="http://schemas.openxmlformats.org/officeDocument/2006/relationships/hyperlink" Target="https://hal.inrae.fr/hal-04736673v1" TargetMode="External"/><Relationship Id="rId41" Type="http://schemas.openxmlformats.org/officeDocument/2006/relationships/hyperlink" Target="https://hal.science/hal-04979178v1" TargetMode="External"/><Relationship Id="rId42" Type="http://schemas.openxmlformats.org/officeDocument/2006/relationships/hyperlink" Target="https://hal.inrae.fr/hal-04668614v1" TargetMode="External"/><Relationship Id="rId43" Type="http://schemas.openxmlformats.org/officeDocument/2006/relationships/hyperlink" Target="https://hal.inrae.fr/hal-04257835v1" TargetMode="External"/><Relationship Id="rId44" Type="http://schemas.openxmlformats.org/officeDocument/2006/relationships/hyperlink" Target="https://hal.inrae.fr/hal-04001961v1" TargetMode="External"/><Relationship Id="rId45" Type="http://schemas.openxmlformats.org/officeDocument/2006/relationships/hyperlink" Target="https://hal.inrae.fr/hal-03729486v1" TargetMode="External"/><Relationship Id="rId46" Type="http://schemas.openxmlformats.org/officeDocument/2006/relationships/hyperlink" Target="https://hal.inrae.fr/hal-03738682v1" TargetMode="External"/><Relationship Id="rId47" Type="http://schemas.openxmlformats.org/officeDocument/2006/relationships/hyperlink" Target="https://hal.inrae.fr/hal-03738656v1" TargetMode="External"/><Relationship Id="rId48" Type="http://schemas.openxmlformats.org/officeDocument/2006/relationships/hyperlink" Target="https://hal.inrae.fr/hal-04995973v1" TargetMode="External"/><Relationship Id="rId49" Type="http://schemas.openxmlformats.org/officeDocument/2006/relationships/hyperlink" Target="https://hal.science/search/index/?q=*&amp;authFullName_s=R&#233;mi Brancato" TargetMode="External"/><Relationship Id="rId50" Type="http://schemas.openxmlformats.org/officeDocument/2006/relationships/hyperlink" Target="https://theses.hal.science/tel-04913302v1" TargetMode="External"/><Relationship Id="rId51" Type="http://schemas.openxmlformats.org/officeDocument/2006/relationships/hyperlink" Target="https://www.theses.fr/2024UBFCK060" TargetMode="External"/><Relationship Id="rId52" Type="http://schemas.openxmlformats.org/officeDocument/2006/relationships/hyperlink" Target="https://hal.inrae.fr/hal-03270668v1" TargetMode="External"/><Relationship Id="rId53" Type="http://schemas.openxmlformats.org/officeDocument/2006/relationships/hyperlink" Target="https://hal.inrae.fr/hal-03476813v1" TargetMode="External"/><Relationship Id="rId54" Type="http://schemas.openxmlformats.org/officeDocument/2006/relationships/hyperlink" Target="https://hal.science/hal-02366525v1" TargetMode="External"/><Relationship Id="rId55" Type="http://schemas.openxmlformats.org/officeDocument/2006/relationships/hyperlink" Target="https://hal.science/search/index/?q=*&amp;authFullName_s=Jean-Luc J.L. Volatier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Arrazat</dc:title>
  <dc:description>CV</dc:description>
  <dc:subject/>
  <cp:keywords/>
  <cp:category/>
  <cp:lastModifiedBy/>
  <dcterms:created xsi:type="dcterms:W3CDTF">2026-05-21T00:46:14+02:00</dcterms:created>
  <dcterms:modified xsi:type="dcterms:W3CDTF">2026-05-21T00:46:14+02:00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