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Bidaut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laura-bidaut-maillard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0009-0001-7493-7918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dynamique de couplage entre les sous-écosystèmes entrepreneuriaux : la gouvernance de l’écosystème entrepreneurial à l’œuvre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Bidaut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 AIMS</w:t>
            </w:r>
            <w:r>
              <w:rPr/>
              <w:t xml:space="preserve">, Université du Québec (ESG-UQAM), Jun 2024,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hal-04639516v1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Complexity : An Integrated Framework for Understanding the Entrepreneurial Ecosystem Governance role in the Coupling Dynamics between Entrepreneurial Sub-Ecosystem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Bidaut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</w:t>
            </w:r>
            <w:r>
              <w:rPr/>
              <w:t xml:space="preserve">, University of Bath, Jun 2024,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hal-04639625v1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policies and institutional frameworks: Shaping the landscape of resource accessibility in the Burgundy entrepreneurial ecosystem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Bidaut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Entrepreneurial Ecosystems Resource Acquisition, Flow and Management</w:t>
            </w:r>
            <w:r>
              <w:rPr/>
              <w:t xml:space="preserve">, Springer, pp.85-104,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hal-05499358v1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4CC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a-bidaut-maillard" TargetMode="External"/><Relationship Id="rId8" Type="http://schemas.openxmlformats.org/officeDocument/2006/relationships/hyperlink" Target="https://orcid.org/0009-0001-7493-7918" TargetMode="External"/><Relationship Id="rId9" Type="http://schemas.openxmlformats.org/officeDocument/2006/relationships/hyperlink" Target="https://hal.science/hal-04639516v1" TargetMode="External"/><Relationship Id="rId10" Type="http://schemas.openxmlformats.org/officeDocument/2006/relationships/hyperlink" Target="https://hal.science/search/index/?q=*&amp;authFullName_s=Laura Bidaut" TargetMode="External"/><Relationship Id="rId11" Type="http://schemas.openxmlformats.org/officeDocument/2006/relationships/hyperlink" Target="https://hal.science/search/index/?q=*&amp;authFullName_s=Karim Messeghem" TargetMode="External"/><Relationship Id="rId12" Type="http://schemas.openxmlformats.org/officeDocument/2006/relationships/hyperlink" Target="https://hal.science/search/index/?q=*&amp;authFullName_s=Sophie Casanova" TargetMode="External"/><Relationship Id="rId13" Type="http://schemas.openxmlformats.org/officeDocument/2006/relationships/hyperlink" Target="https://hal.science/hal-04639625v1" TargetMode="External"/><Relationship Id="rId14" Type="http://schemas.openxmlformats.org/officeDocument/2006/relationships/hyperlink" Target="https://hal.science/hal-05499358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Bidaut</dc:title>
  <dc:description>CV</dc:description>
  <dc:subject/>
  <cp:keywords/>
  <cp:category/>
  <cp:lastModifiedBy/>
  <dcterms:created xsi:type="dcterms:W3CDTF">2026-05-22T18:11:38+02:00</dcterms:created>
  <dcterms:modified xsi:type="dcterms:W3CDTF">2026-05-22T18:11:38+02:00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