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Schuft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Assistant professor - Faculty of Sports Sciences</w:t></w:r><w:br/><w:r><w:rPr/><w:t xml:space="preserve">URMIS : Research Unit Migrations & Society (CNRS UMR 8245)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logiques spatiales de l’installation des Océaniens en France hexagonale</w:t></w:r></w:hyperlink></w:p><w:p><w:pPr/><w:hyperlink r:id="rId8" w:history="1"><w:r><w:rPr><w:color w:val="#410a8c"/><w:u w:val="single"/></w:rPr><w:t xml:space="preserve">Jean-Christophe Gay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10" w:history="1"><w:r><w:rPr><w:color w:val="#410a8c"/><w:u w:val="single"/></w:rPr><w:t xml:space="preserve">Caroline Blondy</w:t></w:r></w:hyperlink></w:p><w:p><w:pPr/><w:r><w:rPr><w:i w:val="1"/><w:iCs w:val="1"/></w:rPr><w:t xml:space="preserve">M@ppemonde</w:t></w:r><w:r><w:rPr/><w:t xml:space="preserve">, 2025, 140, </w:t></w:r><w:hyperlink r:id="rId11" w:history="1"><w:r><w:rPr><w:color w:val="#410a8c"/><w:u w:val="single"/></w:rPr><w:t xml:space="preserve">⟨10.4000/15e3i⟩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hal-05434506v1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Adaptations des prestations d’activité physique à des fins de santé en période de crise sanitaire</w:t></w:r></w:hyperlink></w:p><w:p><w:pPr/><w:hyperlink r:id="rId13" w:history="1"><w:r><w:rPr><w:color w:val="#410a8c"/><w:u w:val="single"/></w:rPr><w:t xml:space="preserve">Bernard Massiera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Management &amp; Avenir Santé</w:t></w:r><w:r><w:rPr/><w:t xml:space="preserve">, A paraître, 1 (10), pp.55-76</w:t></w:r></w:p><w:p><w:pPr/><w:r><w:rPr/><w:t xml:space="preserve">Article dans une revue</w:t></w:r></w:p><w:p><w:pPr/><w:hyperlink r:id="rId12" w:history="1"><w:r><w:rPr><w:color w:val="#410a8c"/><w:u w:val="single"/></w:rPr><w:t xml:space="preserve">hal-04726847v1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Customizing Health Recommendations About Physical Activity During Pregnancy: A Qualitative Study Among Practitioners in France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15" w:history="1"><w:r><w:rPr><w:color w:val="#410a8c"/><w:u w:val="single"/></w:rPr><w:t xml:space="preserve">Priscille Sauvegrain</w:t></w:r></w:hyperlink><w:r><w:rPr/><w:t xml:space="preserve">,</w:t></w:r><w:hyperlink r:id="rId16" w:history="1"><w:r><w:rPr><w:color w:val="#410a8c"/><w:u w:val="single"/></w:rPr><w:t xml:space="preserve">Jérôme Delotte</w:t></w:r></w:hyperlink></w:p><w:p><w:pPr/><w:r><w:rPr><w:i w:val="1"/><w:iCs w:val="1"/></w:rPr><w:t xml:space="preserve">Qualitative Health Research</w:t></w:r><w:r><w:rPr/><w:t xml:space="preserve">, 2023, 33 (6), pp.471-480. </w:t></w:r><w:hyperlink r:id="rId17" w:history="1"><w:r><w:rPr><w:color w:val="#410a8c"/><w:u w:val="single"/></w:rPr><w:t xml:space="preserve">⟨10.1177/10497323231159621⟩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halshs-04039913v1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Étudier la construction d’un marché par ses intermédiaires. Les coordinateur·trice·s associatifs de la prescription d’activité physique</w:t></w:r></w:hyperlink></w:p><w:p><w:pPr/><w:hyperlink r:id="rId19" w:history="1"><w:r><w:rPr><w:color w:val="#410a8c"/><w:u w:val="single"/></w:rPr><w:t xml:space="preserve">Collectif Prescapp</w:t></w:r></w:hyperlink><w:r><w:rPr/><w:t xml:space="preserve">,</w:t></w:r><w:hyperlink r:id="rId20" w:history="1"><w:r><w:rPr><w:color w:val="#410a8c"/><w:u w:val="single"/></w:rPr><w:t xml:space="preserve">Flavien Bouttet</w:t></w:r></w:hyperlink><w:r><w:rPr/><w:t xml:space="preserve">,</w:t></w:r><w:hyperlink r:id="rId21" w:history="1"><w:r><w:rPr><w:color w:val="#410a8c"/><w:u w:val="single"/></w:rPr><w:t xml:space="preserve">Camille Couvry</w:t></w:r></w:hyperlink><w:r><w:rPr/><w:t xml:space="preserve">,</w:t></w:r><w:hyperlink r:id="rId22" w:history="1"><w:r><w:rPr><w:color w:val="#410a8c"/><w:u w:val="single"/></w:rPr><w:t xml:space="preserve">Romaine Didierjean</w:t></w:r></w:hyperlink><w:r><w:rPr/><w:t xml:space="preserve">,</w:t></w:r><w:hyperlink r:id="rId23" w:history="1"><w:r><w:rPr><w:color w:val="#410a8c"/><w:u w:val="single"/></w:rPr><w:t xml:space="preserve">François Féliu</w:t></w:r></w:hyperlink><w:r><w:rPr/><w:t xml:space="preserve">et al.</w:t></w:r></w:p><w:p><w:pPr/><w:r><w:rPr><w:i w:val="1"/><w:iCs w:val="1"/></w:rPr><w:t xml:space="preserve">Revue française des affaires sociales</w:t></w:r><w:r><w:rPr/><w:t xml:space="preserve">, 2023, 234, pp.193-212. </w:t></w:r><w:hyperlink r:id="rId24" w:history="1"><w:r><w:rPr><w:color w:val="#410a8c"/><w:u w:val="single"/></w:rPr><w:t xml:space="preserve">⟨10.3917/rfas.234.0193⟩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hal-04220441v1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Methods and Barriers to the Prescription of Physical Activity to Patients with Chronic Illness: The Viewpoint of General Practitioners</w:t></w:r></w:hyperlink></w:p><w:p><w:pPr/><w:hyperlink r:id="rId26" w:history="1"><w:r><w:rPr><w:color w:val="#410a8c"/><w:u w:val="single"/></w:rPr><w:t xml:space="preserve">Vitaly Tchirkov</w:t></w:r></w:hyperlink><w:r><w:rPr/><w:t xml:space="preserve">,</w:t></w:r><w:hyperlink r:id="rId22" w:history="1"><w:r><w:rPr><w:color w:val="#410a8c"/><w:u w:val="single"/></w:rPr><w:t xml:space="preserve">Romaine Didierjean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27" w:history="1"><w:r><w:rPr><w:color w:val="#410a8c"/><w:u w:val="single"/></w:rPr><w:t xml:space="preserve">Julie Thomas</w:t></w:r></w:hyperlink><w:r><w:rPr/><w:t xml:space="preserve">,</w:t></w:r><w:hyperlink r:id="rId28" w:history="1"><w:r><w:rPr><w:color w:val="#410a8c"/><w:u w:val="single"/></w:rPr><w:t xml:space="preserve">David Hupin</w:t></w:r></w:hyperlink></w:p><w:p><w:pPr/><w:r><w:rPr><w:i w:val="1"/><w:iCs w:val="1"/></w:rPr><w:t xml:space="preserve">American Journal of Biomedical Science &amp; Research</w:t></w:r><w:r><w:rPr/><w:t xml:space="preserve">, 2023, 19 (1), </w:t></w:r><w:hyperlink r:id="rId29" w:history="1"><w:r><w:rPr><w:color w:val="#410a8c"/><w:u w:val="single"/></w:rPr><w:t xml:space="preserve">⟨10.34297/AJBSR.2023.19.002551⟩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hal-04160723v1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workplaces produce or reduce disability along the career paths of young people with cystic fibrosis</w:t></w:r></w:hyperlink></w:p><w:p><w:pPr/><w:hyperlink r:id="rId31" w:history="1"><w:r><w:rPr><w:color w:val="#410a8c"/><w:u w:val="single"/></w:rPr><w:t xml:space="preserve">Laura Silvestri</w:t></w:r></w:hyperlink><w:r><w:rPr/><w:t xml:space="preserve">,</w:t></w:r><w:hyperlink r:id="rId32" w:history="1"><w:r><w:rPr><w:color w:val="#410a8c"/><w:u w:val="single"/></w:rPr><w:t xml:space="preserve">Damien Issanchou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33" w:history="1"><w:r><w:rPr><w:color w:val="#410a8c"/><w:u w:val="single"/></w:rPr><w:t xml:space="preserve">Sylvain Ferez</w:t></w:r></w:hyperlink></w:p><w:p><w:pPr/><w:r><w:rPr><w:i w:val="1"/><w:iCs w:val="1"/></w:rPr><w:t xml:space="preserve">Health</w:t></w:r><w:r><w:rPr/><w:t xml:space="preserve">, 2023, </w:t></w:r><w:hyperlink r:id="rId34" w:history="1"><w:r><w:rPr><w:color w:val="#410a8c"/><w:u w:val="single"/></w:rPr><w:t xml:space="preserve">⟨10.1177/13634593231185265⟩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hal-04198036v1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Sick but active, tired but healthy&amp;quot;. Narratives of body and self living with HIV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33" w:history="1"><w:r><w:rPr><w:color w:val="#410a8c"/><w:u w:val="single"/></w:rPr><w:t xml:space="preserve">Sylvain Ferez</w:t></w:r></w:hyperlink><w:r><w:rPr/><w:t xml:space="preserve">,</w:t></w:r><w:hyperlink r:id="rId36" w:history="1"><w:r><w:rPr><w:color w:val="#410a8c"/><w:u w:val="single"/></w:rPr><w:t xml:space="preserve">Alessandro Bergamaschi</w:t></w:r></w:hyperlink><w:r><w:rPr/><w:t xml:space="preserve">,</w:t></w:r><w:hyperlink r:id="rId37" w:history="1"><w:r><w:rPr><w:color w:val="#410a8c"/><w:u w:val="single"/></w:rPr><w:t xml:space="preserve">Fabienne d'Arripe-Longueville</w:t></w:r></w:hyperlink></w:p><w:p><w:pPr/><w:r><w:rPr><w:i w:val="1"/><w:iCs w:val="1"/></w:rPr><w:t xml:space="preserve">Qualitative Research in Sport, Exercise and Health</w:t></w:r><w:r><w:rPr/><w:t xml:space="preserve">, 2021, pp.1 - 16. </w:t></w:r><w:hyperlink r:id="rId38" w:history="1"><w:r><w:rPr><w:color w:val="#410a8c"/><w:u w:val="single"/></w:rPr><w:t xml:space="preserve">⟨10.1080/2159676X.2021.1969997⟩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halshs-03331401v1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Adapted physical activity to treat chronic disease: A literature review of obstacles to prescription and compliance</w:t></w:r></w:hyperlink></w:p><w:p><w:pPr/><w:hyperlink r:id="rId26" w:history="1"><w:r><w:rPr><w:color w:val="#410a8c"/><w:u w:val="single"/></w:rPr><w:t xml:space="preserve">Vitaly Tchirkov</w:t></w:r></w:hyperlink><w:r><w:rPr/><w:t xml:space="preserve">,</w:t></w:r><w:hyperlink r:id="rId22" w:history="1"><w:r><w:rPr><w:color w:val="#410a8c"/><w:u w:val="single"/></w:rPr><w:t xml:space="preserve">Romaine Didierjean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Trends in Medicine</w:t></w:r><w:r><w:rPr/><w:t xml:space="preserve">, 2021, 21 (3), </w:t></w:r><w:hyperlink r:id="rId40" w:history="1"><w:r><w:rPr><w:color w:val="#410a8c"/><w:u w:val="single"/></w:rPr><w:t xml:space="preserve">⟨10.15761/TiM.1000274⟩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halshs-03331406v1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Perceived HIV‐related physical fatigue, sociodemographic characteristics and physical activity: A cross‐sectional study</w:t></w:r></w:hyperlink></w:p><w:p><w:pPr/><w:hyperlink r:id="rId36" w:history="1"><w:r><w:rPr><w:color w:val="#410a8c"/><w:u w:val="single"/></w:rPr><w:t xml:space="preserve">Alessandro Bergamaschi</w:t></w:r></w:hyperlink><w:r><w:rPr/><w:t xml:space="preserve">,</w:t></w:r><w:hyperlink r:id="rId37" w:history="1"><w:r><w:rPr><w:color w:val="#410a8c"/><w:u w:val="single"/></w:rPr><w:t xml:space="preserve">Fabienne d'Arripe-Longueville</w:t></w:r></w:hyperlink><w:r><w:rPr/><w:t xml:space="preserve">,</w:t></w:r><w:hyperlink r:id="rId42" w:history="1"><w:r><w:rPr><w:color w:val="#410a8c"/><w:u w:val="single"/></w:rPr><w:t xml:space="preserve">Laura Gray</w:t></w:r></w:hyperlink><w:r><w:rPr/><w:t xml:space="preserve">,</w:t></w:r><w:hyperlink r:id="rId43" w:history="1"><w:r><w:rPr><w:color w:val="#410a8c"/><w:u w:val="single"/></w:rPr><w:t xml:space="preserve">Serge Colson</w:t></w:r></w:hyperlink><w:r><w:rPr/><w:t xml:space="preserve">,</w:t></w:r><w:hyperlink r:id="rId44" w:history="1"><w:r><w:rPr><w:color w:val="#410a8c"/><w:u w:val="single"/></w:rPr><w:t xml:space="preserve">Cécile Goujard</w:t></w:r></w:hyperlink><w:r><w:rPr/><w:t xml:space="preserve">et al.</w:t></w:r></w:p><w:p><w:pPr/><w:r><w:rPr><w:i w:val="1"/><w:iCs w:val="1"/></w:rPr><w:t xml:space="preserve">Journal of Clinical Nursing</w:t></w:r><w:r><w:rPr/><w:t xml:space="preserve">, 2019, 28 (11-12), pp.2147-2156. </w:t></w:r><w:hyperlink r:id="rId45" w:history="1"><w:r><w:rPr><w:color w:val="#410a8c"/><w:u w:val="single"/></w:rPr><w:t xml:space="preserve">⟨10.1111/jocn.14793⟩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hal-02305464v1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Perceived barriers to and facilitators of physical activity in people living with HIV: A qualitative study in a French sample</w:t></w:r></w:hyperlink></w:p><w:p><w:pPr/><w:hyperlink r:id="rId42" w:history="1"><w:r><w:rPr><w:color w:val="#410a8c"/><w:u w:val="single"/></w:rPr><w:t xml:space="preserve">Laura Gray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36" w:history="1"><w:r><w:rPr><w:color w:val="#410a8c"/><w:u w:val="single"/></w:rPr><w:t xml:space="preserve">Alessandro Bergamaschi</w:t></w:r></w:hyperlink><w:r><w:rPr/><w:t xml:space="preserve">,</w:t></w:r><w:hyperlink r:id="rId47" w:history="1"><w:r><w:rPr><w:color w:val="#410a8c"/><w:u w:val="single"/></w:rPr><w:t xml:space="preserve">Valentine Filleul</w:t></w:r></w:hyperlink><w:r><w:rPr/><w:t xml:space="preserve">,</w:t></w:r><w:hyperlink r:id="rId43" w:history="1"><w:r><w:rPr><w:color w:val="#410a8c"/><w:u w:val="single"/></w:rPr><w:t xml:space="preserve">Serge Colson</w:t></w:r></w:hyperlink><w:r><w:rPr/><w:t xml:space="preserve">et al.</w:t></w:r></w:p><w:p><w:pPr/><w:r><w:rPr><w:i w:val="1"/><w:iCs w:val="1"/></w:rPr><w:t xml:space="preserve">Chronic Illness</w:t></w:r><w:r><w:rPr/><w:t xml:space="preserve">, 2019, pp.174239531982663. </w:t></w:r><w:hyperlink r:id="rId48" w:history="1"><w:r><w:rPr><w:color w:val="#410a8c"/><w:u w:val="single"/></w:rPr><w:t xml:space="preserve">⟨10.1177/1742395319826638⟩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hal-02305465v1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Conception participative d'un parc naturel et représentation optimiste du territoire protégé.</w:t></w:r></w:hyperlink></w:p><w:p><w:pPr/><w:hyperlink r:id="rId36" w:history="1"><w:r><w:rPr><w:color w:val="#410a8c"/><w:u w:val="single"/></w:rPr><w:t xml:space="preserve">Alessandro Bergamaschi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50" w:history="1"><w:r><w:rPr><w:color w:val="#410a8c"/><w:u w:val="single"/></w:rPr><w:t xml:space="preserve">Thierry Long</w:t></w:r></w:hyperlink><w:r><w:rPr/><w:t xml:space="preserve">,</w:t></w:r><w:hyperlink r:id="rId51" w:history="1"><w:r><w:rPr><w:color w:val="#410a8c"/><w:u w:val="single"/></w:rPr><w:t xml:space="preserve">Valérie Morales</w:t></w:r></w:hyperlink><w:r><w:rPr/><w:t xml:space="preserve">,</w:t></w:r><w:hyperlink r:id="rId13" w:history="1"><w:r><w:rPr><w:color w:val="#410a8c"/><w:u w:val="single"/></w:rPr><w:t xml:space="preserve">Bernard Massiera</w:t></w:r></w:hyperlink></w:p><w:p><w:pPr/><w:r><w:rPr><w:i w:val="1"/><w:iCs w:val="1"/></w:rPr><w:t xml:space="preserve">Teoros. Revue de recherche en tourisme</w:t></w:r><w:r><w:rPr/><w:t xml:space="preserve">, 2018, Tourisme littéraire, 37 (1)</w:t></w:r></w:p><w:p><w:pPr/><w:r><w:rPr/><w:t xml:space="preserve">Article dans une revue</w:t></w:r></w:p><w:p><w:pPr/><w:hyperlink r:id="rId49" w:history="1"><w:r><w:rPr><w:color w:val="#410a8c"/><w:u w:val="single"/></w:rPr><w:t xml:space="preserve">hal-02305487v1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Motifs d’adhésion à une activité physique adaptée chez des seniors en ALD</w:t></w:r></w:hyperlink></w:p><w:p><w:pPr/><w:hyperlink r:id="rId53" w:history="1"><w:r><w:rPr><w:color w:val="#410a8c"/><w:u w:val="single"/></w:rPr><w:t xml:space="preserve">Valérie Morales Gonzales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54" w:history="1"><w:r><w:rPr><w:color w:val="#410a8c"/><w:u w:val="single"/></w:rPr><w:t xml:space="preserve">Marion Fournier</w:t></w:r></w:hyperlink><w:r><w:rPr/><w:t xml:space="preserve">,</w:t></w:r><w:hyperlink r:id="rId55" w:history="1"><w:r><w:rPr><w:color w:val="#410a8c"/><w:u w:val="single"/></w:rPr><w:t xml:space="preserve">Antoine Noël Racine</w:t></w:r></w:hyperlink><w:r><w:rPr/><w:t xml:space="preserve">,</w:t></w:r><w:hyperlink r:id="rId56" w:history="1"><w:r><w:rPr><w:color w:val="#410a8c"/><w:u w:val="single"/></w:rPr><w:t xml:space="preserve">Alain Fuch</w:t></w:r></w:hyperlink><w:r><w:rPr/><w:t xml:space="preserve">et al.</w:t></w:r></w:p><w:p><w:pPr/><w:r><w:rPr><w:i w:val="1"/><w:iCs w:val="1"/></w:rPr><w:t xml:space="preserve">Gérontologie et Société</w:t></w:r><w:r><w:rPr/><w:t xml:space="preserve">, 2018, 40 (2), pp.143. </w:t></w:r><w:hyperlink r:id="rId57" w:history="1"><w:r><w:rPr><w:color w:val="#410a8c"/><w:u w:val="single"/></w:rPr><w:t xml:space="preserve">⟨10.3917/gs1.156.0143⟩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hal-02544311v1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 be or not to be sick and tired: Managing the visibility of HIV and HIV-related fatigue.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59" w:history="1"><w:r><w:rPr><w:color w:val="#410a8c"/><w:u w:val="single"/></w:rPr><w:t xml:space="preserve">Estelle Duval-Marin</w:t></w:r></w:hyperlink><w:r><w:rPr/><w:t xml:space="preserve">,</w:t></w:r><w:hyperlink r:id="rId27" w:history="1"><w:r><w:rPr><w:color w:val="#410a8c"/><w:u w:val="single"/></w:rPr><w:t xml:space="preserve">Julie Thomas</w:t></w:r></w:hyperlink><w:r><w:rPr/><w:t xml:space="preserve">,</w:t></w:r><w:hyperlink r:id="rId33" w:history="1"><w:r><w:rPr><w:color w:val="#410a8c"/><w:u w:val="single"/></w:rPr><w:t xml:space="preserve">Sylvain Ferez</w:t></w:r></w:hyperlink></w:p><w:p><w:pPr/><w:r><w:rPr><w:i w:val="1"/><w:iCs w:val="1"/></w:rPr><w:t xml:space="preserve">Health</w:t></w:r><w:r><w:rPr/><w:t xml:space="preserve">, 2018, 22 (4), </w:t></w:r><w:hyperlink r:id="rId60" w:history="1"><w:r><w:rPr><w:color w:val="#410a8c"/><w:u w:val="single"/></w:rPr><w:t xml:space="preserve">⟨10.1177/1363459317693406⟩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halshs-01502554v1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Exercise stereotypes and fatigue in people living with HIV: does self-efficacy play a mediating or a moderating role?</w:t></w:r></w:hyperlink></w:p><w:p><w:pPr/><w:hyperlink r:id="rId42" w:history="1"><w:r><w:rPr><w:color w:val="#410a8c"/><w:u w:val="single"/></w:rPr><w:t xml:space="preserve">Laura Gray</w:t></w:r></w:hyperlink><w:r><w:rPr/><w:t xml:space="preserve">,</w:t></w:r><w:hyperlink r:id="rId62" w:history="1"><w:r><w:rPr><w:color w:val="#410a8c"/><w:u w:val="single"/></w:rPr><w:t xml:space="preserve">Aïna Chalabaev</w:t></w:r></w:hyperlink><w:r><w:rPr/><w:t xml:space="preserve">,</w:t></w:r><w:hyperlink r:id="rId63" w:history="1"><w:r><w:rPr><w:color w:val="#410a8c"/><w:u w:val="single"/></w:rPr><w:t xml:space="preserve">Jacques Durant</w:t></w:r></w:hyperlink><w:r><w:rPr/><w:t xml:space="preserve">,</w:t></w:r><w:hyperlink r:id="rId64" w:history="1"><w:r><w:rPr><w:color w:val="#410a8c"/><w:u w:val="single"/></w:rPr><w:t xml:space="preserve">Eric Rosenthal</w:t></w:r></w:hyperlink><w:r><w:rPr/><w:t xml:space="preserve">,</w:t></w:r><w:hyperlink r:id="rId65" w:history="1"><w:r><w:rPr><w:color w:val="#410a8c"/><w:u w:val="single"/></w:rPr><w:t xml:space="preserve">Christian Pradier</w:t></w:r></w:hyperlink><w:r><w:rPr/><w:t xml:space="preserve">et al.</w:t></w:r></w:p><w:p><w:pPr/><w:r><w:rPr><w:i w:val="1"/><w:iCs w:val="1"/></w:rPr><w:t xml:space="preserve">Archives of Public Health</w:t></w:r><w:r><w:rPr/><w:t xml:space="preserve">, 2018, 76 (1), </w:t></w:r><w:hyperlink r:id="rId66" w:history="1"><w:r><w:rPr><w:color w:val="#410a8c"/><w:u w:val="single"/></w:rPr><w:t xml:space="preserve">⟨10.1186/s13690-018-0269-1⟩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hal-01951365v1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Genre et représentations de l’autorité chez les enseignantes débutantes exerçant en lycée professionnel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68" w:history="1"><w:r><w:rPr><w:color w:val="#410a8c"/><w:u w:val="single"/></w:rPr><w:t xml:space="preserve">Solange Ciavaldini-Cartaut</w:t></w:r></w:hyperlink></w:p><w:p><w:pPr/><w:r><w:rPr><w:i w:val="1"/><w:iCs w:val="1"/></w:rPr><w:t xml:space="preserve">L'Orientation scolaire et professionnelle</w:t></w:r><w:r><w:rPr/><w:t xml:space="preserve">, 2016, 45/3, </w:t></w:r><w:hyperlink r:id="rId69" w:history="1"><w:r><w:rPr><w:color w:val="#410a8c"/><w:u w:val="single"/></w:rPr><w:t xml:space="preserve">⟨10.4000/osp.5048⟩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hal-02060173v1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Exercise stereotypes and health-related outcomes in French people living with HIV: development and validation of an HIV Exercise Stereotypes Scale (HIVESS)</w:t></w:r></w:hyperlink></w:p><w:p><w:pPr/><w:hyperlink r:id="rId42" w:history="1"><w:r><w:rPr><w:color w:val="#410a8c"/><w:u w:val="single"/></w:rPr><w:t xml:space="preserve">Laura Gray</w:t></w:r></w:hyperlink><w:r><w:rPr/><w:t xml:space="preserve">,</w:t></w:r><w:hyperlink r:id="rId71" w:history="1"><w:r><w:rPr><w:color w:val="#410a8c"/><w:u w:val="single"/></w:rPr><w:t xml:space="preserve">Charlène Falzon</w:t></w:r></w:hyperlink><w:r><w:rPr/><w:t xml:space="preserve">,</w:t></w:r><w:hyperlink r:id="rId36" w:history="1"><w:r><w:rPr><w:color w:val="#410a8c"/><w:u w:val="single"/></w:rPr><w:t xml:space="preserve">Alessandro Bergamaschi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63" w:history="1"><w:r><w:rPr><w:color w:val="#410a8c"/><w:u w:val="single"/></w:rPr><w:t xml:space="preserve">Jacques Durant</w:t></w:r></w:hyperlink><w:r><w:rPr/><w:t xml:space="preserve">et al.</w:t></w:r></w:p><w:p><w:pPr/><w:r><w:rPr><w:i w:val="1"/><w:iCs w:val="1"/></w:rPr><w:t xml:space="preserve">Health and Quality of Life Outcomes</w:t></w:r><w:r><w:rPr/><w:t xml:space="preserve">, 2016, 14 (1), pp.157. </w:t></w:r><w:hyperlink r:id="rId72" w:history="1"><w:r><w:rPr><w:color w:val="#410a8c"/><w:u w:val="single"/></w:rPr><w:t xml:space="preserve">⟨10.1186/s12955-016-0562-z⟩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hal-01785357v1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 , Du corps à l'image. La réinvention des performances culturelles en Océanie</w:t></w:r></w:hyperlink></w:p><w:p><w:pPr/><w:hyperlink r:id="rId74" w:history="1"><w:r><w:rPr><w:color w:val="#410a8c"/><w:u w:val="single"/></w:rPr><w:t xml:space="preserve">Géraldine Le Roux</w:t></w:r></w:hyperlink><w:r><w:rPr/><w:t xml:space="preserve">,</w:t></w:r><w:hyperlink r:id="rId75" w:history="1"><w:r><w:rPr><w:color w:val="#410a8c"/><w:u w:val="single"/></w:rPr><w:t xml:space="preserve">Aurélie Condevaux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Journal de la Société des Océanistes</w:t></w:r><w:r><w:rPr/><w:t xml:space="preserve">, 2016, pp.142-143. </w:t></w:r><w:hyperlink r:id="rId76" w:history="1"><w:r><w:rPr><w:color w:val="#410a8c"/><w:u w:val="single"/></w:rPr><w:t xml:space="preserve">⟨10.4000/jso.7593⟩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hal-02995536v1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construction de la valorisation de l’activité physique : le rôle des associations VIH</w:t></w:r></w:hyperlink></w:p><w:p><w:pPr/><w:hyperlink r:id="rId78" w:history="1"><w:r><w:rPr><w:color w:val="#410a8c"/><w:u w:val="single"/></w:rPr><w:t xml:space="preserve">Estelle Duval</w:t></w:r></w:hyperlink><w:r><w:rPr/><w:t xml:space="preserve">,</w:t></w:r><w:hyperlink r:id="rId33" w:history="1"><w:r><w:rPr><w:color w:val="#410a8c"/><w:u w:val="single"/></w:rPr><w:t xml:space="preserve">Sylvain Ferez</w:t></w:r></w:hyperlink><w:r><w:rPr/><w:t xml:space="preserve">,</w:t></w:r><w:hyperlink r:id="rId27" w:history="1"><w:r><w:rPr><w:color w:val="#410a8c"/><w:u w:val="single"/></w:rPr><w:t xml:space="preserve">Julie Thomas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Santé Publique</w:t></w:r><w:r><w:rPr/><w:t xml:space="preserve">, 2016, Activités physiques et santé, H.S. (S1), pp.89-100. </w:t></w:r><w:hyperlink r:id="rId79" w:history="1"><w:r><w:rPr><w:color w:val="#410a8c"/><w:u w:val="single"/></w:rPr><w:t xml:space="preserve">⟨10.3917/spub.160.0089⟩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halshs-01502569v1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body and its image: reinventing cultural performances in Oceania in an era of globalization</w:t></w:r></w:hyperlink></w:p><w:p><w:pPr/><w:hyperlink r:id="rId75" w:history="1"><w:r><w:rPr><w:color w:val="#410a8c"/><w:u w:val="single"/></w:rPr><w:t xml:space="preserve">Aurélie Condevaux</w:t></w:r></w:hyperlink><w:r><w:rPr/><w:t xml:space="preserve">,</w:t></w:r><w:hyperlink r:id="rId74" w:history="1"><w:r><w:rPr><w:color w:val="#410a8c"/><w:u w:val="single"/></w:rPr><w:t xml:space="preserve">Géraldine Le Roux</w:t></w:r></w:hyperlink><w:r><w:rPr/><w:t xml:space="preserve">,</w:t></w:r><w:hyperlink r:id="rId9" w:history="1"><w:r><w:rPr><w:color w:val="#410a8c"/><w:u w:val="single"/></w:rPr><w:t xml:space="preserve">Laura Schuft</w:t></w:r></w:hyperlink></w:p><w:p><w:pPr/><w:r><w:rPr><w:i w:val="1"/><w:iCs w:val="1"/></w:rPr><w:t xml:space="preserve">Journal de la Société des Océanistes</w:t></w:r><w:r><w:rPr/><w:t xml:space="preserve">, 2016, Du corps à l’image. La réinvention des performances culturelles en Océanie, 142-143</w:t></w:r></w:p><w:p><w:pPr/><w:r><w:rPr/><w:t xml:space="preserve">Article dans une revue</w:t></w:r></w:p><w:p><w:pPr/><w:hyperlink r:id="rId80" w:history="1"><w:r><w:rPr><w:color w:val="#410a8c"/><w:u w:val="single"/></w:rPr><w:t xml:space="preserve">hal-02305477v1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Devenir « demi » en Polynésie française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Anthropologie et sociétés</w:t></w:r><w:r><w:rPr/><w:t xml:space="preserve">, 2014, 38 (2), pp.67-88. </w:t></w:r><w:hyperlink r:id="rId82" w:history="1"><w:r><w:rPr><w:color w:val="#410a8c"/><w:u w:val="single"/></w:rPr><w:t xml:space="preserve">⟨10.7202/1026165ar⟩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hal-02305632v1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‘This land is my land’. Local identity and the development of outdoor leisure tourism in a French national park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36" w:history="1"><w:r><w:rPr><w:color w:val="#410a8c"/><w:u w:val="single"/></w:rPr><w:t xml:space="preserve">Alessandro Bergamaschi</w:t></w:r></w:hyperlink></w:p><w:p><w:pPr/><w:r><w:rPr><w:i w:val="1"/><w:iCs w:val="1"/></w:rPr><w:t xml:space="preserve">Loisir et Société / Society and Leisure</w:t></w:r><w:r><w:rPr/><w:t xml:space="preserve">, 2013, 36 (2), pp.215-231. </w:t></w:r><w:hyperlink r:id="rId84" w:history="1"><w:r><w:rPr><w:color w:val="#410a8c"/><w:u w:val="single"/></w:rPr><w:t xml:space="preserve">⟨10.1080/07053436.2013.836356⟩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hal-02305637v1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Représentations et pratiques de la nature dans un territoire transfrontalier : le cas « Marittime-Mercantour »</w:t></w:r></w:hyperlink></w:p><w:p><w:pPr/><w:hyperlink r:id="rId36" w:history="1"><w:r><w:rPr><w:color w:val="#410a8c"/><w:u w:val="single"/></w:rPr><w:t xml:space="preserve">Alessandro Bergamaschi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13" w:history="1"><w:r><w:rPr><w:color w:val="#410a8c"/><w:u w:val="single"/></w:rPr><w:t xml:space="preserve">Bernard Massiera</w:t></w:r></w:hyperlink></w:p><w:p><w:pPr/><w:r><w:rPr><w:i w:val="1"/><w:iCs w:val="1"/></w:rPr><w:t xml:space="preserve">Espaces et sociétés (Paris, France)</w:t></w:r><w:r><w:rPr/><w:t xml:space="preserve">, 2013, 155 (4), </w:t></w:r><w:hyperlink r:id="rId86" w:history="1"><w:r><w:rPr><w:color w:val="#410a8c"/><w:u w:val="single"/></w:rPr><w:t xml:space="preserve">⟨10.3917/esp.155.0143⟩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hal-01766377v1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&amp;quot;colonialité du pouvoir&amp;quot; en Polynésie française : de l’institutionnel à l’intime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Revue Asylons</w:t></w:r><w:r><w:rPr/><w:t xml:space="preserve">, 2013, Quel colonialisme dans la France d’outre-mer ?, 11</w:t></w:r></w:p><w:p><w:pPr/><w:r><w:rPr/><w:t xml:space="preserve">Article dans une revue</w:t></w:r></w:p><w:p><w:pPr/><w:hyperlink r:id="rId87" w:history="1"><w:r><w:rPr><w:color w:val="#410a8c"/><w:u w:val="single"/></w:rPr><w:t xml:space="preserve">halshs-02944122v1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Beliefs about Physical Activity in Sedentary Cancer Patients: an In-depth Interview Study in France</w:t></w:r></w:hyperlink></w:p><w:p><w:pPr/><w:hyperlink r:id="rId71" w:history="1"><w:r><w:rPr><w:color w:val="#410a8c"/><w:u w:val="single"/></w:rPr><w:t xml:space="preserve">Charlène Falzon</w:t></w:r></w:hyperlink><w:r><w:rPr/><w:t xml:space="preserve">,</w:t></w:r><w:hyperlink r:id="rId62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89" w:history="1"><w:r><w:rPr><w:color w:val="#410a8c"/><w:u w:val="single"/></w:rPr><w:t xml:space="preserve">Christophe Brizzi</w:t></w:r></w:hyperlink><w:r><w:rPr/><w:t xml:space="preserve">,</w:t></w:r><w:hyperlink r:id="rId90" w:history="1"><w:r><w:rPr><w:color w:val="#410a8c"/><w:u w:val="single"/></w:rPr><w:t xml:space="preserve">Marion Ganga</w:t></w:r></w:hyperlink><w:r><w:rPr/><w:t xml:space="preserve">et al.</w:t></w:r></w:p><w:p><w:pPr/><w:r><w:rPr><w:i w:val="1"/><w:iCs w:val="1"/></w:rPr><w:t xml:space="preserve">Asian Pacific Journal of Cancer Prevention</w:t></w:r><w:r><w:rPr/><w:t xml:space="preserve">, 2012, 13 (12), pp.6033-6038. </w:t></w:r><w:hyperlink r:id="rId91" w:history="1"><w:r><w:rPr><w:color w:val="#410a8c"/><w:u w:val="single"/></w:rPr><w:t xml:space="preserve">⟨10.7314/apjcp.2012.13.12.6033⟩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hal-02059171v1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Marketing a nation by the performance of gendered, exotic bodies in sport and beauty contests: the case of Tahiti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13" w:history="1"><w:r><w:rPr><w:color w:val="#410a8c"/><w:u w:val="single"/></w:rPr><w:t xml:space="preserve">Bernard Massiera</w:t></w:r></w:hyperlink></w:p><w:p><w:pPr/><w:r><w:rPr><w:i w:val="1"/><w:iCs w:val="1"/></w:rPr><w:t xml:space="preserve">Sport in Society</w:t></w:r><w:r><w:rPr/><w:t xml:space="preserve">, 2012, 15 (1), pp.103 - 116. </w:t></w:r><w:hyperlink r:id="rId93" w:history="1"><w:r><w:rPr><w:color w:val="#410a8c"/><w:u w:val="single"/></w:rPr><w:t xml:space="preserve">⟨10.1080/03031853.2011.625285⟩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hal-01766384v1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Concours de beauté à Tahiti. La fabrication médiatisée d'appartenances territoriale, ethnique et de genre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CORPS : Revue Interdisciplinaire</w:t></w:r><w:r><w:rPr/><w:t xml:space="preserve">, 2012, N° 10 (1), pp.133-142. </w:t></w:r><w:hyperlink r:id="rId95" w:history="1"><w:r><w:rPr><w:color w:val="#410a8c"/><w:u w:val="single"/></w:rPr><w:t xml:space="preserve">⟨10.3917/corp1.010.0133⟩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halshs-02944113v1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Ethnic representations and social integration of post-colonial French migrants in Tahiti, French Polynesia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Pacific Studies</w:t></w:r><w:r><w:rPr/><w:t xml:space="preserve">, 2008, 31 (2), pp.25-52</w:t></w:r></w:p><w:p><w:pPr/><w:r><w:rPr/><w:t xml:space="preserve">Article dans une revue</w:t></w:r></w:p><w:p><w:pPr/><w:hyperlink r:id="rId96" w:history="1"><w:r><w:rPr><w:color w:val="#410a8c"/><w:u w:val="single"/></w:rPr><w:t xml:space="preserve">halshs-00454167v1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Attitudes et intégration sociale des fonctionnaires métropolitains à Tahiti</w:t></w:r></w:hyperlink></w:p><w:p><w:pPr/><w:hyperlink r:id="rId9" w:history="1"><w:r><w:rPr><w:color w:val="#410a8c"/><w:u w:val="single"/></w:rPr><w:t xml:space="preserve">Laura Schuft</w:t></w:r></w:hyperlink></w:p><w:p><w:pPr/><w:r><w:rPr><w:i w:val="1"/><w:iCs w:val="1"/></w:rPr><w:t xml:space="preserve">Bulletin de la société des études océaniennes</w:t></w:r><w:r><w:rPr/><w:t xml:space="preserve">, 2007, avril (309), pp.75-104</w:t></w:r></w:p><w:p><w:pPr/><w:r><w:rPr/><w:t xml:space="preserve">Article dans une revue</w:t></w:r></w:p><w:p><w:pPr/><w:hyperlink r:id="rId97" w:history="1"><w:r><w:rPr><w:color w:val="#410a8c"/><w:u w:val="single"/></w:rPr><w:t xml:space="preserve">halshs-00454154v1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Couples ’mixtes’ à Tahiti : une approche intersectionnelle des rapports sociaux de pouvoir</w:t></w:r></w:hyperlink></w:p><w:p><w:pPr/><w:hyperlink r:id="rId9" w:history="1"><w:r><w:rPr><w:color w:val="#410a8c"/><w:u w:val="single"/></w:rPr><w:t xml:space="preserve">Laura Schuft</w:t></w:r></w:hyperlink><w:r><w:rPr/><w:t xml:space="preserve">,</w:t></w:r><w:hyperlink r:id="rId99" w:history="1"><w:r><w:rPr><w:color w:val="#410a8c"/><w:u w:val="single"/></w:rPr><w:t xml:space="preserve">Vera Kallenberg</w:t></w:r></w:hyperlink><w:r><w:rPr/><w:t xml:space="preserve">,</w:t></w:r><w:hyperlink r:id="rId100" w:history="1"><w:r><w:rPr><w:color w:val="#410a8c"/><w:u w:val="single"/></w:rPr><w:t xml:space="preserve">Jennifer Meyer</w:t></w:r></w:hyperlink><w:r><w:rPr/><w:t xml:space="preserve">,</w:t></w:r><w:hyperlink r:id="rId101" w:history="1"><w:r><w:rPr><w:color w:val="#410a8c"/><w:u w:val="single"/></w:rPr><w:t xml:space="preserve">Johanna Müller</w:t></w:r></w:hyperlink></w:p><w:p><w:pPr/><w:r><w:rPr><w:i w:val="1"/><w:iCs w:val="1"/></w:rPr><w:t xml:space="preserve">Intersectionnalité &amp; Critique. Nouvelles perspectives pour de nouvelles questions / Intersectionality und Kritik. Neue Perspektiven für alte Fragen</w:t></w:r><w:r><w:rPr/><w:t xml:space="preserve">, Springer Fachmedien Wiesbaden, 2012, </w:t></w:r><w:hyperlink r:id="rId102" w:history="1"><w:r><w:rPr><w:color w:val="#410a8c"/><w:u w:val="single"/></w:rPr><w:t xml:space="preserve">⟨10.1007/978-3-531-93168-5⟩</w:t></w:r></w:hyperlink></w:p><w:p><w:pPr/><w:r><w:rPr/><w:t xml:space="preserve">Chapitre d'ouvrage</w:t></w:r></w:p><w:p><w:pPr/><w:hyperlink r:id="rId98" w:history="1"><w:r><w:rPr><w:color w:val="#410a8c"/><w:u w:val="single"/></w:rPr><w:t xml:space="preserve">halshs-02944138v1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DÉNONCER LES DISCRIMINATIONS VÉCUES à L’UNIVERSITÉ</w:t></w:r></w:hyperlink></w:p><w:p><w:pPr/><w:hyperlink r:id="rId104" w:history="1"><w:r><w:rPr><w:color w:val="#410a8c"/><w:u w:val="single"/></w:rPr><w:t xml:space="preserve">Géraldine Bozec</w:t></w:r></w:hyperlink><w:r><w:rPr/><w:t xml:space="preserve">,</w:t></w:r><w:hyperlink r:id="rId105" w:history="1"><w:r><w:rPr><w:color w:val="#410a8c"/><w:u w:val="single"/></w:rPr><w:t xml:space="preserve">Romane Blassel</w:t></w:r></w:hyperlink><w:r><w:rPr/><w:t xml:space="preserve">,</w:t></w:r><w:hyperlink r:id="rId106" w:history="1"><w:r><w:rPr><w:color w:val="#410a8c"/><w:u w:val="single"/></w:rPr><w:t xml:space="preserve">Cécile Rodrigues</w:t></w:r></w:hyperlink><w:r><w:rPr/><w:t xml:space="preserve">,</w:t></w:r><w:hyperlink r:id="rId9" w:history="1"><w:r><w:rPr><w:color w:val="#410a8c"/><w:u w:val="single"/></w:rPr><w:t xml:space="preserve">Laura Schuft</w:t></w:r></w:hyperlink><w:r><w:rPr/><w:t xml:space="preserve">,</w:t></w:r><w:hyperlink r:id="rId107" w:history="1"><w:r><w:rPr><w:color w:val="#410a8c"/><w:u w:val="single"/></w:rPr><w:t xml:space="preserve">Christelle Hamel</w:t></w:r></w:hyperlink><w:r><w:rPr/><w:t xml:space="preserve">et al.</w:t></w:r></w:p><w:p><w:pPr/><w:r><w:rPr/><w:t xml:space="preserve">2024, https://www.defenseurdesdroits.fr/sites/default/files/2024-04/ddd_eclairages_denoncer-les-discriminations-vecues-a-l-universite_20240423.pdf</w:t></w:r></w:p><w:p><w:pPr/><w:r><w:rPr/><w:t xml:space="preserve">Autre publication scientifique</w:t></w:r></w:p><w:p><w:pPr/><w:hyperlink r:id="rId103" w:history="1"><w:r><w:rPr><w:color w:val="#410a8c"/><w:u w:val="single"/></w:rPr><w:t xml:space="preserve">hal-04563591v1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Couples ‘métropolitain' – ‘polynésien' à Tahiti. Enjeux de l'ethnicité, du genre et du statut socioéconomique dans un contexte postcolonial</w:t></w:r></w:hyperlink></w:p><w:p><w:pPr/><w:hyperlink r:id="rId9" w:history="1"><w:r><w:rPr><w:color w:val="#410a8c"/><w:u w:val="single"/></w:rPr><w:t xml:space="preserve">Laura Schuft</w:t></w:r></w:hyperlink></w:p><w:p><w:pPr/><w:r><w:rPr/><w:t xml:space="preserve">Sociologie. Université Nice Sophia Antipolis, 2010.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tel-00537762v1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506v1" TargetMode="External"/><Relationship Id="rId8" Type="http://schemas.openxmlformats.org/officeDocument/2006/relationships/hyperlink" Target="https://hal.science/search/index/?q=*&amp;authFullName_s=Jean-Christophe Gay" TargetMode="External"/><Relationship Id="rId9" Type="http://schemas.openxmlformats.org/officeDocument/2006/relationships/hyperlink" Target="https://hal.science/search/index/?q=*&amp;authFullName_s=Laura Schuft" TargetMode="External"/><Relationship Id="rId10" Type="http://schemas.openxmlformats.org/officeDocument/2006/relationships/hyperlink" Target="https://hal.science/search/index/?q=*&amp;authFullName_s=Caroline Blondy" TargetMode="External"/><Relationship Id="rId11" Type="http://schemas.openxmlformats.org/officeDocument/2006/relationships/hyperlink" Target="https://dx.doi.org/10.4000/15e3i" TargetMode="External"/><Relationship Id="rId12" Type="http://schemas.openxmlformats.org/officeDocument/2006/relationships/hyperlink" Target="https://hal.science/hal-04726847v1" TargetMode="External"/><Relationship Id="rId13" Type="http://schemas.openxmlformats.org/officeDocument/2006/relationships/hyperlink" Target="https://hal.science/search/index/?q=*&amp;authFullName_s=Bernard Massiera" TargetMode="External"/><Relationship Id="rId14" Type="http://schemas.openxmlformats.org/officeDocument/2006/relationships/hyperlink" Target="https://shs.hal.science/halshs-04039913v1" TargetMode="External"/><Relationship Id="rId15" Type="http://schemas.openxmlformats.org/officeDocument/2006/relationships/hyperlink" Target="https://hal.science/search/index/?q=*&amp;authFullName_s=Priscille Sauvegrain" TargetMode="External"/><Relationship Id="rId16" Type="http://schemas.openxmlformats.org/officeDocument/2006/relationships/hyperlink" Target="https://hal.science/search/index/?q=*&amp;authFullName_s=J&#233;r&#244;me Delotte" TargetMode="External"/><Relationship Id="rId17" Type="http://schemas.openxmlformats.org/officeDocument/2006/relationships/hyperlink" Target="https://dx.doi.org/10.1177/10497323231159621" TargetMode="External"/><Relationship Id="rId18" Type="http://schemas.openxmlformats.org/officeDocument/2006/relationships/hyperlink" Target="https://hal.science/hal-04220441v1" TargetMode="External"/><Relationship Id="rId19" Type="http://schemas.openxmlformats.org/officeDocument/2006/relationships/hyperlink" Target="https://hal.science/search/index/?q=*&amp;authFullName_s=Collectif Prescapp" TargetMode="External"/><Relationship Id="rId20" Type="http://schemas.openxmlformats.org/officeDocument/2006/relationships/hyperlink" Target="https://hal.science/search/index/?q=*&amp;authFullName_s=Flavien Bouttet" TargetMode="External"/><Relationship Id="rId21" Type="http://schemas.openxmlformats.org/officeDocument/2006/relationships/hyperlink" Target="https://hal.science/search/index/?q=*&amp;authFullName_s=Camille Couvry" TargetMode="External"/><Relationship Id="rId22" Type="http://schemas.openxmlformats.org/officeDocument/2006/relationships/hyperlink" Target="https://hal.science/search/index/?q=*&amp;authFullName_s=Romaine Didierjean" TargetMode="External"/><Relationship Id="rId23" Type="http://schemas.openxmlformats.org/officeDocument/2006/relationships/hyperlink" Target="https://hal.science/search/index/?q=*&amp;authFullName_s=Fran&#231;ois F&#233;liu" TargetMode="External"/><Relationship Id="rId24" Type="http://schemas.openxmlformats.org/officeDocument/2006/relationships/hyperlink" Target="https://dx.doi.org/10.3917/rfas.234.0193" TargetMode="External"/><Relationship Id="rId25" Type="http://schemas.openxmlformats.org/officeDocument/2006/relationships/hyperlink" Target="https://hal.science/hal-04160723v1" TargetMode="External"/><Relationship Id="rId26" Type="http://schemas.openxmlformats.org/officeDocument/2006/relationships/hyperlink" Target="https://hal.science/search/index/?q=*&amp;authFullName_s=Vitaly Tchirkov" TargetMode="External"/><Relationship Id="rId27" Type="http://schemas.openxmlformats.org/officeDocument/2006/relationships/hyperlink" Target="https://hal.science/search/index/?q=*&amp;authFullName_s=Julie Thomas" TargetMode="External"/><Relationship Id="rId28" Type="http://schemas.openxmlformats.org/officeDocument/2006/relationships/hyperlink" Target="https://hal.science/search/index/?q=*&amp;authFullName_s=David Hupin" TargetMode="External"/><Relationship Id="rId29" Type="http://schemas.openxmlformats.org/officeDocument/2006/relationships/hyperlink" Target="https://dx.doi.org/10.34297/AJBSR.2023.19.002551" TargetMode="External"/><Relationship Id="rId30" Type="http://schemas.openxmlformats.org/officeDocument/2006/relationships/hyperlink" Target="https://hal.science/hal-04198036v1" TargetMode="External"/><Relationship Id="rId31" Type="http://schemas.openxmlformats.org/officeDocument/2006/relationships/hyperlink" Target="https://hal.science/search/index/?q=*&amp;authFullName_s=Laura Silvestri" TargetMode="External"/><Relationship Id="rId32" Type="http://schemas.openxmlformats.org/officeDocument/2006/relationships/hyperlink" Target="https://hal.science/search/index/?q=*&amp;authFullName_s=Damien Issanchou" TargetMode="External"/><Relationship Id="rId33" Type="http://schemas.openxmlformats.org/officeDocument/2006/relationships/hyperlink" Target="https://hal.science/search/index/?q=*&amp;authFullName_s=Sylvain Ferez" TargetMode="External"/><Relationship Id="rId34" Type="http://schemas.openxmlformats.org/officeDocument/2006/relationships/hyperlink" Target="https://dx.doi.org/10.1177/13634593231185265" TargetMode="External"/><Relationship Id="rId35" Type="http://schemas.openxmlformats.org/officeDocument/2006/relationships/hyperlink" Target="https://shs.hal.science/halshs-03331401v1" TargetMode="External"/><Relationship Id="rId36" Type="http://schemas.openxmlformats.org/officeDocument/2006/relationships/hyperlink" Target="https://hal.science/search/index/?q=*&amp;authFullName_s=Alessandro Bergamaschi" TargetMode="External"/><Relationship Id="rId37" Type="http://schemas.openxmlformats.org/officeDocument/2006/relationships/hyperlink" Target="https://hal.science/search/index/?q=*&amp;authFullName_s=Fabienne d'Arripe-Longueville" TargetMode="External"/><Relationship Id="rId38" Type="http://schemas.openxmlformats.org/officeDocument/2006/relationships/hyperlink" Target="https://dx.doi.org/10.1080/2159676X.2021.1969997" TargetMode="External"/><Relationship Id="rId39" Type="http://schemas.openxmlformats.org/officeDocument/2006/relationships/hyperlink" Target="https://shs.hal.science/halshs-03331406v1" TargetMode="External"/><Relationship Id="rId40" Type="http://schemas.openxmlformats.org/officeDocument/2006/relationships/hyperlink" Target="https://dx.doi.org/10.15761/TiM.1000274" TargetMode="External"/><Relationship Id="rId41" Type="http://schemas.openxmlformats.org/officeDocument/2006/relationships/hyperlink" Target="https://hal.science/hal-02305464v1" TargetMode="External"/><Relationship Id="rId42" Type="http://schemas.openxmlformats.org/officeDocument/2006/relationships/hyperlink" Target="https://hal.science/search/index/?q=*&amp;authFullName_s=Laura Gray" TargetMode="External"/><Relationship Id="rId43" Type="http://schemas.openxmlformats.org/officeDocument/2006/relationships/hyperlink" Target="https://hal.science/search/index/?q=*&amp;authFullName_s=Serge Colson" TargetMode="External"/><Relationship Id="rId44" Type="http://schemas.openxmlformats.org/officeDocument/2006/relationships/hyperlink" Target="https://hal.science/search/index/?q=*&amp;authFullName_s=C&#233;cile Goujard" TargetMode="External"/><Relationship Id="rId45" Type="http://schemas.openxmlformats.org/officeDocument/2006/relationships/hyperlink" Target="https://dx.doi.org/10.1111/jocn.14793" TargetMode="External"/><Relationship Id="rId46" Type="http://schemas.openxmlformats.org/officeDocument/2006/relationships/hyperlink" Target="https://hal.science/hal-02305465v1" TargetMode="External"/><Relationship Id="rId47" Type="http://schemas.openxmlformats.org/officeDocument/2006/relationships/hyperlink" Target="https://hal.science/search/index/?q=*&amp;authFullName_s=Valentine Filleul" TargetMode="External"/><Relationship Id="rId48" Type="http://schemas.openxmlformats.org/officeDocument/2006/relationships/hyperlink" Target="https://dx.doi.org/10.1177/1742395319826638" TargetMode="External"/><Relationship Id="rId49" Type="http://schemas.openxmlformats.org/officeDocument/2006/relationships/hyperlink" Target="https://hal.science/hal-02305487v1" TargetMode="External"/><Relationship Id="rId50" Type="http://schemas.openxmlformats.org/officeDocument/2006/relationships/hyperlink" Target="https://hal.science/search/index/?q=*&amp;authFullName_s=Thierry Long" TargetMode="External"/><Relationship Id="rId51" Type="http://schemas.openxmlformats.org/officeDocument/2006/relationships/hyperlink" Target="https://hal.science/search/index/?q=*&amp;authFullName_s=Val&#233;rie Morales" TargetMode="External"/><Relationship Id="rId52" Type="http://schemas.openxmlformats.org/officeDocument/2006/relationships/hyperlink" Target="https://univ-cotedazur.hal.science/hal-02544311v1" TargetMode="External"/><Relationship Id="rId53" Type="http://schemas.openxmlformats.org/officeDocument/2006/relationships/hyperlink" Target="https://hal.science/search/index/?q=*&amp;authFullName_s=Val&#233;rie Morales Gonzales" TargetMode="External"/><Relationship Id="rId54" Type="http://schemas.openxmlformats.org/officeDocument/2006/relationships/hyperlink" Target="https://hal.science/search/index/?q=*&amp;authFullName_s=Marion Fournier" TargetMode="External"/><Relationship Id="rId55" Type="http://schemas.openxmlformats.org/officeDocument/2006/relationships/hyperlink" Target="https://hal.science/search/index/?q=*&amp;authFullName_s=Antoine No&#235;l Racine" TargetMode="External"/><Relationship Id="rId56" Type="http://schemas.openxmlformats.org/officeDocument/2006/relationships/hyperlink" Target="https://hal.science/search/index/?q=*&amp;authFullName_s=Alain Fuch" TargetMode="External"/><Relationship Id="rId57" Type="http://schemas.openxmlformats.org/officeDocument/2006/relationships/hyperlink" Target="https://dx.doi.org/10.3917/gs1.156.0143" TargetMode="External"/><Relationship Id="rId58" Type="http://schemas.openxmlformats.org/officeDocument/2006/relationships/hyperlink" Target="https://shs.hal.science/halshs-01502554v1" TargetMode="External"/><Relationship Id="rId59" Type="http://schemas.openxmlformats.org/officeDocument/2006/relationships/hyperlink" Target="https://hal.science/search/index/?q=*&amp;authFullName_s=Estelle Duval-Marin" TargetMode="External"/><Relationship Id="rId60" Type="http://schemas.openxmlformats.org/officeDocument/2006/relationships/hyperlink" Target="https://dx.doi.org/10.1177/1363459317693406" TargetMode="External"/><Relationship Id="rId61" Type="http://schemas.openxmlformats.org/officeDocument/2006/relationships/hyperlink" Target="https://hal.science/hal-01951365v1" TargetMode="External"/><Relationship Id="rId62" Type="http://schemas.openxmlformats.org/officeDocument/2006/relationships/hyperlink" Target="https://hal.science/search/index/?q=*&amp;authFullName_s=A&#239;na Chalabaev" TargetMode="External"/><Relationship Id="rId63" Type="http://schemas.openxmlformats.org/officeDocument/2006/relationships/hyperlink" Target="https://hal.science/search/index/?q=*&amp;authFullName_s=Jacques Durant" TargetMode="External"/><Relationship Id="rId64" Type="http://schemas.openxmlformats.org/officeDocument/2006/relationships/hyperlink" Target="https://hal.science/search/index/?q=*&amp;authFullName_s=Eric Rosenthal" TargetMode="External"/><Relationship Id="rId65" Type="http://schemas.openxmlformats.org/officeDocument/2006/relationships/hyperlink" Target="https://hal.science/search/index/?q=*&amp;authFullName_s=Christian Pradier" TargetMode="External"/><Relationship Id="rId66" Type="http://schemas.openxmlformats.org/officeDocument/2006/relationships/hyperlink" Target="https://dx.doi.org/10.1186/s13690-018-0269-1" TargetMode="External"/><Relationship Id="rId67" Type="http://schemas.openxmlformats.org/officeDocument/2006/relationships/hyperlink" Target="https://hal.science/hal-02060173v1" TargetMode="External"/><Relationship Id="rId68" Type="http://schemas.openxmlformats.org/officeDocument/2006/relationships/hyperlink" Target="https://hal.science/search/index/?q=*&amp;authFullName_s=Solange Ciavaldini-Cartaut" TargetMode="External"/><Relationship Id="rId69" Type="http://schemas.openxmlformats.org/officeDocument/2006/relationships/hyperlink" Target="https://dx.doi.org/10.4000/osp.5048" TargetMode="External"/><Relationship Id="rId70" Type="http://schemas.openxmlformats.org/officeDocument/2006/relationships/hyperlink" Target="https://univ-cotedazur.hal.science/hal-01785357v1" TargetMode="External"/><Relationship Id="rId71" Type="http://schemas.openxmlformats.org/officeDocument/2006/relationships/hyperlink" Target="https://hal.science/search/index/?q=*&amp;authFullName_s=Charl&#232;ne Falzon" TargetMode="External"/><Relationship Id="rId72" Type="http://schemas.openxmlformats.org/officeDocument/2006/relationships/hyperlink" Target="https://dx.doi.org/10.1186/s12955-016-0562-z" TargetMode="External"/><Relationship Id="rId73" Type="http://schemas.openxmlformats.org/officeDocument/2006/relationships/hyperlink" Target="https://hal.univ-brest.fr/hal-02995536v1" TargetMode="External"/><Relationship Id="rId74" Type="http://schemas.openxmlformats.org/officeDocument/2006/relationships/hyperlink" Target="https://hal.science/search/index/?q=*&amp;authFullName_s=G&#233;raldine Le Roux" TargetMode="External"/><Relationship Id="rId75" Type="http://schemas.openxmlformats.org/officeDocument/2006/relationships/hyperlink" Target="https://hal.science/search/index/?q=*&amp;authFullName_s=Aur&#233;lie Condevaux" TargetMode="External"/><Relationship Id="rId76" Type="http://schemas.openxmlformats.org/officeDocument/2006/relationships/hyperlink" Target="https://dx.doi.org/10.4000/jso.7593" TargetMode="External"/><Relationship Id="rId77" Type="http://schemas.openxmlformats.org/officeDocument/2006/relationships/hyperlink" Target="https://shs.hal.science/halshs-01502569v1" TargetMode="External"/><Relationship Id="rId78" Type="http://schemas.openxmlformats.org/officeDocument/2006/relationships/hyperlink" Target="https://hal.science/search/index/?q=*&amp;authFullName_s=Estelle Duval" TargetMode="External"/><Relationship Id="rId79" Type="http://schemas.openxmlformats.org/officeDocument/2006/relationships/hyperlink" Target="https://dx.doi.org/10.3917/spub.160.0089" TargetMode="External"/><Relationship Id="rId80" Type="http://schemas.openxmlformats.org/officeDocument/2006/relationships/hyperlink" Target="https://hal.science/hal-02305477v1" TargetMode="External"/><Relationship Id="rId81" Type="http://schemas.openxmlformats.org/officeDocument/2006/relationships/hyperlink" Target="https://hal.science/hal-02305632v1" TargetMode="External"/><Relationship Id="rId82" Type="http://schemas.openxmlformats.org/officeDocument/2006/relationships/hyperlink" Target="https://dx.doi.org/10.7202/1026165ar" TargetMode="External"/><Relationship Id="rId83" Type="http://schemas.openxmlformats.org/officeDocument/2006/relationships/hyperlink" Target="https://hal.science/hal-02305637v1" TargetMode="External"/><Relationship Id="rId84" Type="http://schemas.openxmlformats.org/officeDocument/2006/relationships/hyperlink" Target="https://dx.doi.org/10.1080/07053436.2013.836356" TargetMode="External"/><Relationship Id="rId85" Type="http://schemas.openxmlformats.org/officeDocument/2006/relationships/hyperlink" Target="https://hal.science/hal-01766377v1" TargetMode="External"/><Relationship Id="rId86" Type="http://schemas.openxmlformats.org/officeDocument/2006/relationships/hyperlink" Target="https://dx.doi.org/10.3917/esp.155.0143" TargetMode="External"/><Relationship Id="rId87" Type="http://schemas.openxmlformats.org/officeDocument/2006/relationships/hyperlink" Target="https://shs.hal.science/halshs-02944122v1" TargetMode="External"/><Relationship Id="rId88" Type="http://schemas.openxmlformats.org/officeDocument/2006/relationships/hyperlink" Target="https://hal.science/hal-02059171v1" TargetMode="External"/><Relationship Id="rId89" Type="http://schemas.openxmlformats.org/officeDocument/2006/relationships/hyperlink" Target="https://hal.science/search/index/?q=*&amp;authFullName_s=Christophe Brizzi" TargetMode="External"/><Relationship Id="rId90" Type="http://schemas.openxmlformats.org/officeDocument/2006/relationships/hyperlink" Target="https://hal.science/search/index/?q=*&amp;authFullName_s=Marion Ganga" TargetMode="External"/><Relationship Id="rId91" Type="http://schemas.openxmlformats.org/officeDocument/2006/relationships/hyperlink" Target="https://dx.doi.org/10.7314/apjcp.2012.13.12.6033" TargetMode="External"/><Relationship Id="rId92" Type="http://schemas.openxmlformats.org/officeDocument/2006/relationships/hyperlink" Target="https://hal.science/hal-01766384v1" TargetMode="External"/><Relationship Id="rId93" Type="http://schemas.openxmlformats.org/officeDocument/2006/relationships/hyperlink" Target="https://dx.doi.org/10.1080/03031853.2011.625285" TargetMode="External"/><Relationship Id="rId94" Type="http://schemas.openxmlformats.org/officeDocument/2006/relationships/hyperlink" Target="https://shs.hal.science/halshs-02944113v1" TargetMode="External"/><Relationship Id="rId95" Type="http://schemas.openxmlformats.org/officeDocument/2006/relationships/hyperlink" Target="https://dx.doi.org/10.3917/corp1.010.0133" TargetMode="External"/><Relationship Id="rId96" Type="http://schemas.openxmlformats.org/officeDocument/2006/relationships/hyperlink" Target="https://shs.hal.science/halshs-00454167v1" TargetMode="External"/><Relationship Id="rId97" Type="http://schemas.openxmlformats.org/officeDocument/2006/relationships/hyperlink" Target="https://shs.hal.science/halshs-00454154v1" TargetMode="External"/><Relationship Id="rId98" Type="http://schemas.openxmlformats.org/officeDocument/2006/relationships/hyperlink" Target="https://shs.hal.science/halshs-02944138v1" TargetMode="External"/><Relationship Id="rId99" Type="http://schemas.openxmlformats.org/officeDocument/2006/relationships/hyperlink" Target="https://hal.science/search/index/?q=*&amp;authFullName_s=Vera Kallenberg" TargetMode="External"/><Relationship Id="rId100" Type="http://schemas.openxmlformats.org/officeDocument/2006/relationships/hyperlink" Target="https://hal.science/search/index/?q=*&amp;authFullName_s=Jennifer Meyer" TargetMode="External"/><Relationship Id="rId101" Type="http://schemas.openxmlformats.org/officeDocument/2006/relationships/hyperlink" Target="https://hal.science/search/index/?q=*&amp;authFullName_s=Johanna M&#252;ller" TargetMode="External"/><Relationship Id="rId102" Type="http://schemas.openxmlformats.org/officeDocument/2006/relationships/hyperlink" Target="https://dx.doi.org/10.1007/978-3-531-93168-5" TargetMode="External"/><Relationship Id="rId103" Type="http://schemas.openxmlformats.org/officeDocument/2006/relationships/hyperlink" Target="https://hal.science/hal-04563591v1" TargetMode="External"/><Relationship Id="rId104" Type="http://schemas.openxmlformats.org/officeDocument/2006/relationships/hyperlink" Target="https://hal.science/search/index/?q=*&amp;authFullName_s=G&#233;raldine Bozec" TargetMode="External"/><Relationship Id="rId105" Type="http://schemas.openxmlformats.org/officeDocument/2006/relationships/hyperlink" Target="https://hal.science/search/index/?q=*&amp;authFullName_s=Romane Blassel" TargetMode="External"/><Relationship Id="rId106" Type="http://schemas.openxmlformats.org/officeDocument/2006/relationships/hyperlink" Target="https://hal.science/search/index/?q=*&amp;authFullName_s=C&#233;cile Rodrigues" TargetMode="External"/><Relationship Id="rId107" Type="http://schemas.openxmlformats.org/officeDocument/2006/relationships/hyperlink" Target="https://hal.science/search/index/?q=*&amp;authFullName_s=Christelle Hamel" TargetMode="External"/><Relationship Id="rId108" Type="http://schemas.openxmlformats.org/officeDocument/2006/relationships/hyperlink" Target="https://theses.hal.science/tel-0053776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Schuft</dc:title>
  <dc:description>CV</dc:description>
  <dc:subject/>
  <cp:keywords/>
  <cp:category/>
  <cp:lastModifiedBy/>
  <dcterms:created xsi:type="dcterms:W3CDTF">2026-04-30T17:08:47+02:00</dcterms:created>
  <dcterms:modified xsi:type="dcterms:W3CDTF">2026-04-30T17:08:47+02:00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