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ZATTRA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laura-zattra</w:t>
        </w:r>
      </w:hyperlink>
    </w:p>
    <w:p>
      <w:pPr>
        <w:numPr>
          <w:ilvl w:val="0"/>
          <w:numId w:val="1"/>
        </w:numPr>
      </w:pPr>
      <w:r>
        <w:rPr/>
        <w:t xml:space="preserve"> ORCID : </w:t>
      </w:r>
      <w:hyperlink r:id="rId9" w:history="1">
        <w:r>
          <w:rPr>
            <w:color w:val="#410a8c"/>
            <w:u w:val="single"/>
          </w:rPr>
          <w:t xml:space="preserve">0000-0002-2425-7367</w:t>
        </w:r>
      </w:hyperlink>
    </w:p>
    <w:p>
      <w:pPr>
        <w:numPr>
          <w:ilvl w:val="0"/>
          <w:numId w:val="1"/>
        </w:numPr>
      </w:pPr>
      <w:r>
        <w:rPr/>
        <w:t xml:space="preserve"> IdRef : </w:t>
      </w:r>
      <w:hyperlink r:id="rId10" w:history="1">
        <w:r>
          <w:rPr>
            <w:color w:val="#410a8c"/>
            <w:u w:val="single"/>
          </w:rPr>
          <w:t xml:space="preserve">075879093</w:t>
        </w:r>
      </w:hyperlink>
    </w:p>
    <w:p>
      <w:pPr>
        <w:spacing w:before="600"/>
      </w:pPr>
    </w:p>
    <w:p>
      <w:pPr>
        <w:pStyle w:val="Heading2"/>
      </w:pPr>
      <w:r>
        <w:rPr>
          <w:color w:val="1e198e"/>
          <w:b w:val="1"/>
          <w:bCs w:val="1"/>
        </w:rPr>
        <w:t xml:space="preserve">Présentation</w:t>
      </w:r>
    </w:p>
    <w:p>
      <w:pPr>
        <w:spacing w:after="100"/>
      </w:pPr>
    </w:p>
    <w:p>
      <w:pPr/>
      <w:r>
        <w:rPr/>
        <w:t xml:space="preserve">Après une thèse de doctorat consacrée à l'intéraction musique-science-technologie à l'Ircam de Paris et au CSC de Padoue, sous la direction de Marc Battier et Rossana Dalmonte (Sorbonne Paris IV - Trento), elle a publié de nombreux travaux sur l'analyse et la philologie de la musique électroacoustique. Dans le cadre de ses études sur la dimension collaborative de la création musicale, elle a rejoint en 2012 l'équipe APM Analyse des pratiques musicales de l'IRCAM comme chercheuse invitée CNRS. Elle fait partie de l’équipe APM Analyse des pratiques musicales depuis 2012, et l'IreMus depuis 2016, après avoir fait partie de Observatoire Musical Français depuis 2005. Elle s’intéresse à l’étude des textes produits pendant la genèse d’une œuvre, avec un intérêt particulier pour la recherche dans les archives privées et institutionnelles. Elle a conduit des recherches sur les compositeurs John Chowning, Agostino Di Scipio, Luigi Nono, Angelo Paccagnini, Teresa Rampazzi et Renata Zatti. Elle a publié </w:t>
      </w:r>
      <w:r>
        <w:rPr>
          <w:i w:val="1"/>
          <w:iCs w:val="1"/>
        </w:rPr>
        <w:t xml:space="preserve">Live-Electronic Music. Composition, Performance and Study</w:t>
      </w:r>
      <w:r>
        <w:rPr/>
        <w:t xml:space="preserve"> (avec F. Sallis, V. Bertolani and I. Burle, 2018), </w:t>
      </w:r>
      <w:r>
        <w:rPr>
          <w:i w:val="1"/>
          <w:iCs w:val="1"/>
        </w:rPr>
        <w:t xml:space="preserve">Studiare la computer music. Definizioni, analisi, fonti</w:t>
      </w:r>
      <w:r>
        <w:rPr/>
        <w:t xml:space="preserve"> (2011); </w:t>
      </w:r>
      <w:r>
        <w:rPr>
          <w:i w:val="1"/>
          <w:iCs w:val="1"/>
        </w:rPr>
        <w:t xml:space="preserve">Renata Zatti. Invenzione musicale</w:t>
      </w:r>
      <w:r>
        <w:rPr/>
        <w:t xml:space="preserve"> (2012); </w:t>
      </w:r>
      <w:r>
        <w:rPr>
          <w:i w:val="1"/>
          <w:iCs w:val="1"/>
        </w:rPr>
        <w:t xml:space="preserve">Musica e famiglia. L’avventura artistica di Renata Zatti</w:t>
      </w:r>
      <w:r>
        <w:rPr/>
        <w:t xml:space="preserve"> (2010); </w:t>
      </w:r>
      <w:r>
        <w:rPr>
          <w:i w:val="1"/>
          <w:iCs w:val="1"/>
        </w:rPr>
        <w:t xml:space="preserve">Vent’anni di musica elettronica all’università di Padova. Il Centro di sonologia computazionale</w:t>
      </w:r>
      <w:r>
        <w:rPr/>
        <w:t xml:space="preserve"> (avec S. Durante, 2002); </w:t>
      </w:r>
      <w:r>
        <w:rPr>
          <w:i w:val="1"/>
          <w:iCs w:val="1"/>
        </w:rPr>
        <w:t xml:space="preserve">Presenza storica di Luigi Nono</w:t>
      </w:r>
      <w:r>
        <w:rPr/>
        <w:t xml:space="preserve"> (avec A.I.De Benedictis, 2011), articles et chapitres de livre. Elle enseigne l'Histoire de la Musique Electroacoustique aux conservatoires de Bologna, Castelfranco Veneto, Rovigo. Elle est co-editor-in-chief of </w:t>
      </w:r>
      <w:r>
        <w:rPr>
          <w:i w:val="1"/>
          <w:iCs w:val="1"/>
        </w:rPr>
        <w:t xml:space="preserve">Musica/Tecnologia, Music/Technology</w:t>
      </w:r>
      <w:r>
        <w:rPr/>
        <w:t xml:space="preserve"> journal (Firenze University Press) depuis 2018. </w:t>
      </w:r>
      <w:hyperlink r:id="rId11" w:history="1">
        <w:r>
          <w:rPr>
            <w:color w:val="#410a8c"/>
            <w:u w:val="single"/>
          </w:rPr>
          <w:t xml:space="preserve">lazattra.wordpress.com/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Electronic Inspirations : Technologies of the Cold War Musical Avant-Garde, by Jennifer Iverson</w:t>
              </w:r>
            </w:hyperlink>
          </w:p>
          <w:p>
            <w:pPr/>
            <w:hyperlink r:id="rId13" w:history="1">
              <w:r>
                <w:rPr>
                  <w:color w:val="#410a8c"/>
                  <w:u w:val="single"/>
                </w:rPr>
                <w:t xml:space="preserve">Laura Zattra</w:t>
              </w:r>
            </w:hyperlink>
          </w:p>
          <w:p>
            <w:pPr/>
            <w:r>
              <w:rPr>
                <w:i w:val="1"/>
                <w:iCs w:val="1"/>
              </w:rPr>
              <w:t xml:space="preserve">Journal of the American Musicological Society</w:t>
            </w:r>
            <w:r>
              <w:rPr/>
              <w:t xml:space="preserve">, 2021, 74 (2), pp.445-449. </w:t>
            </w:r>
            <w:hyperlink r:id="rId14" w:history="1">
              <w:r>
                <w:rPr>
                  <w:color w:val="#410a8c"/>
                  <w:u w:val="single"/>
                </w:rPr>
                <w:t xml:space="preserve">⟨10.1525/jams.2021.74.2.445⟩</w:t>
              </w:r>
            </w:hyperlink>
          </w:p>
          <w:p>
            <w:pPr/>
            <w:r>
              <w:rPr/>
              <w:t xml:space="preserve">Article dans une revue</w:t>
            </w:r>
            <w:r>
              <w:rPr/>
              <w:t xml:space="preserve"> (compte-rendu de lecture)</w:t>
            </w:r>
          </w:p>
          <w:p>
            <w:pPr/>
            <w:hyperlink r:id="rId12" w:history="1">
              <w:r>
                <w:rPr>
                  <w:color w:val="#410a8c"/>
                  <w:u w:val="single"/>
                </w:rPr>
                <w:t xml:space="preserve">hal-03510791v1</w:t>
              </w:r>
            </w:hyperlink>
          </w:p>
        </w:tc>
      </w:tr>
      <w:tr>
        <w:trPr/>
        <w:tc>
          <w:tcPr>
            <w:noWrap/>
          </w:tcPr>
          <w:p>
            <w:pPr>
              <w:spacing w:after="200"/>
            </w:pPr>
            <w:hyperlink r:id="rId15" w:history="1">
              <w:r>
                <w:rPr>
                  <w:color w:val="1e198e"/>
                  <w:b w:val="1"/>
                  <w:bCs w:val="1"/>
                  <w:u w:val="single"/>
                </w:rPr>
                <w:t xml:space="preserve">The use of technology in revolutionary perspective. Computer Music Research in Luigi Nono's Prometeo. Tragedia dell'Ascolto (1984-85)</w:t>
              </w:r>
            </w:hyperlink>
          </w:p>
          <w:p>
            <w:pPr/>
            <w:hyperlink r:id="rId13" w:history="1">
              <w:r>
                <w:rPr>
                  <w:color w:val="#410a8c"/>
                  <w:u w:val="single"/>
                </w:rPr>
                <w:t xml:space="preserve">Laura Zattra</w:t>
              </w:r>
            </w:hyperlink>
          </w:p>
          <w:p>
            <w:pPr/>
            <w:r>
              <w:rPr>
                <w:i w:val="1"/>
                <w:iCs w:val="1"/>
              </w:rPr>
              <w:t xml:space="preserve">Rivista di Analisi e Teoria Musicale</w:t>
            </w:r>
            <w:r>
              <w:rPr/>
              <w:t xml:space="preserve">, 2020, XXVI (2), pp.53-90</w:t>
            </w:r>
          </w:p>
          <w:p>
            <w:pPr/>
            <w:r>
              <w:rPr/>
              <w:t xml:space="preserve">Article dans une revue</w:t>
            </w:r>
          </w:p>
          <w:p>
            <w:pPr/>
            <w:hyperlink r:id="rId15" w:history="1">
              <w:r>
                <w:rPr>
                  <w:color w:val="#410a8c"/>
                  <w:u w:val="single"/>
                </w:rPr>
                <w:t xml:space="preserve">hal-03510806v1</w:t>
              </w:r>
            </w:hyperlink>
          </w:p>
        </w:tc>
      </w:tr>
      <w:tr>
        <w:trPr/>
        <w:tc>
          <w:tcPr>
            <w:noWrap/>
          </w:tcPr>
          <w:p>
            <w:pPr>
              <w:spacing w:after="200"/>
            </w:pPr>
            <w:hyperlink r:id="rId16" w:history="1">
              <w:r>
                <w:rPr>
                  <w:color w:val="1e198e"/>
                  <w:b w:val="1"/>
                  <w:bCs w:val="1"/>
                  <w:u w:val="single"/>
                </w:rPr>
                <w:t xml:space="preserve">Symmetrical Collaborations. Jonathan Harvey and his computer music designers</w:t>
              </w:r>
            </w:hyperlink>
          </w:p>
          <w:p>
            <w:pPr/>
            <w:hyperlink r:id="rId13" w:history="1">
              <w:r>
                <w:rPr>
                  <w:color w:val="#410a8c"/>
                  <w:u w:val="single"/>
                </w:rPr>
                <w:t xml:space="preserve">Laura Zattra</w:t>
              </w:r>
            </w:hyperlink>
          </w:p>
          <w:p>
            <w:pPr/>
            <w:r>
              <w:rPr>
                <w:i w:val="1"/>
                <w:iCs w:val="1"/>
              </w:rPr>
              <w:t xml:space="preserve">Nuove Musiche</w:t>
            </w:r>
            <w:r>
              <w:rPr/>
              <w:t xml:space="preserve">, 2018, 4, pp.29-57. </w:t>
            </w:r>
            <w:hyperlink r:id="rId17" w:history="1">
              <w:r>
                <w:rPr>
                  <w:color w:val="#410a8c"/>
                  <w:u w:val="single"/>
                </w:rPr>
                <w:t xml:space="preserve">⟨10.12871/97888333922572⟩</w:t>
              </w:r>
            </w:hyperlink>
          </w:p>
          <w:p>
            <w:pPr/>
            <w:r>
              <w:rPr/>
              <w:t xml:space="preserve">Article dans une revue</w:t>
            </w:r>
          </w:p>
          <w:p>
            <w:pPr/>
            <w:hyperlink r:id="rId16" w:history="1">
              <w:r>
                <w:rPr>
                  <w:color w:val="#410a8c"/>
                  <w:u w:val="single"/>
                </w:rPr>
                <w:t xml:space="preserve">hal-03137934v1</w:t>
              </w:r>
            </w:hyperlink>
          </w:p>
        </w:tc>
      </w:tr>
      <w:tr>
        <w:trPr/>
        <w:tc>
          <w:tcPr>
            <w:noWrap/>
          </w:tcPr>
          <w:p>
            <w:pPr>
              <w:spacing w:after="200"/>
            </w:pPr>
            <w:hyperlink r:id="rId18" w:history="1">
              <w:r>
                <w:rPr>
                  <w:color w:val="1e198e"/>
                  <w:b w:val="1"/>
                  <w:bCs w:val="1"/>
                  <w:u w:val="single"/>
                </w:rPr>
                <w:t xml:space="preserve">Hugues Dufourt, La musique spectrale. Une révolution épistémologique.</w:t>
              </w:r>
            </w:hyperlink>
          </w:p>
          <w:p>
            <w:pPr/>
            <w:hyperlink r:id="rId13" w:history="1">
              <w:r>
                <w:rPr>
                  <w:color w:val="#410a8c"/>
                  <w:u w:val="single"/>
                </w:rPr>
                <w:t xml:space="preserve">Laura Zattra</w:t>
              </w:r>
            </w:hyperlink>
          </w:p>
          <w:p>
            <w:pPr/>
            <w:r>
              <w:rPr>
                <w:i w:val="1"/>
                <w:iCs w:val="1"/>
              </w:rPr>
              <w:t xml:space="preserve">twentieth-century music</w:t>
            </w:r>
            <w:r>
              <w:rPr/>
              <w:t xml:space="preserve">, 2018, 15 (01), pp.125 - 130. </w:t>
            </w:r>
            <w:hyperlink r:id="rId19" w:history="1">
              <w:r>
                <w:rPr>
                  <w:color w:val="#410a8c"/>
                  <w:u w:val="single"/>
                </w:rPr>
                <w:t xml:space="preserve">⟨10.1017/S1478572218000099⟩</w:t>
              </w:r>
            </w:hyperlink>
          </w:p>
          <w:p>
            <w:pPr/>
            <w:r>
              <w:rPr/>
              <w:t xml:space="preserve">Article dans une revue</w:t>
            </w:r>
          </w:p>
          <w:p>
            <w:pPr/>
            <w:hyperlink r:id="rId18" w:history="1">
              <w:r>
                <w:rPr>
                  <w:color w:val="#410a8c"/>
                  <w:u w:val="single"/>
                </w:rPr>
                <w:t xml:space="preserve">hal-01780557v1</w:t>
              </w:r>
            </w:hyperlink>
          </w:p>
        </w:tc>
      </w:tr>
      <w:tr>
        <w:trPr/>
        <w:tc>
          <w:tcPr>
            <w:noWrap/>
          </w:tcPr>
          <w:p>
            <w:pPr>
              <w:spacing w:after="200"/>
            </w:pPr>
            <w:hyperlink r:id="rId20" w:history="1">
              <w:r>
                <w:rPr>
                  <w:color w:val="1e198e"/>
                  <w:b w:val="1"/>
                  <w:bCs w:val="1"/>
                  <w:u w:val="single"/>
                </w:rPr>
                <w:t xml:space="preserve">A questionnaire-based investigation of the skills and roles of Computer Music Designers</w:t>
              </w:r>
            </w:hyperlink>
          </w:p>
          <w:p>
            <w:pPr/>
            <w:hyperlink r:id="rId13" w:history="1">
              <w:r>
                <w:rPr>
                  <w:color w:val="#410a8c"/>
                  <w:u w:val="single"/>
                </w:rPr>
                <w:t xml:space="preserve">Laura Zattra</w:t>
              </w:r>
            </w:hyperlink>
            <w:r>
              <w:rPr/>
              <w:t xml:space="preserve">,</w:t>
            </w:r>
            <w:hyperlink r:id="rId21" w:history="1">
              <w:r>
                <w:rPr>
                  <w:color w:val="#410a8c"/>
                  <w:u w:val="single"/>
                </w:rPr>
                <w:t xml:space="preserve">Nicolas Donin</w:t>
              </w:r>
            </w:hyperlink>
          </w:p>
          <w:p>
            <w:pPr/>
            <w:r>
              <w:rPr>
                <w:i w:val="1"/>
                <w:iCs w:val="1"/>
              </w:rPr>
              <w:t xml:space="preserve">Musicae Scientiae</w:t>
            </w:r>
            <w:r>
              <w:rPr/>
              <w:t xml:space="preserve">, 2016, 20 (3), pp.436-456</w:t>
            </w:r>
          </w:p>
          <w:p>
            <w:pPr/>
            <w:r>
              <w:rPr/>
              <w:t xml:space="preserve">Article dans une revue</w:t>
            </w:r>
          </w:p>
          <w:p>
            <w:pPr/>
            <w:hyperlink r:id="rId20" w:history="1">
              <w:r>
                <w:rPr>
                  <w:color w:val="#410a8c"/>
                  <w:u w:val="single"/>
                </w:rPr>
                <w:t xml:space="preserve">hal-01429144v1</w:t>
              </w:r>
            </w:hyperlink>
          </w:p>
        </w:tc>
      </w:tr>
      <w:tr>
        <w:trPr/>
        <w:tc>
          <w:tcPr>
            <w:noWrap/>
          </w:tcPr>
          <w:p>
            <w:pPr>
              <w:spacing w:after="200"/>
            </w:pPr>
            <w:hyperlink r:id="rId22" w:history="1">
              <w:r>
                <w:rPr>
                  <w:color w:val="1e198e"/>
                  <w:b w:val="1"/>
                  <w:bCs w:val="1"/>
                  <w:u w:val="single"/>
                </w:rPr>
                <w:t xml:space="preserve">Points of Time, Points in Time, Points in Space. Agostino Di Scipio's Early Works (1987–2000)&amp;quot;, in Makis Solomos (ed.), Contemporary Music Review, Volume 33, Issue 1, 2014, Special Issue: Agostino Di Scipio: Audible Ecosystems, pp. 72-85, DOI: 10.1080/07494467.2014.906699</w:t>
              </w:r>
            </w:hyperlink>
          </w:p>
          <w:p>
            <w:pPr/>
            <w:hyperlink r:id="rId13" w:history="1">
              <w:r>
                <w:rPr>
                  <w:color w:val="#410a8c"/>
                  <w:u w:val="single"/>
                </w:rPr>
                <w:t xml:space="preserve">Laura Zattra</w:t>
              </w:r>
            </w:hyperlink>
          </w:p>
          <w:p>
            <w:pPr/>
            <w:r>
              <w:rPr>
                <w:i w:val="1"/>
                <w:iCs w:val="1"/>
              </w:rPr>
              <w:t xml:space="preserve">Contemporary Music Review</w:t>
            </w:r>
            <w:r>
              <w:rPr/>
              <w:t xml:space="preserve">, 2014, 33 (1), pp.72 - 85. </w:t>
            </w:r>
            <w:hyperlink r:id="rId23" w:history="1">
              <w:r>
                <w:rPr>
                  <w:color w:val="#410a8c"/>
                  <w:u w:val="single"/>
                </w:rPr>
                <w:t xml:space="preserve">⟨10.1080/07494467.2014.906699⟩</w:t>
              </w:r>
            </w:hyperlink>
          </w:p>
          <w:p>
            <w:pPr/>
            <w:r>
              <w:rPr/>
              <w:t xml:space="preserve">Article dans une revue</w:t>
            </w:r>
          </w:p>
          <w:p>
            <w:pPr/>
            <w:hyperlink r:id="rId22" w:history="1">
              <w:r>
                <w:rPr>
                  <w:color w:val="#410a8c"/>
                  <w:u w:val="single"/>
                </w:rPr>
                <w:t xml:space="preserve">hal-01681682v1</w:t>
              </w:r>
            </w:hyperlink>
          </w:p>
        </w:tc>
      </w:tr>
      <w:tr>
        <w:trPr/>
        <w:tc>
          <w:tcPr>
            <w:noWrap/>
          </w:tcPr>
          <w:p>
            <w:pPr>
              <w:spacing w:after="200"/>
            </w:pPr>
            <w:hyperlink r:id="rId24" w:history="1">
              <w:r>
                <w:rPr>
                  <w:color w:val="1e198e"/>
                  <w:b w:val="1"/>
                  <w:bCs w:val="1"/>
                  <w:u w:val="single"/>
                </w:rPr>
                <w:t xml:space="preserve">Laura Zattra, Ian Burleugh and Friedemann Sallis, “Studying Luigi Nono’s A Pierre. Dell’azzurro silenzio, inquietum (1985) as a performance event”</w:t>
              </w:r>
            </w:hyperlink>
          </w:p>
          <w:p>
            <w:pPr/>
            <w:hyperlink r:id="rId13" w:history="1">
              <w:r>
                <w:rPr>
                  <w:color w:val="#410a8c"/>
                  <w:u w:val="single"/>
                </w:rPr>
                <w:t xml:space="preserve">Laura Zattra</w:t>
              </w:r>
            </w:hyperlink>
            <w:r>
              <w:rPr/>
              <w:t xml:space="preserve">,</w:t>
            </w:r>
            <w:hyperlink r:id="rId25" w:history="1">
              <w:r>
                <w:rPr>
                  <w:color w:val="#410a8c"/>
                  <w:u w:val="single"/>
                </w:rPr>
                <w:t xml:space="preserve">Ian Burleigh</w:t>
              </w:r>
            </w:hyperlink>
            <w:r>
              <w:rPr/>
              <w:t xml:space="preserve">,</w:t>
            </w:r>
            <w:hyperlink r:id="rId26" w:history="1">
              <w:r>
                <w:rPr>
                  <w:color w:val="#410a8c"/>
                  <w:u w:val="single"/>
                </w:rPr>
                <w:t xml:space="preserve">Friedemann Sallis</w:t>
              </w:r>
            </w:hyperlink>
          </w:p>
          <w:p>
            <w:pPr/>
            <w:r>
              <w:rPr>
                <w:i w:val="1"/>
                <w:iCs w:val="1"/>
              </w:rPr>
              <w:t xml:space="preserve">Contemporary Music Review</w:t>
            </w:r>
            <w:r>
              <w:rPr/>
              <w:t xml:space="preserve">, 2011, 30 (5), pp.411 - 439. </w:t>
            </w:r>
            <w:hyperlink r:id="rId27" w:history="1">
              <w:r>
                <w:rPr>
                  <w:color w:val="#410a8c"/>
                  <w:u w:val="single"/>
                </w:rPr>
                <w:t xml:space="preserve">⟨10.1080/07494467.2011.665579⟩</w:t>
              </w:r>
            </w:hyperlink>
          </w:p>
          <w:p>
            <w:pPr/>
            <w:r>
              <w:rPr/>
              <w:t xml:space="preserve">Article dans une revue</w:t>
            </w:r>
          </w:p>
          <w:p>
            <w:pPr/>
            <w:hyperlink r:id="rId24" w:history="1">
              <w:r>
                <w:rPr>
                  <w:color w:val="#410a8c"/>
                  <w:u w:val="single"/>
                </w:rPr>
                <w:t xml:space="preserve">hal-01681759v1</w:t>
              </w:r>
            </w:hyperlink>
          </w:p>
        </w:tc>
      </w:tr>
      <w:tr>
        <w:trPr/>
        <w:tc>
          <w:tcPr>
            <w:noWrap/>
          </w:tcPr>
          <w:p>
            <w:pPr>
              <w:spacing w:after="200"/>
            </w:pPr>
            <w:hyperlink r:id="rId28" w:history="1">
              <w:r>
                <w:rPr>
                  <w:color w:val="1e198e"/>
                  <w:b w:val="1"/>
                  <w:bCs w:val="1"/>
                  <w:u w:val="single"/>
                </w:rPr>
                <w:t xml:space="preserve">The Assembling of Stria by John Chowning: A Philological Investigation</w:t>
              </w:r>
            </w:hyperlink>
          </w:p>
          <w:p>
            <w:pPr/>
            <w:hyperlink r:id="rId13" w:history="1">
              <w:r>
                <w:rPr>
                  <w:color w:val="#410a8c"/>
                  <w:u w:val="single"/>
                </w:rPr>
                <w:t xml:space="preserve">Laura Zattra</w:t>
              </w:r>
            </w:hyperlink>
          </w:p>
          <w:p>
            <w:pPr/>
            <w:r>
              <w:rPr>
                <w:i w:val="1"/>
                <w:iCs w:val="1"/>
              </w:rPr>
              <w:t xml:space="preserve">Computer Music Journal</w:t>
            </w:r>
            <w:r>
              <w:rPr/>
              <w:t xml:space="preserve">, 2007, 31 (3), pp.38 - 64. </w:t>
            </w:r>
            <w:hyperlink r:id="rId29" w:history="1">
              <w:r>
                <w:rPr>
                  <w:color w:val="#410a8c"/>
                  <w:u w:val="single"/>
                </w:rPr>
                <w:t xml:space="preserve">⟨10.1162/comj.2007.31.3.38⟩</w:t>
              </w:r>
            </w:hyperlink>
          </w:p>
          <w:p>
            <w:pPr/>
            <w:r>
              <w:rPr/>
              <w:t xml:space="preserve">Article dans une revue</w:t>
            </w:r>
          </w:p>
          <w:p>
            <w:pPr/>
            <w:hyperlink r:id="rId28" w:history="1">
              <w:r>
                <w:rPr>
                  <w:color w:val="#410a8c"/>
                  <w:u w:val="single"/>
                </w:rPr>
                <w:t xml:space="preserve">hal-01681772v1</w:t>
              </w:r>
            </w:hyperlink>
          </w:p>
        </w:tc>
      </w:tr>
      <w:tr>
        <w:trPr/>
        <w:tc>
          <w:tcPr>
            <w:noWrap/>
          </w:tcPr>
          <w:p>
            <w:pPr>
              <w:spacing w:after="200"/>
            </w:pPr>
            <w:hyperlink r:id="rId30" w:history="1">
              <w:r>
                <w:rPr>
                  <w:color w:val="1e198e"/>
                  <w:b w:val="1"/>
                  <w:bCs w:val="1"/>
                  <w:u w:val="single"/>
                </w:rPr>
                <w:t xml:space="preserve">The Identity of the Work: agents and processes of electroacoustic music</w:t>
              </w:r>
            </w:hyperlink>
          </w:p>
          <w:p>
            <w:pPr/>
            <w:hyperlink r:id="rId13" w:history="1">
              <w:r>
                <w:rPr>
                  <w:color w:val="#410a8c"/>
                  <w:u w:val="single"/>
                </w:rPr>
                <w:t xml:space="preserve">Laura Zattra</w:t>
              </w:r>
            </w:hyperlink>
          </w:p>
          <w:p>
            <w:pPr/>
            <w:r>
              <w:rPr>
                <w:i w:val="1"/>
                <w:iCs w:val="1"/>
              </w:rPr>
              <w:t xml:space="preserve">Organised Sound</w:t>
            </w:r>
            <w:r>
              <w:rPr/>
              <w:t xml:space="preserve">, 2006, 11 (02), </w:t>
            </w:r>
            <w:hyperlink r:id="rId31" w:history="1">
              <w:r>
                <w:rPr>
                  <w:color w:val="#410a8c"/>
                  <w:u w:val="single"/>
                </w:rPr>
                <w:t xml:space="preserve">⟨10.1017/S1355771806001361⟩</w:t>
              </w:r>
            </w:hyperlink>
          </w:p>
          <w:p>
            <w:pPr/>
            <w:r>
              <w:rPr/>
              <w:t xml:space="preserve">Article dans une revue</w:t>
            </w:r>
          </w:p>
          <w:p>
            <w:pPr/>
            <w:hyperlink r:id="rId30" w:history="1">
              <w:r>
                <w:rPr>
                  <w:color w:val="#410a8c"/>
                  <w:u w:val="single"/>
                </w:rPr>
                <w:t xml:space="preserve">hal-01681789v1</w:t>
              </w:r>
            </w:hyperlink>
          </w:p>
        </w:tc>
      </w:tr>
      <w:tr>
        <w:trPr/>
        <w:tc>
          <w:tcPr>
            <w:noWrap/>
          </w:tcPr>
          <w:p>
            <w:pPr>
              <w:spacing w:after="200"/>
            </w:pPr>
            <w:hyperlink r:id="rId32" w:history="1">
              <w:r>
                <w:rPr>
                  <w:color w:val="1e198e"/>
                  <w:b w:val="1"/>
                  <w:bCs w:val="1"/>
                  <w:u w:val="single"/>
                </w:rPr>
                <w:t xml:space="preserve">Searching for lost data: outlines of aesthesic–poietic analysis</w:t>
              </w:r>
            </w:hyperlink>
          </w:p>
          <w:p>
            <w:pPr/>
            <w:hyperlink r:id="rId13" w:history="1">
              <w:r>
                <w:rPr>
                  <w:color w:val="#410a8c"/>
                  <w:u w:val="single"/>
                </w:rPr>
                <w:t xml:space="preserve">Laura Zattra</w:t>
              </w:r>
            </w:hyperlink>
          </w:p>
          <w:p>
            <w:pPr/>
            <w:r>
              <w:rPr>
                <w:i w:val="1"/>
                <w:iCs w:val="1"/>
              </w:rPr>
              <w:t xml:space="preserve">Organised Sound</w:t>
            </w:r>
            <w:r>
              <w:rPr/>
              <w:t xml:space="preserve">, 2004, 9 (01), </w:t>
            </w:r>
            <w:hyperlink r:id="rId33" w:history="1">
              <w:r>
                <w:rPr>
                  <w:color w:val="#410a8c"/>
                  <w:u w:val="single"/>
                </w:rPr>
                <w:t xml:space="preserve">⟨10.1017/S1355771804000068⟩</w:t>
              </w:r>
            </w:hyperlink>
          </w:p>
          <w:p>
            <w:pPr/>
            <w:r>
              <w:rPr/>
              <w:t xml:space="preserve">Article dans une revue</w:t>
            </w:r>
          </w:p>
          <w:p>
            <w:pPr/>
            <w:hyperlink r:id="rId32" w:history="1">
              <w:r>
                <w:rPr>
                  <w:color w:val="#410a8c"/>
                  <w:u w:val="single"/>
                </w:rPr>
                <w:t xml:space="preserve">hal-01681784v1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L’Ircam et le CCRMA : une histoire partagée</w:t>
              </w:r>
            </w:hyperlink>
          </w:p>
          <w:p>
            <w:pPr/>
            <w:hyperlink r:id="rId35" w:history="1">
              <w:r>
                <w:rPr>
                  <w:color w:val="#410a8c"/>
                  <w:u w:val="single"/>
                </w:rPr>
                <w:t xml:space="preserve">François-Xavier Féron</w:t>
              </w:r>
            </w:hyperlink>
            <w:r>
              <w:rPr/>
              <w:t xml:space="preserve">,</w:t>
            </w:r>
            <w:hyperlink r:id="rId13" w:history="1">
              <w:r>
                <w:rPr>
                  <w:color w:val="#410a8c"/>
                  <w:u w:val="single"/>
                </w:rPr>
                <w:t xml:space="preserve">Laura Zattra</w:t>
              </w:r>
            </w:hyperlink>
          </w:p>
          <w:p>
            <w:pPr/>
            <w:r>
              <w:rPr>
                <w:i w:val="1"/>
                <w:iCs w:val="1"/>
              </w:rPr>
              <w:t xml:space="preserve">Musiques de synthèse : la French Touch des années 1970</w:t>
            </w:r>
            <w:r>
              <w:rPr/>
              <w:t xml:space="preserve">, François-Xavier Féron; Vincent Tiffon, Jun 2025, Saint-Denis, France</w:t>
            </w:r>
          </w:p>
          <w:p>
            <w:pPr/>
            <w:r>
              <w:rPr/>
              <w:t xml:space="preserve">Communication dans un congrès</w:t>
            </w:r>
          </w:p>
          <w:p>
            <w:pPr/>
            <w:hyperlink r:id="rId34" w:history="1">
              <w:r>
                <w:rPr>
                  <w:color w:val="#410a8c"/>
                  <w:u w:val="single"/>
                </w:rPr>
                <w:t xml:space="preserve">hal-05477073v1</w:t>
              </w:r>
            </w:hyperlink>
          </w:p>
        </w:tc>
      </w:tr>
      <w:tr>
        <w:trPr/>
        <w:tc>
          <w:tcPr>
            <w:noWrap/>
          </w:tcPr>
          <w:p>
            <w:pPr>
              <w:spacing w:after="200"/>
            </w:pPr>
            <w:hyperlink r:id="rId36" w:history="1">
              <w:r>
                <w:rPr>
                  <w:color w:val="1e198e"/>
                  <w:b w:val="1"/>
                  <w:bCs w:val="1"/>
                  <w:u w:val="single"/>
                </w:rPr>
                <w:t xml:space="preserve">(Re)penser le concept de recherche musicale : Boulez et la création de l’Ircam</w:t>
              </w:r>
            </w:hyperlink>
          </w:p>
          <w:p>
            <w:pPr/>
            <w:hyperlink r:id="rId35" w:history="1">
              <w:r>
                <w:rPr>
                  <w:color w:val="#410a8c"/>
                  <w:u w:val="single"/>
                </w:rPr>
                <w:t xml:space="preserve">François-Xavier Féron</w:t>
              </w:r>
            </w:hyperlink>
            <w:r>
              <w:rPr/>
              <w:t xml:space="preserve">,</w:t>
            </w:r>
            <w:hyperlink r:id="rId13" w:history="1">
              <w:r>
                <w:rPr>
                  <w:color w:val="#410a8c"/>
                  <w:u w:val="single"/>
                </w:rPr>
                <w:t xml:space="preserve">Laura Zattra</w:t>
              </w:r>
            </w:hyperlink>
          </w:p>
          <w:p>
            <w:pPr/>
            <w:r>
              <w:rPr>
                <w:i w:val="1"/>
                <w:iCs w:val="1"/>
              </w:rPr>
              <w:t xml:space="preserve">Pierre Boulez : l’invention au pouvoir ? Les années 1975-1995</w:t>
            </w:r>
            <w:r>
              <w:rPr/>
              <w:t xml:space="preserve">, Pierre-Michel Menger et Nicolas Donin, May 2025, Collège de France - Paris, France</w:t>
            </w:r>
          </w:p>
          <w:p>
            <w:pPr/>
            <w:r>
              <w:rPr/>
              <w:t xml:space="preserve">Communication dans un congrès</w:t>
            </w:r>
          </w:p>
          <w:p>
            <w:pPr/>
            <w:hyperlink r:id="rId36" w:history="1">
              <w:r>
                <w:rPr>
                  <w:color w:val="#410a8c"/>
                  <w:u w:val="single"/>
                </w:rPr>
                <w:t xml:space="preserve">hal-05417580v1</w:t>
              </w:r>
            </w:hyperlink>
          </w:p>
        </w:tc>
      </w:tr>
      <w:tr>
        <w:trPr/>
        <w:tc>
          <w:tcPr>
            <w:noWrap/>
          </w:tcPr>
          <w:p>
            <w:pPr>
              <w:spacing w:after="200"/>
            </w:pPr>
            <w:hyperlink r:id="rId37" w:history="1">
              <w:r>
                <w:rPr>
                  <w:color w:val="1e198e"/>
                  <w:b w:val="1"/>
                  <w:bCs w:val="1"/>
                  <w:u w:val="single"/>
                </w:rPr>
                <w:t xml:space="preserve">Practices and Practitioners: Outcomes from the APDS project [Analyse des Pratiques du Design Sonore]</w:t>
              </w:r>
            </w:hyperlink>
          </w:p>
          <w:p>
            <w:pPr/>
            <w:hyperlink r:id="rId13" w:history="1">
              <w:r>
                <w:rPr>
                  <w:color w:val="#410a8c"/>
                  <w:u w:val="single"/>
                </w:rPr>
                <w:t xml:space="preserve">Laura Zattra</w:t>
              </w:r>
            </w:hyperlink>
            <w:r>
              <w:rPr/>
              <w:t xml:space="preserve">,</w:t>
            </w:r>
            <w:hyperlink r:id="rId38" w:history="1">
              <w:r>
                <w:rPr>
                  <w:color w:val="#410a8c"/>
                  <w:u w:val="single"/>
                </w:rPr>
                <w:t xml:space="preserve">Nicolas Misdariis</w:t>
              </w:r>
            </w:hyperlink>
            <w:r>
              <w:rPr/>
              <w:t xml:space="preserve">,</w:t>
            </w:r>
            <w:hyperlink r:id="rId39" w:history="1">
              <w:r>
                <w:rPr>
                  <w:color w:val="#410a8c"/>
                  <w:u w:val="single"/>
                </w:rPr>
                <w:t xml:space="preserve">Frank Pecquet</w:t>
              </w:r>
            </w:hyperlink>
            <w:r>
              <w:rPr/>
              <w:t xml:space="preserve">,</w:t>
            </w:r>
            <w:hyperlink r:id="rId21" w:history="1">
              <w:r>
                <w:rPr>
                  <w:color w:val="#410a8c"/>
                  <w:u w:val="single"/>
                </w:rPr>
                <w:t xml:space="preserve">Nicolas Donin</w:t>
              </w:r>
            </w:hyperlink>
            <w:r>
              <w:rPr/>
              <w:t xml:space="preserve">,</w:t>
            </w:r>
            <w:hyperlink r:id="rId40" w:history="1">
              <w:r>
                <w:rPr>
                  <w:color w:val="#410a8c"/>
                  <w:u w:val="single"/>
                </w:rPr>
                <w:t xml:space="preserve">David Fierro</w:t>
              </w:r>
            </w:hyperlink>
          </w:p>
          <w:p>
            <w:pPr/>
            <w:r>
              <w:rPr>
                <w:i w:val="1"/>
                <w:iCs w:val="1"/>
              </w:rPr>
              <w:t xml:space="preserve">Sound Design Days</w:t>
            </w:r>
            <w:r>
              <w:rPr/>
              <w:t xml:space="preserve">, Nov 2019, Paris, France</w:t>
            </w:r>
          </w:p>
          <w:p>
            <w:pPr/>
            <w:r>
              <w:rPr/>
              <w:t xml:space="preserve">Communication dans un congrès</w:t>
            </w:r>
          </w:p>
          <w:p>
            <w:pPr/>
            <w:hyperlink r:id="rId37" w:history="1">
              <w:r>
                <w:rPr>
                  <w:color w:val="#410a8c"/>
                  <w:u w:val="single"/>
                </w:rPr>
                <w:t xml:space="preserve">halshs-02480339v1</w:t>
              </w:r>
            </w:hyperlink>
          </w:p>
        </w:tc>
      </w:tr>
      <w:tr>
        <w:trPr/>
        <w:tc>
          <w:tcPr>
            <w:noWrap/>
          </w:tcPr>
          <w:p>
            <w:pPr>
              <w:spacing w:after="200"/>
            </w:pPr>
            <w:hyperlink r:id="rId41" w:history="1">
              <w:r>
                <w:rPr>
                  <w:color w:val="1e198e"/>
                  <w:b w:val="1"/>
                  <w:bCs w:val="1"/>
                  <w:u w:val="single"/>
                </w:rPr>
                <w:t xml:space="preserve">How do they work? An analysis of the creative process in Sound Design obtained through an online questionnaire</w:t>
              </w:r>
            </w:hyperlink>
          </w:p>
          <w:p>
            <w:pPr/>
            <w:hyperlink r:id="rId13" w:history="1">
              <w:r>
                <w:rPr>
                  <w:color w:val="#410a8c"/>
                  <w:u w:val="single"/>
                </w:rPr>
                <w:t xml:space="preserve">Laura Zattra</w:t>
              </w:r>
            </w:hyperlink>
            <w:r>
              <w:rPr/>
              <w:t xml:space="preserve">,</w:t>
            </w:r>
            <w:hyperlink r:id="rId38" w:history="1">
              <w:r>
                <w:rPr>
                  <w:color w:val="#410a8c"/>
                  <w:u w:val="single"/>
                </w:rPr>
                <w:t xml:space="preserve">Nicolas Misdariis</w:t>
              </w:r>
            </w:hyperlink>
            <w:r>
              <w:rPr/>
              <w:t xml:space="preserve">,</w:t>
            </w:r>
            <w:hyperlink r:id="rId39" w:history="1">
              <w:r>
                <w:rPr>
                  <w:color w:val="#410a8c"/>
                  <w:u w:val="single"/>
                </w:rPr>
                <w:t xml:space="preserve">Frank Pecquet</w:t>
              </w:r>
            </w:hyperlink>
            <w:r>
              <w:rPr/>
              <w:t xml:space="preserve">,</w:t>
            </w:r>
            <w:hyperlink r:id="rId21" w:history="1">
              <w:r>
                <w:rPr>
                  <w:color w:val="#410a8c"/>
                  <w:u w:val="single"/>
                </w:rPr>
                <w:t xml:space="preserve">Nicolas Donin</w:t>
              </w:r>
            </w:hyperlink>
            <w:r>
              <w:rPr/>
              <w:t xml:space="preserve">,</w:t>
            </w:r>
            <w:hyperlink r:id="rId40" w:history="1">
              <w:r>
                <w:rPr>
                  <w:color w:val="#410a8c"/>
                  <w:u w:val="single"/>
                </w:rPr>
                <w:t xml:space="preserve">David Fierro</w:t>
              </w:r>
            </w:hyperlink>
          </w:p>
          <w:p>
            <w:pPr/>
            <w:r>
              <w:rPr>
                <w:i w:val="1"/>
                <w:iCs w:val="1"/>
              </w:rPr>
              <w:t xml:space="preserve">Tracking the Creative Process in Music, 5th Edition</w:t>
            </w:r>
            <w:r>
              <w:rPr/>
              <w:t xml:space="preserve">, Oct 2019, Lisbonne, Portugal</w:t>
            </w:r>
          </w:p>
          <w:p>
            <w:pPr/>
            <w:r>
              <w:rPr/>
              <w:t xml:space="preserve">Communication dans un congrès</w:t>
            </w:r>
          </w:p>
          <w:p>
            <w:pPr/>
            <w:hyperlink r:id="rId41" w:history="1">
              <w:r>
                <w:rPr>
                  <w:color w:val="#410a8c"/>
                  <w:u w:val="single"/>
                </w:rPr>
                <w:t xml:space="preserve">halshs-02480335v1</w:t>
              </w:r>
            </w:hyperlink>
          </w:p>
        </w:tc>
      </w:tr>
      <w:tr>
        <w:trPr/>
        <w:tc>
          <w:tcPr>
            <w:noWrap/>
          </w:tcPr>
          <w:p>
            <w:pPr>
              <w:spacing w:after="200"/>
            </w:pPr>
            <w:hyperlink r:id="rId42" w:history="1">
              <w:r>
                <w:rPr>
                  <w:color w:val="1e198e"/>
                  <w:b w:val="1"/>
                  <w:bCs w:val="1"/>
                  <w:u w:val="single"/>
                </w:rPr>
                <w:t xml:space="preserve">Analysis of Sound Design Practices [ASDP]. Research Methodology</w:t>
              </w:r>
            </w:hyperlink>
          </w:p>
          <w:p>
            <w:pPr/>
            <w:hyperlink r:id="rId13" w:history="1">
              <w:r>
                <w:rPr>
                  <w:color w:val="#410a8c"/>
                  <w:u w:val="single"/>
                </w:rPr>
                <w:t xml:space="preserve">Laura Zattra</w:t>
              </w:r>
            </w:hyperlink>
            <w:r>
              <w:rPr/>
              <w:t xml:space="preserve">,</w:t>
            </w:r>
            <w:hyperlink r:id="rId38" w:history="1">
              <w:r>
                <w:rPr>
                  <w:color w:val="#410a8c"/>
                  <w:u w:val="single"/>
                </w:rPr>
                <w:t xml:space="preserve">Nicolas Misdariis</w:t>
              </w:r>
            </w:hyperlink>
            <w:r>
              <w:rPr/>
              <w:t xml:space="preserve">,</w:t>
            </w:r>
            <w:hyperlink r:id="rId39" w:history="1">
              <w:r>
                <w:rPr>
                  <w:color w:val="#410a8c"/>
                  <w:u w:val="single"/>
                </w:rPr>
                <w:t xml:space="preserve">Frank Pecquet</w:t>
              </w:r>
            </w:hyperlink>
            <w:r>
              <w:rPr/>
              <w:t xml:space="preserve">,</w:t>
            </w:r>
            <w:hyperlink r:id="rId21" w:history="1">
              <w:r>
                <w:rPr>
                  <w:color w:val="#410a8c"/>
                  <w:u w:val="single"/>
                </w:rPr>
                <w:t xml:space="preserve">Nicolas Donin</w:t>
              </w:r>
            </w:hyperlink>
            <w:r>
              <w:rPr/>
              <w:t xml:space="preserve">,</w:t>
            </w:r>
            <w:hyperlink r:id="rId40" w:history="1">
              <w:r>
                <w:rPr>
                  <w:color w:val="#410a8c"/>
                  <w:u w:val="single"/>
                </w:rPr>
                <w:t xml:space="preserve">David Fierro</w:t>
              </w:r>
            </w:hyperlink>
          </w:p>
          <w:p>
            <w:pPr/>
            <w:r>
              <w:rPr>
                <w:i w:val="1"/>
                <w:iCs w:val="1"/>
              </w:rPr>
              <w:t xml:space="preserve">XXII Colloquio di Informatica Musicale (Congres d'Informatique Musicale CIM)</w:t>
            </w:r>
            <w:r>
              <w:rPr/>
              <w:t xml:space="preserve">, Nov 2018, Udine, Italy</w:t>
            </w:r>
          </w:p>
          <w:p>
            <w:pPr/>
            <w:r>
              <w:rPr/>
              <w:t xml:space="preserve">Communication dans un congrès</w:t>
            </w:r>
          </w:p>
          <w:p>
            <w:pPr/>
            <w:hyperlink r:id="rId42" w:history="1">
              <w:r>
                <w:rPr>
                  <w:color w:val="#410a8c"/>
                  <w:u w:val="single"/>
                </w:rPr>
                <w:t xml:space="preserve">hal-02003019v1</w:t>
              </w:r>
            </w:hyperlink>
          </w:p>
        </w:tc>
      </w:tr>
      <w:tr>
        <w:trPr/>
        <w:tc>
          <w:tcPr>
            <w:noWrap/>
          </w:tcPr>
          <w:p>
            <w:pPr>
              <w:spacing w:after="200"/>
            </w:pPr>
            <w:hyperlink r:id="rId43" w:history="1">
              <w:r>
                <w:rPr>
                  <w:color w:val="1e198e"/>
                  <w:b w:val="1"/>
                  <w:bCs w:val="1"/>
                  <w:u w:val="single"/>
                </w:rPr>
                <w:t xml:space="preserve">Les origines du nom de RIM (Réalisateur en informatique musicale)</w:t>
              </w:r>
            </w:hyperlink>
          </w:p>
          <w:p>
            <w:pPr/>
            <w:hyperlink r:id="rId13" w:history="1">
              <w:r>
                <w:rPr>
                  <w:color w:val="#410a8c"/>
                  <w:u w:val="single"/>
                </w:rPr>
                <w:t xml:space="preserve">Laura Zattra</w:t>
              </w:r>
            </w:hyperlink>
          </w:p>
          <w:p>
            <w:pPr/>
            <w:r>
              <w:rPr>
                <w:i w:val="1"/>
                <w:iCs w:val="1"/>
              </w:rPr>
              <w:t xml:space="preserve">Journées d'Informatique Musicale (JIM 2013), Saint-Denis</w:t>
            </w:r>
            <w:r>
              <w:rPr/>
              <w:t xml:space="preserve">, 2013, Paris, France. pp.113-120</w:t>
            </w:r>
          </w:p>
          <w:p>
            <w:pPr/>
            <w:r>
              <w:rPr/>
              <w:t xml:space="preserve">Communication dans un congrès</w:t>
            </w:r>
          </w:p>
          <w:p>
            <w:pPr/>
            <w:hyperlink r:id="rId43" w:history="1">
              <w:r>
                <w:rPr>
                  <w:color w:val="#410a8c"/>
                  <w:u w:val="single"/>
                </w:rPr>
                <w:t xml:space="preserve">hal-01106905v1</w:t>
              </w:r>
            </w:hyperlink>
          </w:p>
        </w:tc>
      </w:tr>
      <w:tr>
        <w:trPr/>
        <w:tc>
          <w:tcPr>
            <w:noWrap/>
          </w:tcPr>
          <w:p>
            <w:pPr>
              <w:spacing w:after="200"/>
            </w:pPr>
            <w:hyperlink r:id="rId44" w:history="1">
              <w:r>
                <w:rPr>
                  <w:color w:val="1e198e"/>
                  <w:b w:val="1"/>
                  <w:bCs w:val="1"/>
                  <w:u w:val="single"/>
                </w:rPr>
                <w:t xml:space="preserve">Audiomatching for the philological analysis of electroacoustic music</w:t>
              </w:r>
            </w:hyperlink>
          </w:p>
          <w:p>
            <w:pPr/>
            <w:hyperlink r:id="rId45" w:history="1">
              <w:r>
                <w:rPr>
                  <w:color w:val="#410a8c"/>
                  <w:u w:val="single"/>
                </w:rPr>
                <w:t xml:space="preserve">Nicola Orio</w:t>
              </w:r>
            </w:hyperlink>
            <w:r>
              <w:rPr/>
              <w:t xml:space="preserve">,</w:t>
            </w:r>
            <w:hyperlink r:id="rId13" w:history="1">
              <w:r>
                <w:rPr>
                  <w:color w:val="#410a8c"/>
                  <w:u w:val="single"/>
                </w:rPr>
                <w:t xml:space="preserve">Laura Zattra</w:t>
              </w:r>
            </w:hyperlink>
          </w:p>
          <w:p>
            <w:pPr/>
            <w:r>
              <w:rPr>
                <w:i w:val="1"/>
                <w:iCs w:val="1"/>
              </w:rPr>
              <w:t xml:space="preserve">2007 International Computer Music Conference</w:t>
            </w:r>
            <w:r>
              <w:rPr/>
              <w:t xml:space="preserve">, Aug 2007, Copenhagen, Denmark</w:t>
            </w:r>
          </w:p>
          <w:p>
            <w:pPr/>
            <w:r>
              <w:rPr/>
              <w:t xml:space="preserve">Communication dans un congrès</w:t>
            </w:r>
          </w:p>
          <w:p>
            <w:pPr/>
            <w:hyperlink r:id="rId44" w:history="1">
              <w:r>
                <w:rPr>
                  <w:color w:val="#410a8c"/>
                  <w:u w:val="single"/>
                </w:rPr>
                <w:t xml:space="preserve">hal-03139717v1</w:t>
              </w:r>
            </w:hyperlink>
          </w:p>
        </w:tc>
      </w:tr>
      <w:tr>
        <w:trPr/>
        <w:tc>
          <w:tcPr>
            <w:noWrap/>
          </w:tcPr>
          <w:p>
            <w:pPr>
              <w:spacing w:after="200"/>
            </w:pPr>
            <w:hyperlink r:id="rId46" w:history="1">
              <w:r>
                <w:rPr>
                  <w:color w:val="1e198e"/>
                  <w:b w:val="1"/>
                  <w:bCs w:val="1"/>
                  <w:u w:val="single"/>
                </w:rPr>
                <w:t xml:space="preserve">“Analysis and Analyses in Electroacoustic music”, http://smc.afim-asso.org/smc05/papers/LauraZattra/LZanalysis.pdf</w:t>
              </w:r>
            </w:hyperlink>
          </w:p>
          <w:p>
            <w:pPr/>
            <w:hyperlink r:id="rId13" w:history="1">
              <w:r>
                <w:rPr>
                  <w:color w:val="#410a8c"/>
                  <w:u w:val="single"/>
                </w:rPr>
                <w:t xml:space="preserve">Laura Zattra</w:t>
              </w:r>
            </w:hyperlink>
          </w:p>
          <w:p>
            <w:pPr/>
            <w:r>
              <w:rPr>
                <w:i w:val="1"/>
                <w:iCs w:val="1"/>
              </w:rPr>
              <w:t xml:space="preserve">Proceedings SMC 05 (Sound and Music Computing 2005) (keynote speaker) Salerno</w:t>
            </w:r>
            <w:r>
              <w:rPr/>
              <w:t xml:space="preserve">, Nov 2005, Salerno, Italy</w:t>
            </w:r>
          </w:p>
          <w:p>
            <w:pPr/>
            <w:r>
              <w:rPr/>
              <w:t xml:space="preserve">Communication dans un congrès</w:t>
            </w:r>
          </w:p>
          <w:p>
            <w:pPr/>
            <w:hyperlink r:id="rId46" w:history="1">
              <w:r>
                <w:rPr>
                  <w:color w:val="#410a8c"/>
                  <w:u w:val="single"/>
                </w:rPr>
                <w:t xml:space="preserve">hal-03139725v1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Live-Electronic Music. Composition, Performance and Study, Routledge (out in November 2017). ISBN: 9781138022607, eBook: 9781315776989</w:t>
              </w:r>
            </w:hyperlink>
          </w:p>
          <w:p>
            <w:pPr/>
            <w:hyperlink r:id="rId13" w:history="1">
              <w:r>
                <w:rPr>
                  <w:color w:val="#410a8c"/>
                  <w:u w:val="single"/>
                </w:rPr>
                <w:t xml:space="preserve">Laura Zattra</w:t>
              </w:r>
            </w:hyperlink>
            <w:r>
              <w:rPr/>
              <w:t xml:space="preserve">,</w:t>
            </w:r>
            <w:hyperlink r:id="rId26" w:history="1">
              <w:r>
                <w:rPr>
                  <w:color w:val="#410a8c"/>
                  <w:u w:val="single"/>
                </w:rPr>
                <w:t xml:space="preserve">Friedemann Sallis</w:t>
              </w:r>
            </w:hyperlink>
            <w:r>
              <w:rPr/>
              <w:t xml:space="preserve">,</w:t>
            </w:r>
            <w:hyperlink r:id="rId48" w:history="1">
              <w:r>
                <w:rPr>
                  <w:color w:val="#410a8c"/>
                  <w:u w:val="single"/>
                </w:rPr>
                <w:t xml:space="preserve">Valentina Bertolani</w:t>
              </w:r>
            </w:hyperlink>
            <w:r>
              <w:rPr/>
              <w:t xml:space="preserve">,</w:t>
            </w:r>
            <w:hyperlink r:id="rId49" w:history="1">
              <w:r>
                <w:rPr>
                  <w:color w:val="#410a8c"/>
                  <w:u w:val="single"/>
                </w:rPr>
                <w:t xml:space="preserve">Jan Burle</w:t>
              </w:r>
            </w:hyperlink>
          </w:p>
          <w:p>
            <w:pPr/>
            <w:r>
              <w:rPr/>
              <w:t xml:space="preserve">2018</w:t>
            </w:r>
          </w:p>
          <w:p>
            <w:pPr/>
            <w:r>
              <w:rPr/>
              <w:t xml:space="preserve">Ouvrages</w:t>
            </w:r>
          </w:p>
          <w:p>
            <w:pPr/>
            <w:hyperlink r:id="rId47" w:history="1">
              <w:r>
                <w:rPr>
                  <w:color w:val="#410a8c"/>
                  <w:u w:val="single"/>
                </w:rPr>
                <w:t xml:space="preserve">hal-01681795v1</w:t>
              </w:r>
            </w:hyperlink>
          </w:p>
        </w:tc>
      </w:tr>
      <w:tr>
        <w:trPr/>
        <w:tc>
          <w:tcPr>
            <w:noWrap/>
          </w:tcPr>
          <w:p>
            <w:pPr>
              <w:spacing w:after="200"/>
            </w:pPr>
            <w:hyperlink r:id="rId50" w:history="1">
              <w:r>
                <w:rPr>
                  <w:color w:val="1e198e"/>
                  <w:b w:val="1"/>
                  <w:bCs w:val="1"/>
                  <w:u w:val="single"/>
                </w:rPr>
                <w:t xml:space="preserve">Vent’anni di musica elettronica all’università di Padova. Il centro di sonologia computazionale (Sergio Durante and Laura Zattra eds.), Palermo, CIMS, Archivio Musiche del XX secolo, 2002, ISBN 978 88 6787 044 8.</w:t>
              </w:r>
            </w:hyperlink>
          </w:p>
          <w:p>
            <w:pPr/>
            <w:hyperlink r:id="rId13" w:history="1">
              <w:r>
                <w:rPr>
                  <w:color w:val="#410a8c"/>
                  <w:u w:val="single"/>
                </w:rPr>
                <w:t xml:space="preserve">Laura Zattra</w:t>
              </w:r>
            </w:hyperlink>
            <w:r>
              <w:rPr/>
              <w:t xml:space="preserve">,</w:t>
            </w:r>
            <w:hyperlink r:id="rId51" w:history="1">
              <w:r>
                <w:rPr>
                  <w:color w:val="#410a8c"/>
                  <w:u w:val="single"/>
                </w:rPr>
                <w:t xml:space="preserve">Sergio Durante</w:t>
              </w:r>
            </w:hyperlink>
          </w:p>
          <w:p>
            <w:pPr/>
            <w:r>
              <w:rPr/>
              <w:t xml:space="preserve">2002</w:t>
            </w:r>
          </w:p>
          <w:p>
            <w:pPr/>
            <w:r>
              <w:rPr/>
              <w:t xml:space="preserve">Ouvrages</w:t>
            </w:r>
          </w:p>
          <w:p>
            <w:pPr/>
            <w:hyperlink r:id="rId50" w:history="1">
              <w:r>
                <w:rPr>
                  <w:color w:val="#410a8c"/>
                  <w:u w:val="single"/>
                </w:rPr>
                <w:t xml:space="preserve">hal-03139636v1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Sound Design as viewed by Sound Designers: A Questionnaire about People, Practice, and Definitions</w:t>
              </w:r>
            </w:hyperlink>
          </w:p>
          <w:p>
            <w:pPr/>
            <w:hyperlink r:id="rId21" w:history="1">
              <w:r>
                <w:rPr>
                  <w:color w:val="#410a8c"/>
                  <w:u w:val="single"/>
                </w:rPr>
                <w:t xml:space="preserve">Nicolas Donin</w:t>
              </w:r>
            </w:hyperlink>
            <w:r>
              <w:rPr/>
              <w:t xml:space="preserve">,</w:t>
            </w:r>
            <w:hyperlink r:id="rId13" w:history="1">
              <w:r>
                <w:rPr>
                  <w:color w:val="#410a8c"/>
                  <w:u w:val="single"/>
                </w:rPr>
                <w:t xml:space="preserve">Laura Zattra</w:t>
              </w:r>
            </w:hyperlink>
            <w:r>
              <w:rPr/>
              <w:t xml:space="preserve">,</w:t>
            </w:r>
            <w:hyperlink r:id="rId38" w:history="1">
              <w:r>
                <w:rPr>
                  <w:color w:val="#410a8c"/>
                  <w:u w:val="single"/>
                </w:rPr>
                <w:t xml:space="preserve">Nicolas Misdariis</w:t>
              </w:r>
            </w:hyperlink>
            <w:r>
              <w:rPr/>
              <w:t xml:space="preserve">,</w:t>
            </w:r>
            <w:hyperlink r:id="rId39" w:history="1">
              <w:r>
                <w:rPr>
                  <w:color w:val="#410a8c"/>
                  <w:u w:val="single"/>
                </w:rPr>
                <w:t xml:space="preserve">Frank Pecquet</w:t>
              </w:r>
            </w:hyperlink>
            <w:r>
              <w:rPr/>
              <w:t xml:space="preserve">,</w:t>
            </w:r>
            <w:hyperlink r:id="rId40" w:history="1">
              <w:r>
                <w:rPr>
                  <w:color w:val="#410a8c"/>
                  <w:u w:val="single"/>
                </w:rPr>
                <w:t xml:space="preserve">David Fierro</w:t>
              </w:r>
            </w:hyperlink>
          </w:p>
          <w:p>
            <w:pPr/>
            <w:r>
              <w:rPr/>
              <w:t xml:space="preserve">Michael Filimowicz. </w:t>
            </w:r>
            <w:r>
              <w:rPr>
                <w:i w:val="1"/>
                <w:iCs w:val="1"/>
              </w:rPr>
              <w:t xml:space="preserve">Doing Research in Sound Design</w:t>
            </w:r>
            <w:r>
              <w:rPr/>
              <w:t xml:space="preserve">, Routledge, 2021</w:t>
            </w:r>
          </w:p>
          <w:p>
            <w:pPr/>
            <w:r>
              <w:rPr/>
              <w:t xml:space="preserve">Chapitre d'ouvrage</w:t>
            </w:r>
          </w:p>
          <w:p>
            <w:pPr/>
            <w:hyperlink r:id="rId52" w:history="1">
              <w:r>
                <w:rPr>
                  <w:color w:val="#410a8c"/>
                  <w:u w:val="single"/>
                </w:rPr>
                <w:t xml:space="preserve">halshs-03539705v1</w:t>
              </w:r>
            </w:hyperlink>
          </w:p>
        </w:tc>
      </w:tr>
      <w:tr>
        <w:trPr/>
        <w:tc>
          <w:tcPr>
            <w:noWrap/>
          </w:tcPr>
          <w:p>
            <w:pPr>
              <w:spacing w:after="200"/>
            </w:pPr>
            <w:hyperlink r:id="rId53" w:history="1">
              <w:r>
                <w:rPr>
                  <w:color w:val="1e198e"/>
                  <w:b w:val="1"/>
                  <w:bCs w:val="1"/>
                  <w:u w:val="single"/>
                </w:rPr>
                <w:t xml:space="preserve">Le Design sonore en Europe</w:t>
              </w:r>
            </w:hyperlink>
          </w:p>
          <w:p>
            <w:pPr/>
            <w:hyperlink r:id="rId13" w:history="1">
              <w:r>
                <w:rPr>
                  <w:color w:val="#410a8c"/>
                  <w:u w:val="single"/>
                </w:rPr>
                <w:t xml:space="preserve">Laura Zattra</w:t>
              </w:r>
            </w:hyperlink>
          </w:p>
          <w:p>
            <w:pPr/>
            <w:r>
              <w:rPr>
                <w:i w:val="1"/>
                <w:iCs w:val="1"/>
              </w:rPr>
              <w:t xml:space="preserve">Design sonore - Applications, méthodologie et études de cas, Frank Pecquet, Patrick Dupouey, Dunod, 2021.</w:t>
            </w:r>
            <w:r>
              <w:rPr/>
              <w:t xml:space="preserve">, pp.9-15, 2021</w:t>
            </w:r>
          </w:p>
          <w:p>
            <w:pPr/>
            <w:r>
              <w:rPr/>
              <w:t xml:space="preserve">Chapitre d'ouvrage</w:t>
            </w:r>
          </w:p>
          <w:p>
            <w:pPr/>
            <w:hyperlink r:id="rId53" w:history="1">
              <w:r>
                <w:rPr>
                  <w:color w:val="#410a8c"/>
                  <w:u w:val="single"/>
                </w:rPr>
                <w:t xml:space="preserve">hal-03510770v1</w:t>
              </w:r>
            </w:hyperlink>
          </w:p>
        </w:tc>
      </w:tr>
      <w:tr>
        <w:trPr/>
        <w:tc>
          <w:tcPr>
            <w:noWrap/>
          </w:tcPr>
          <w:p>
            <w:pPr>
              <w:spacing w:after="200"/>
            </w:pPr>
            <w:hyperlink r:id="rId54" w:history="1">
              <w:r>
                <w:rPr>
                  <w:color w:val="1e198e"/>
                  <w:b w:val="1"/>
                  <w:bCs w:val="1"/>
                  <w:u w:val="single"/>
                </w:rPr>
                <w:t xml:space="preserve">Audiogrammi of a Collective Intelligence: The Composers-Researchers of S2FM, SMET, N.P.S. and other Mavericks</w:t>
              </w:r>
            </w:hyperlink>
          </w:p>
          <w:p>
            <w:pPr/>
            <w:hyperlink r:id="rId13" w:history="1">
              <w:r>
                <w:rPr>
                  <w:color w:val="#410a8c"/>
                  <w:u w:val="single"/>
                </w:rPr>
                <w:t xml:space="preserve">Laura Zattra</w:t>
              </w:r>
            </w:hyperlink>
          </w:p>
          <w:p>
            <w:pPr/>
            <w:r>
              <w:rPr/>
              <w:t xml:space="preserve">Bloomsbury Academic. </w:t>
            </w:r>
            <w:r>
              <w:rPr>
                <w:i w:val="1"/>
                <w:iCs w:val="1"/>
              </w:rPr>
              <w:t xml:space="preserve">The Bloomsbury Handbook of Sound Art, edited by Sanne Krogh Groth &amp; Holger Schulze</w:t>
            </w:r>
            <w:r>
              <w:rPr/>
              <w:t xml:space="preserve">, , pp.273-294, 2020, The Bloomsbury Handbook of Sound Art, 9781501338816</w:t>
            </w:r>
          </w:p>
          <w:p>
            <w:pPr/>
            <w:r>
              <w:rPr/>
              <w:t xml:space="preserve">Chapitre d'ouvrage</w:t>
            </w:r>
          </w:p>
          <w:p>
            <w:pPr/>
            <w:hyperlink r:id="rId54" w:history="1">
              <w:r>
                <w:rPr>
                  <w:color w:val="#410a8c"/>
                  <w:u w:val="single"/>
                </w:rPr>
                <w:t xml:space="preserve">hal-03127872v1</w:t>
              </w:r>
            </w:hyperlink>
          </w:p>
        </w:tc>
      </w:tr>
      <w:tr>
        <w:trPr/>
        <w:tc>
          <w:tcPr>
            <w:noWrap/>
          </w:tcPr>
          <w:p>
            <w:pPr>
              <w:spacing w:after="200"/>
            </w:pPr>
            <w:hyperlink r:id="rId55" w:history="1">
              <w:r>
                <w:rPr>
                  <w:color w:val="1e198e"/>
                  <w:b w:val="1"/>
                  <w:bCs w:val="1"/>
                  <w:u w:val="single"/>
                </w:rPr>
                <w:t xml:space="preserve">Taras su tre dimensioni by Teresa Rampazzi: Documenting the Creative Process, pp.241-263</w:t>
              </w:r>
            </w:hyperlink>
          </w:p>
          <w:p>
            <w:pPr/>
            <w:hyperlink r:id="rId13" w:history="1">
              <w:r>
                <w:rPr>
                  <w:color w:val="#410a8c"/>
                  <w:u w:val="single"/>
                </w:rPr>
                <w:t xml:space="preserve">Laura Zattra</w:t>
              </w:r>
            </w:hyperlink>
          </w:p>
          <w:p>
            <w:pPr/>
            <w:r>
              <w:rPr>
                <w:i w:val="1"/>
                <w:iCs w:val="1"/>
              </w:rPr>
              <w:t xml:space="preserve">Between the Tracks. Musicians on Selected Electronic Music, edited by Kerry Hagan &amp; Miller Puckette, MIT Press, 2020, MIT Press, ISBN 9780262359511</w:t>
            </w:r>
            <w:r>
              <w:rPr/>
              <w:t xml:space="preserve">, 2020</w:t>
            </w:r>
          </w:p>
          <w:p>
            <w:pPr/>
            <w:r>
              <w:rPr/>
              <w:t xml:space="preserve">Chapitre d'ouvrage</w:t>
            </w:r>
          </w:p>
          <w:p>
            <w:pPr/>
            <w:hyperlink r:id="rId55" w:history="1">
              <w:r>
                <w:rPr>
                  <w:color w:val="#410a8c"/>
                  <w:u w:val="single"/>
                </w:rPr>
                <w:t xml:space="preserve">hal-03139742v1</w:t>
              </w:r>
            </w:hyperlink>
          </w:p>
        </w:tc>
      </w:tr>
      <w:tr>
        <w:trPr/>
        <w:tc>
          <w:tcPr>
            <w:noWrap/>
          </w:tcPr>
          <w:p>
            <w:pPr>
              <w:spacing w:after="200"/>
            </w:pPr>
            <w:hyperlink r:id="rId56" w:history="1">
              <w:r>
                <w:rPr>
                  <w:color w:val="1e198e"/>
                  <w:b w:val="1"/>
                  <w:bCs w:val="1"/>
                  <w:u w:val="single"/>
                </w:rPr>
                <w:t xml:space="preserve">Laura Zattra (2018), “Angelo Paccagnini: Composer, Director of the Studio di Fonologia di Milano, Teacher, Actor, Conductor, Writer and Musicologist”, pp. 115-123</w:t>
              </w:r>
            </w:hyperlink>
          </w:p>
          <w:p>
            <w:pPr/>
            <w:hyperlink r:id="rId13" w:history="1">
              <w:r>
                <w:rPr>
                  <w:color w:val="#410a8c"/>
                  <w:u w:val="single"/>
                </w:rPr>
                <w:t xml:space="preserve">Laura Zattra</w:t>
              </w:r>
            </w:hyperlink>
          </w:p>
          <w:p>
            <w:pPr/>
            <w:r>
              <w:rPr>
                <w:i w:val="1"/>
                <w:iCs w:val="1"/>
              </w:rPr>
              <w:t xml:space="preserve">in Marino Zuccheri &amp;Friends, Maria Maddalena Novati Laura Pronestì, Marina Vaccarini (eds.), Milano, Die Schachtel, ISBN 978-88-90487323 (with CD: DS35/1) (English translation of the same book published in Italian).</w:t>
            </w:r>
            <w:r>
              <w:rPr/>
              <w:t xml:space="preserve">, 2018</w:t>
            </w:r>
          </w:p>
          <w:p>
            <w:pPr/>
            <w:r>
              <w:rPr/>
              <w:t xml:space="preserve">Chapitre d'ouvrage</w:t>
            </w:r>
          </w:p>
          <w:p>
            <w:pPr/>
            <w:hyperlink r:id="rId56" w:history="1">
              <w:r>
                <w:rPr>
                  <w:color w:val="#410a8c"/>
                  <w:u w:val="single"/>
                </w:rPr>
                <w:t xml:space="preserve">hal-03139643v1</w:t>
              </w:r>
            </w:hyperlink>
          </w:p>
        </w:tc>
      </w:tr>
      <w:tr>
        <w:trPr/>
        <w:tc>
          <w:tcPr>
            <w:noWrap/>
          </w:tcPr>
          <w:p>
            <w:pPr>
              <w:spacing w:after="200"/>
            </w:pPr>
            <w:hyperlink r:id="rId57" w:history="1">
              <w:r>
                <w:rPr>
                  <w:color w:val="1e198e"/>
                  <w:b w:val="1"/>
                  <w:bCs w:val="1"/>
                  <w:u w:val="single"/>
                </w:rPr>
                <w:t xml:space="preserve">“Alvise Vidolin interviewed by Laura Zattra: the role of the computer music designers in composition and performance”, pp. 83-100</w:t>
              </w:r>
            </w:hyperlink>
          </w:p>
          <w:p>
            <w:pPr/>
            <w:hyperlink r:id="rId13" w:history="1">
              <w:r>
                <w:rPr>
                  <w:color w:val="#410a8c"/>
                  <w:u w:val="single"/>
                </w:rPr>
                <w:t xml:space="preserve">Laura Zattra</w:t>
              </w:r>
            </w:hyperlink>
          </w:p>
          <w:p>
            <w:pPr/>
            <w:r>
              <w:rPr>
                <w:i w:val="1"/>
                <w:iCs w:val="1"/>
              </w:rPr>
              <w:t xml:space="preserve">Live-Electronic Music. Composition, Performance and Study, Friedemann Sallis, Valentina Bertolani, Jan Burle, Laura Zattra eds., Routledge, ISBN: 9781138022607, eBook: 9781315776989</w:t>
            </w:r>
            <w:r>
              <w:rPr/>
              <w:t xml:space="preserve">, 2018</w:t>
            </w:r>
          </w:p>
          <w:p>
            <w:pPr/>
            <w:r>
              <w:rPr/>
              <w:t xml:space="preserve">Chapitre d'ouvrage</w:t>
            </w:r>
          </w:p>
          <w:p>
            <w:pPr/>
            <w:hyperlink r:id="rId57" w:history="1">
              <w:r>
                <w:rPr>
                  <w:color w:val="#410a8c"/>
                  <w:u w:val="single"/>
                </w:rPr>
                <w:t xml:space="preserve">hal-03139664v1</w:t>
              </w:r>
            </w:hyperlink>
          </w:p>
        </w:tc>
      </w:tr>
      <w:tr>
        <w:trPr/>
        <w:tc>
          <w:tcPr>
            <w:noWrap/>
          </w:tcPr>
          <w:p>
            <w:pPr>
              <w:spacing w:after="200"/>
            </w:pPr>
            <w:hyperlink r:id="rId58" w:history="1">
              <w:r>
                <w:rPr>
                  <w:color w:val="1e198e"/>
                  <w:b w:val="1"/>
                  <w:bCs w:val="1"/>
                  <w:u w:val="single"/>
                </w:rPr>
                <w:t xml:space="preserve">“Collaborating on composition: The role of the musical assistant at IRCAM, CCRMA and CSC”, pp. 59-80</w:t>
              </w:r>
            </w:hyperlink>
          </w:p>
          <w:p>
            <w:pPr/>
            <w:hyperlink r:id="rId13" w:history="1">
              <w:r>
                <w:rPr>
                  <w:color w:val="#410a8c"/>
                  <w:u w:val="single"/>
                </w:rPr>
                <w:t xml:space="preserve">Laura Zattra</w:t>
              </w:r>
            </w:hyperlink>
          </w:p>
          <w:p>
            <w:pPr/>
            <w:r>
              <w:rPr>
                <w:i w:val="1"/>
                <w:iCs w:val="1"/>
              </w:rPr>
              <w:t xml:space="preserve">in Live-Electronic Music. Composition, Performance and Study, Friedemann Sallis, Valentina Bertolani, Jan Burle, Laura Zattra eds., Routledge, ISBN: 9781138022607, eBook: 9781315776989.</w:t>
            </w:r>
            <w:r>
              <w:rPr/>
              <w:t xml:space="preserve">, 2018</w:t>
            </w:r>
          </w:p>
          <w:p>
            <w:pPr/>
            <w:r>
              <w:rPr/>
              <w:t xml:space="preserve">Chapitre d'ouvrage</w:t>
            </w:r>
          </w:p>
          <w:p>
            <w:pPr/>
            <w:hyperlink r:id="rId58" w:history="1">
              <w:r>
                <w:rPr>
                  <w:color w:val="#410a8c"/>
                  <w:u w:val="single"/>
                </w:rPr>
                <w:t xml:space="preserve">hal-03139659v1</w:t>
              </w:r>
            </w:hyperlink>
          </w:p>
        </w:tc>
      </w:tr>
      <w:tr>
        <w:trPr/>
        <w:tc>
          <w:tcPr>
            <w:noWrap/>
          </w:tcPr>
          <w:p>
            <w:pPr>
              <w:spacing w:after="200"/>
            </w:pPr>
            <w:hyperlink r:id="rId59" w:history="1">
              <w:r>
                <w:rPr>
                  <w:color w:val="1e198e"/>
                  <w:b w:val="1"/>
                  <w:bCs w:val="1"/>
                  <w:u w:val="single"/>
                </w:rPr>
                <w:t xml:space="preserve">Introduction</w:t>
              </w:r>
            </w:hyperlink>
          </w:p>
          <w:p>
            <w:pPr/>
            <w:hyperlink r:id="rId26" w:history="1">
              <w:r>
                <w:rPr>
                  <w:color w:val="#410a8c"/>
                  <w:u w:val="single"/>
                </w:rPr>
                <w:t xml:space="preserve">Friedemann Sallis</w:t>
              </w:r>
            </w:hyperlink>
            <w:r>
              <w:rPr/>
              <w:t xml:space="preserve">,</w:t>
            </w:r>
            <w:hyperlink r:id="rId48" w:history="1">
              <w:r>
                <w:rPr>
                  <w:color w:val="#410a8c"/>
                  <w:u w:val="single"/>
                </w:rPr>
                <w:t xml:space="preserve">Valentina Bertolani</w:t>
              </w:r>
            </w:hyperlink>
            <w:r>
              <w:rPr/>
              <w:t xml:space="preserve">,</w:t>
            </w:r>
            <w:hyperlink r:id="rId49" w:history="1">
              <w:r>
                <w:rPr>
                  <w:color w:val="#410a8c"/>
                  <w:u w:val="single"/>
                </w:rPr>
                <w:t xml:space="preserve">Jan Burle</w:t>
              </w:r>
            </w:hyperlink>
            <w:r>
              <w:rPr/>
              <w:t xml:space="preserve">,</w:t>
            </w:r>
            <w:hyperlink r:id="rId13" w:history="1">
              <w:r>
                <w:rPr>
                  <w:color w:val="#410a8c"/>
                  <w:u w:val="single"/>
                </w:rPr>
                <w:t xml:space="preserve">Laura Zattra</w:t>
              </w:r>
            </w:hyperlink>
          </w:p>
          <w:p>
            <w:pPr/>
            <w:r>
              <w:rPr>
                <w:i w:val="1"/>
                <w:iCs w:val="1"/>
              </w:rPr>
              <w:t xml:space="preserve">Live-Electronic Music. Composition, Performance and Study</w:t>
            </w:r>
            <w:r>
              <w:rPr/>
              <w:t xml:space="preserve">, Routledge, 2018, ISBN: 9781138022607, eBook: 9781315776989</w:t>
            </w:r>
          </w:p>
          <w:p>
            <w:pPr/>
            <w:r>
              <w:rPr/>
              <w:t xml:space="preserve">Chapitre d'ouvrage</w:t>
            </w:r>
          </w:p>
          <w:p>
            <w:pPr/>
            <w:hyperlink r:id="rId59" w:history="1">
              <w:r>
                <w:rPr>
                  <w:color w:val="#410a8c"/>
                  <w:u w:val="single"/>
                </w:rPr>
                <w:t xml:space="preserve">hal-01780565v1</w:t>
              </w:r>
            </w:hyperlink>
          </w:p>
        </w:tc>
      </w:tr>
      <w:tr>
        <w:trPr/>
        <w:tc>
          <w:tcPr>
            <w:noWrap/>
          </w:tcPr>
          <w:p>
            <w:pPr>
              <w:spacing w:after="200"/>
            </w:pPr>
            <w:hyperlink r:id="rId60" w:history="1">
              <w:r>
                <w:rPr>
                  <w:color w:val="1e198e"/>
                  <w:b w:val="1"/>
                  <w:bCs w:val="1"/>
                  <w:u w:val="single"/>
                </w:rPr>
                <w:t xml:space="preserve">“Les écriture des musiques informatiques mixtes à la lueur des sources documentaires”, pp. 195-230</w:t>
              </w:r>
            </w:hyperlink>
          </w:p>
          <w:p>
            <w:pPr/>
            <w:hyperlink r:id="rId13" w:history="1">
              <w:r>
                <w:rPr>
                  <w:color w:val="#410a8c"/>
                  <w:u w:val="single"/>
                </w:rPr>
                <w:t xml:space="preserve">Laura Zattra</w:t>
              </w:r>
            </w:hyperlink>
          </w:p>
          <w:p>
            <w:pPr/>
            <w:r>
              <w:rPr>
                <w:i w:val="1"/>
                <w:iCs w:val="1"/>
              </w:rPr>
              <w:t xml:space="preserve">Musique et Technologie. Regards sur les musiques mixtes, Marc Battier, Evelyne Gayou, Daniel Teruggi eds., Portraits polychromes, INA Institut National de l’Audiovisuel, 2016, ISBN 978-2-86938-244-2</w:t>
            </w:r>
            <w:r>
              <w:rPr/>
              <w:t xml:space="preserve">, 2016</w:t>
            </w:r>
          </w:p>
          <w:p>
            <w:pPr/>
            <w:r>
              <w:rPr/>
              <w:t xml:space="preserve">Chapitre d'ouvrage</w:t>
            </w:r>
          </w:p>
          <w:p>
            <w:pPr/>
            <w:hyperlink r:id="rId60" w:history="1">
              <w:r>
                <w:rPr>
                  <w:color w:val="#410a8c"/>
                  <w:u w:val="single"/>
                </w:rPr>
                <w:t xml:space="preserve">hal-03139671v1</w:t>
              </w:r>
            </w:hyperlink>
          </w:p>
        </w:tc>
      </w:tr>
      <w:tr>
        <w:trPr/>
        <w:tc>
          <w:tcPr>
            <w:noWrap/>
          </w:tcPr>
          <w:p>
            <w:pPr>
              <w:spacing w:after="200"/>
            </w:pPr>
            <w:hyperlink r:id="rId61" w:history="1">
              <w:r>
                <w:rPr>
                  <w:color w:val="1e198e"/>
                  <w:b w:val="1"/>
                  <w:bCs w:val="1"/>
                  <w:u w:val="single"/>
                </w:rPr>
                <w:t xml:space="preserve">“Génétiques de la computer music”, pp. 213-238</w:t>
              </w:r>
            </w:hyperlink>
          </w:p>
          <w:p>
            <w:pPr/>
            <w:hyperlink r:id="rId13" w:history="1">
              <w:r>
                <w:rPr>
                  <w:color w:val="#410a8c"/>
                  <w:u w:val="single"/>
                </w:rPr>
                <w:t xml:space="preserve">Laura Zattra</w:t>
              </w:r>
            </w:hyperlink>
          </w:p>
          <w:p>
            <w:pPr/>
            <w:r>
              <w:rPr>
                <w:i w:val="1"/>
                <w:iCs w:val="1"/>
              </w:rPr>
              <w:t xml:space="preserve">Genèses musicales. Nicolas Donin; Almuth Grésillon; Jean-Louis Lebrave. France. Presses Universitaires de Paris-Sorbonne, 2015</w:t>
            </w:r>
            <w:r>
              <w:rPr/>
              <w:t xml:space="preserve">, 2015</w:t>
            </w:r>
          </w:p>
          <w:p>
            <w:pPr/>
            <w:r>
              <w:rPr/>
              <w:t xml:space="preserve">Chapitre d'ouvrage</w:t>
            </w:r>
          </w:p>
          <w:p>
            <w:pPr/>
            <w:hyperlink r:id="rId61" w:history="1">
              <w:r>
                <w:rPr>
                  <w:color w:val="#410a8c"/>
                  <w:u w:val="single"/>
                </w:rPr>
                <w:t xml:space="preserve">hal-01681792v1</w:t>
              </w:r>
            </w:hyperlink>
          </w:p>
        </w:tc>
      </w:tr>
      <w:tr>
        <w:trPr/>
        <w:tc>
          <w:tcPr>
            <w:noWrap/>
          </w:tcPr>
          <w:p>
            <w:pPr>
              <w:spacing w:after="200"/>
            </w:pPr>
            <w:hyperlink r:id="rId62" w:history="1">
              <w:r>
                <w:rPr>
                  <w:color w:val="1e198e"/>
                  <w:b w:val="1"/>
                  <w:bCs w:val="1"/>
                  <w:u w:val="single"/>
                </w:rPr>
                <w:t xml:space="preserve">“Technologie et créativité au CSC (Padoue) et à l’IRCAM (Paris)”, pp. 67-93</w:t>
              </w:r>
            </w:hyperlink>
          </w:p>
          <w:p>
            <w:pPr/>
            <w:hyperlink r:id="rId13" w:history="1">
              <w:r>
                <w:rPr>
                  <w:color w:val="#410a8c"/>
                  <w:u w:val="single"/>
                </w:rPr>
                <w:t xml:space="preserve">Laura Zattra</w:t>
              </w:r>
            </w:hyperlink>
          </w:p>
          <w:p>
            <w:pPr/>
            <w:r>
              <w:rPr>
                <w:i w:val="1"/>
                <w:iCs w:val="1"/>
              </w:rPr>
              <w:t xml:space="preserve">“Musique, instruments, machines. Autour des musiques électroacoustiques”, textes réunis et édités par Bruno Bossis, Anne Veitl et Marc Battier, Actes du séminaire du MINT, octobre 2002-avril 2003, MINT – Série Musique et nouvelles technologie, n° 2 – 2006, Observatoire Musical Français, Université de Paris-Sorbonne, ISBN 2-84591-096-7</w:t>
            </w:r>
            <w:r>
              <w:rPr/>
              <w:t xml:space="preserve">, 2006</w:t>
            </w:r>
          </w:p>
          <w:p>
            <w:pPr/>
            <w:r>
              <w:rPr/>
              <w:t xml:space="preserve">Chapitre d'ouvrage</w:t>
            </w:r>
          </w:p>
          <w:p>
            <w:pPr/>
            <w:hyperlink r:id="rId62" w:history="1">
              <w:r>
                <w:rPr>
                  <w:color w:val="#410a8c"/>
                  <w:u w:val="single"/>
                </w:rPr>
                <w:t xml:space="preserve">hal-03139699v1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“Analyse de Stria de John Chowning”, analyse multimédia, https://brahms.ircam.fr/analyses/Stria</w:t>
              </w:r>
            </w:hyperlink>
          </w:p>
          <w:p>
            <w:pPr/>
            <w:hyperlink r:id="rId13" w:history="1">
              <w:r>
                <w:rPr>
                  <w:color w:val="#410a8c"/>
                  <w:u w:val="single"/>
                </w:rPr>
                <w:t xml:space="preserve">Laura Zattra</w:t>
              </w:r>
            </w:hyperlink>
          </w:p>
          <w:p>
            <w:pPr/>
            <w:r>
              <w:rPr/>
              <w:t xml:space="preserve">2016</w:t>
            </w:r>
          </w:p>
          <w:p>
            <w:pPr/>
            <w:r>
              <w:rPr/>
              <w:t xml:space="preserve">Autre publication scientifique</w:t>
            </w:r>
          </w:p>
          <w:p>
            <w:pPr/>
            <w:hyperlink r:id="rId63" w:history="1">
              <w:r>
                <w:rPr>
                  <w:color w:val="#410a8c"/>
                  <w:u w:val="single"/>
                </w:rPr>
                <w:t xml:space="preserve">hal-03139683v1</w:t>
              </w:r>
            </w:hyperlink>
          </w:p>
        </w:tc>
      </w:tr>
      <w:tr>
        <w:trPr/>
        <w:tc>
          <w:tcPr>
            <w:noWrap/>
          </w:tcPr>
          <w:p>
            <w:pPr>
              <w:spacing w:after="200"/>
            </w:pPr>
            <w:hyperlink r:id="rId64" w:history="1">
              <w:r>
                <w:rPr>
                  <w:color w:val="1e198e"/>
                  <w:b w:val="1"/>
                  <w:bCs w:val="1"/>
                  <w:u w:val="single"/>
                </w:rPr>
                <w:t xml:space="preserve">Nicola Orio, Laura Zattra, “ACAME – Analyse Comparative Automatique de la Musique Électroacoustique”, Musimédiane n° 4 (revue audiovisuelle et multimédia d’analyse musicale), 2009. http://www.musimediane.com/?s=zattra</w:t>
              </w:r>
            </w:hyperlink>
          </w:p>
          <w:p>
            <w:pPr/>
            <w:hyperlink r:id="rId13" w:history="1">
              <w:r>
                <w:rPr>
                  <w:color w:val="#410a8c"/>
                  <w:u w:val="single"/>
                </w:rPr>
                <w:t xml:space="preserve">Laura Zattra</w:t>
              </w:r>
            </w:hyperlink>
            <w:r>
              <w:rPr/>
              <w:t xml:space="preserve">,</w:t>
            </w:r>
            <w:hyperlink r:id="rId45" w:history="1">
              <w:r>
                <w:rPr>
                  <w:color w:val="#410a8c"/>
                  <w:u w:val="single"/>
                </w:rPr>
                <w:t xml:space="preserve">Nicola Orio</w:t>
              </w:r>
            </w:hyperlink>
          </w:p>
          <w:p>
            <w:pPr/>
            <w:r>
              <w:rPr/>
              <w:t xml:space="preserve">2009</w:t>
            </w:r>
          </w:p>
          <w:p>
            <w:pPr/>
            <w:r>
              <w:rPr/>
              <w:t xml:space="preserve">Autre publication scientifique</w:t>
            </w:r>
          </w:p>
          <w:p>
            <w:pPr/>
            <w:hyperlink r:id="rId64" w:history="1">
              <w:r>
                <w:rPr>
                  <w:color w:val="#410a8c"/>
                  <w:u w:val="single"/>
                </w:rPr>
                <w:t xml:space="preserve">hal-03139696v1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3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a-zattra" TargetMode="External"/><Relationship Id="rId9" Type="http://schemas.openxmlformats.org/officeDocument/2006/relationships/hyperlink" Target="https://orcid.org/0000-0002-2425-7367" TargetMode="External"/><Relationship Id="rId10" Type="http://schemas.openxmlformats.org/officeDocument/2006/relationships/hyperlink" Target="https://www.idref.fr/075879093" TargetMode="External"/><Relationship Id="rId11" Type="http://schemas.openxmlformats.org/officeDocument/2006/relationships/hyperlink" Target="https://lazattra.wordpress.com/" TargetMode="External"/><Relationship Id="rId12" Type="http://schemas.openxmlformats.org/officeDocument/2006/relationships/hyperlink" Target="https://hal.science/hal-03510791v1" TargetMode="External"/><Relationship Id="rId13" Type="http://schemas.openxmlformats.org/officeDocument/2006/relationships/hyperlink" Target="https://hal.science/search/index/?q=*&amp;authFullName_s=Laura Zattra" TargetMode="External"/><Relationship Id="rId14" Type="http://schemas.openxmlformats.org/officeDocument/2006/relationships/hyperlink" Target="https://dx.doi.org/10.1525/jams.2021.74.2.445" TargetMode="External"/><Relationship Id="rId15" Type="http://schemas.openxmlformats.org/officeDocument/2006/relationships/hyperlink" Target="https://hal.science/hal-03510806v1" TargetMode="External"/><Relationship Id="rId16" Type="http://schemas.openxmlformats.org/officeDocument/2006/relationships/hyperlink" Target="https://hal.science/hal-03137934v1" TargetMode="External"/><Relationship Id="rId17" Type="http://schemas.openxmlformats.org/officeDocument/2006/relationships/hyperlink" Target="https://dx.doi.org/10.12871/97888333922572" TargetMode="External"/><Relationship Id="rId18" Type="http://schemas.openxmlformats.org/officeDocument/2006/relationships/hyperlink" Target="https://hal.science/hal-01780557v1" TargetMode="External"/><Relationship Id="rId19" Type="http://schemas.openxmlformats.org/officeDocument/2006/relationships/hyperlink" Target="https://dx.doi.org/10.1017/S1478572218000099" TargetMode="External"/><Relationship Id="rId20" Type="http://schemas.openxmlformats.org/officeDocument/2006/relationships/hyperlink" Target="https://hal.science/hal-01429144v1" TargetMode="External"/><Relationship Id="rId21" Type="http://schemas.openxmlformats.org/officeDocument/2006/relationships/hyperlink" Target="https://hal.science/search/index/?q=*&amp;authFullName_s=Nicolas Donin" TargetMode="External"/><Relationship Id="rId22" Type="http://schemas.openxmlformats.org/officeDocument/2006/relationships/hyperlink" Target="https://hal.science/hal-01681682v1" TargetMode="External"/><Relationship Id="rId23" Type="http://schemas.openxmlformats.org/officeDocument/2006/relationships/hyperlink" Target="https://dx.doi.org/10.1080/07494467.2014.906699" TargetMode="External"/><Relationship Id="rId24" Type="http://schemas.openxmlformats.org/officeDocument/2006/relationships/hyperlink" Target="https://hal.science/hal-01681759v1" TargetMode="External"/><Relationship Id="rId25" Type="http://schemas.openxmlformats.org/officeDocument/2006/relationships/hyperlink" Target="https://hal.science/search/index/?q=*&amp;authFullName_s=Ian Burleigh" TargetMode="External"/><Relationship Id="rId26" Type="http://schemas.openxmlformats.org/officeDocument/2006/relationships/hyperlink" Target="https://hal.science/search/index/?q=*&amp;authFullName_s=Friedemann Sallis" TargetMode="External"/><Relationship Id="rId27" Type="http://schemas.openxmlformats.org/officeDocument/2006/relationships/hyperlink" Target="https://dx.doi.org/10.1080/07494467.2011.665579" TargetMode="External"/><Relationship Id="rId28" Type="http://schemas.openxmlformats.org/officeDocument/2006/relationships/hyperlink" Target="https://hal.science/hal-01681772v1" TargetMode="External"/><Relationship Id="rId29" Type="http://schemas.openxmlformats.org/officeDocument/2006/relationships/hyperlink" Target="https://dx.doi.org/10.1162/comj.2007.31.3.38" TargetMode="External"/><Relationship Id="rId30" Type="http://schemas.openxmlformats.org/officeDocument/2006/relationships/hyperlink" Target="https://hal.science/hal-01681789v1" TargetMode="External"/><Relationship Id="rId31" Type="http://schemas.openxmlformats.org/officeDocument/2006/relationships/hyperlink" Target="https://dx.doi.org/10.1017/S1355771806001361" TargetMode="External"/><Relationship Id="rId32" Type="http://schemas.openxmlformats.org/officeDocument/2006/relationships/hyperlink" Target="https://hal.science/hal-01681784v1" TargetMode="External"/><Relationship Id="rId33" Type="http://schemas.openxmlformats.org/officeDocument/2006/relationships/hyperlink" Target="https://dx.doi.org/10.1017/S1355771804000068" TargetMode="External"/><Relationship Id="rId34" Type="http://schemas.openxmlformats.org/officeDocument/2006/relationships/hyperlink" Target="https://hal.science/hal-05477073v1" TargetMode="External"/><Relationship Id="rId35" Type="http://schemas.openxmlformats.org/officeDocument/2006/relationships/hyperlink" Target="https://hal.science/search/index/?q=*&amp;authFullName_s=Fran&#231;ois-Xavier F&#233;ron" TargetMode="External"/><Relationship Id="rId36" Type="http://schemas.openxmlformats.org/officeDocument/2006/relationships/hyperlink" Target="https://hal.science/hal-05417580v1" TargetMode="External"/><Relationship Id="rId37" Type="http://schemas.openxmlformats.org/officeDocument/2006/relationships/hyperlink" Target="https://shs.hal.science/halshs-02480339v1" TargetMode="External"/><Relationship Id="rId38" Type="http://schemas.openxmlformats.org/officeDocument/2006/relationships/hyperlink" Target="https://hal.science/search/index/?q=*&amp;authFullName_s=Nicolas Misdariis" TargetMode="External"/><Relationship Id="rId39" Type="http://schemas.openxmlformats.org/officeDocument/2006/relationships/hyperlink" Target="https://hal.science/search/index/?q=*&amp;authFullName_s=Frank Pecquet" TargetMode="External"/><Relationship Id="rId40" Type="http://schemas.openxmlformats.org/officeDocument/2006/relationships/hyperlink" Target="https://hal.science/search/index/?q=*&amp;authFullName_s=David Fierro" TargetMode="External"/><Relationship Id="rId41" Type="http://schemas.openxmlformats.org/officeDocument/2006/relationships/hyperlink" Target="https://shs.hal.science/halshs-02480335v1" TargetMode="External"/><Relationship Id="rId42" Type="http://schemas.openxmlformats.org/officeDocument/2006/relationships/hyperlink" Target="https://hal.science/hal-02003019v1" TargetMode="External"/><Relationship Id="rId43" Type="http://schemas.openxmlformats.org/officeDocument/2006/relationships/hyperlink" Target="https://hal.science/hal-01106905v1" TargetMode="External"/><Relationship Id="rId44" Type="http://schemas.openxmlformats.org/officeDocument/2006/relationships/hyperlink" Target="https://hal.science/hal-03139717v1" TargetMode="External"/><Relationship Id="rId45" Type="http://schemas.openxmlformats.org/officeDocument/2006/relationships/hyperlink" Target="https://hal.science/search/index/?q=*&amp;authFullName_s=Nicola Orio" TargetMode="External"/><Relationship Id="rId46" Type="http://schemas.openxmlformats.org/officeDocument/2006/relationships/hyperlink" Target="https://hal.science/hal-03139725v1" TargetMode="External"/><Relationship Id="rId47" Type="http://schemas.openxmlformats.org/officeDocument/2006/relationships/hyperlink" Target="https://hal.science/hal-01681795v1" TargetMode="External"/><Relationship Id="rId48" Type="http://schemas.openxmlformats.org/officeDocument/2006/relationships/hyperlink" Target="https://hal.science/search/index/?q=*&amp;authFullName_s=Valentina Bertolani" TargetMode="External"/><Relationship Id="rId49" Type="http://schemas.openxmlformats.org/officeDocument/2006/relationships/hyperlink" Target="https://hal.science/search/index/?q=*&amp;authFullName_s=Jan Burle" TargetMode="External"/><Relationship Id="rId50" Type="http://schemas.openxmlformats.org/officeDocument/2006/relationships/hyperlink" Target="https://hal.science/hal-03139636v1" TargetMode="External"/><Relationship Id="rId51" Type="http://schemas.openxmlformats.org/officeDocument/2006/relationships/hyperlink" Target="https://hal.science/search/index/?q=*&amp;authFullName_s=Sergio Durante" TargetMode="External"/><Relationship Id="rId52" Type="http://schemas.openxmlformats.org/officeDocument/2006/relationships/hyperlink" Target="https://shs.hal.science/halshs-03539705v1" TargetMode="External"/><Relationship Id="rId53" Type="http://schemas.openxmlformats.org/officeDocument/2006/relationships/hyperlink" Target="https://hal.science/hal-03510770v1" TargetMode="External"/><Relationship Id="rId54" Type="http://schemas.openxmlformats.org/officeDocument/2006/relationships/hyperlink" Target="https://hal.science/hal-03127872v1" TargetMode="External"/><Relationship Id="rId55" Type="http://schemas.openxmlformats.org/officeDocument/2006/relationships/hyperlink" Target="https://hal.science/hal-03139742v1" TargetMode="External"/><Relationship Id="rId56" Type="http://schemas.openxmlformats.org/officeDocument/2006/relationships/hyperlink" Target="https://hal.science/hal-03139643v1" TargetMode="External"/><Relationship Id="rId57" Type="http://schemas.openxmlformats.org/officeDocument/2006/relationships/hyperlink" Target="https://hal.science/hal-03139664v1" TargetMode="External"/><Relationship Id="rId58" Type="http://schemas.openxmlformats.org/officeDocument/2006/relationships/hyperlink" Target="https://hal.science/hal-03139659v1" TargetMode="External"/><Relationship Id="rId59" Type="http://schemas.openxmlformats.org/officeDocument/2006/relationships/hyperlink" Target="https://hal.science/hal-01780565v1" TargetMode="External"/><Relationship Id="rId60" Type="http://schemas.openxmlformats.org/officeDocument/2006/relationships/hyperlink" Target="https://hal.science/hal-03139671v1" TargetMode="External"/><Relationship Id="rId61" Type="http://schemas.openxmlformats.org/officeDocument/2006/relationships/hyperlink" Target="https://hal.science/hal-01681792v1" TargetMode="External"/><Relationship Id="rId62" Type="http://schemas.openxmlformats.org/officeDocument/2006/relationships/hyperlink" Target="https://hal.science/hal-03139699v1" TargetMode="External"/><Relationship Id="rId63" Type="http://schemas.openxmlformats.org/officeDocument/2006/relationships/hyperlink" Target="https://hal.science/hal-03139683v1" TargetMode="External"/><Relationship Id="rId64" Type="http://schemas.openxmlformats.org/officeDocument/2006/relationships/hyperlink" Target="https://hal.science/hal-03139696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ZATTRA</dc:title>
  <dc:description>CV</dc:description>
  <dc:subject/>
  <cp:keywords/>
  <cp:category/>
  <cp:lastModifiedBy/>
  <dcterms:created xsi:type="dcterms:W3CDTF">2026-05-09T03:13:07+02:00</dcterms:created>
  <dcterms:modified xsi:type="dcterms:W3CDTF">2026-05-09T03:13:07+02:00</dcterms:modified>
</cp:coreProperties>
</file>

<file path=docProps/custom.xml><?xml version="1.0" encoding="utf-8"?>
<Properties xmlns="http://schemas.openxmlformats.org/officeDocument/2006/custom-properties" xmlns:vt="http://schemas.openxmlformats.org/officeDocument/2006/docPropsVTypes"/>
</file>