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Régnier-Brisson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Inter-species comparison of life traits related to amnesic shellfish toxin kinetic in five scallop species.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Régnier-Brisson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Paulo F Lagos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in DEB theory for metabolic organisation</w:t>
            </w:r>
            <w:r>
              <w:rPr/>
              <w:t xml:space="preserve">, University of Crete, Jun 2025, Heraklion -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life traits and Dynamic Energy Budget parameters to better understand domoic acid contamination in five pectinid species.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Paulo Lagos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Léo Heyer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Pectinid Workshop</w:t>
            </w:r>
            <w:r>
              <w:rPr/>
              <w:t xml:space="preserve">, Apr 2024, Douglas, Isle of Man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hal-04668517v1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growth and feeding of the scallop Mimachlamys varia: a DEB application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Régnier-Brisson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Guyondet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Dynamic Energy Budget Theory for Metabolic Organization</w:t>
            </w:r>
            <w:r>
              <w:rPr/>
              <w:t xml:space="preserve">, Jun 2023, Baton-Rouge,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hal-04179984v1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tortues marines de Mayotte : Bilan régional. 3e colloque du GTMF.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Katia Ballorain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Mireille Quillard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Regnier-brisson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M.H. Duffaud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François-Elie Paute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Tortues Marines France</w:t>
            </w:r>
            <w:r>
              <w:rPr/>
              <w:t xml:space="preserve">, MNHN, Nov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hal-04467406v1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8861v1" TargetMode="External"/><Relationship Id="rId8" Type="http://schemas.openxmlformats.org/officeDocument/2006/relationships/hyperlink" Target="https://hal.science/search/index/?q=*&amp;authFullName_s=Eline Le Moan" TargetMode="External"/><Relationship Id="rId9" Type="http://schemas.openxmlformats.org/officeDocument/2006/relationships/hyperlink" Target="https://hal.science/search/index/?q=*&amp;authFullName_s=Laure Pecquerie" TargetMode="External"/><Relationship Id="rId10" Type="http://schemas.openxmlformats.org/officeDocument/2006/relationships/hyperlink" Target="https://hal.science/search/index/?q=*&amp;authFullName_s=Laure R&#233;gnier-Brisson" TargetMode="External"/><Relationship Id="rId11" Type="http://schemas.openxmlformats.org/officeDocument/2006/relationships/hyperlink" Target="https://hal.science/search/index/?q=*&amp;authFullName_s=Helene Hegaret" TargetMode="External"/><Relationship Id="rId12" Type="http://schemas.openxmlformats.org/officeDocument/2006/relationships/hyperlink" Target="https://hal.science/search/index/?q=*&amp;authFullName_s=Paulo F Lagos" TargetMode="External"/><Relationship Id="rId13" Type="http://schemas.openxmlformats.org/officeDocument/2006/relationships/hyperlink" Target="https://hal.science/hal-04668517v1" TargetMode="External"/><Relationship Id="rId14" Type="http://schemas.openxmlformats.org/officeDocument/2006/relationships/hyperlink" Target="https://hal.science/search/index/?q=*&amp;authFullName_s=Paulo Lagos" TargetMode="External"/><Relationship Id="rId15" Type="http://schemas.openxmlformats.org/officeDocument/2006/relationships/hyperlink" Target="https://hal.science/search/index/?q=*&amp;authFullName_s=L&#233;o Heyer" TargetMode="External"/><Relationship Id="rId16" Type="http://schemas.openxmlformats.org/officeDocument/2006/relationships/hyperlink" Target="https://hal.science/hal-04179984v1" TargetMode="External"/><Relationship Id="rId17" Type="http://schemas.openxmlformats.org/officeDocument/2006/relationships/hyperlink" Target="https://hal.science/search/index/?q=*&amp;authFullName_s=Thomas Guyondet" TargetMode="External"/><Relationship Id="rId18" Type="http://schemas.openxmlformats.org/officeDocument/2006/relationships/hyperlink" Target="https://hal.science/search/index/?q=*&amp;authFullName_s=Philippe Cugier" TargetMode="External"/><Relationship Id="rId19" Type="http://schemas.openxmlformats.org/officeDocument/2006/relationships/hyperlink" Target="https://hal.science/hal-04467406v1" TargetMode="External"/><Relationship Id="rId20" Type="http://schemas.openxmlformats.org/officeDocument/2006/relationships/hyperlink" Target="https://hal.science/search/index/?q=*&amp;authFullName_s=Katia Ballorain" TargetMode="External"/><Relationship Id="rId21" Type="http://schemas.openxmlformats.org/officeDocument/2006/relationships/hyperlink" Target="https://hal.science/search/index/?q=*&amp;authFullName_s=Mireille Quillard" TargetMode="External"/><Relationship Id="rId22" Type="http://schemas.openxmlformats.org/officeDocument/2006/relationships/hyperlink" Target="https://hal.science/search/index/?q=*&amp;authFullName_s=Laure Regnier-brisson" TargetMode="External"/><Relationship Id="rId23" Type="http://schemas.openxmlformats.org/officeDocument/2006/relationships/hyperlink" Target="https://hal.science/search/index/?q=*&amp;authFullName_s=M.H. Duffaud" TargetMode="External"/><Relationship Id="rId24" Type="http://schemas.openxmlformats.org/officeDocument/2006/relationships/hyperlink" Target="https://hal.science/search/index/?q=*&amp;authFullName_s=Fran&#231;ois-Elie Paute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Régnier-Brisson</dc:title>
  <dc:description>CV</dc:description>
  <dc:subject/>
  <cp:keywords/>
  <cp:category/>
  <cp:lastModifiedBy/>
  <dcterms:created xsi:type="dcterms:W3CDTF">2026-05-01T05:18:39+02:00</dcterms:created>
  <dcterms:modified xsi:type="dcterms:W3CDTF">2026-05-01T05:18:39+02:00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