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Denooz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laurence-denooz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0000-0002-7396-8261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085799289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pour jeune public arabophone : une initiation aux enjeux de la société de demain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A paraître, 74, pp.37-47.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⟨10.3917/etth.074.0037⟩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hal-02977318v1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le «mythe» de la migration: Taytānīkāt afrīqiyya, une épopée post-nomade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Grazia Sciortino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verbis</w:t>
            </w:r>
            <w:r>
              <w:rPr/>
              <w:t xml:space="preserve">, 2023, Fuori Collana (Ottobre 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lieu fictionnel -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2023, Hors série n° 11, p. 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tabous : corps féminin et désordre social. Le cas de L’histoire de Zahra de Hanan al-Cheikh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2021, Corps et désordre dans le monde arabe, Hors-série (3), pp.191-214.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⟨10.15122/isbn.978-2-406-11331-7.p.0191⟩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et Tawfīq al-Ḥakīm. Plaidoyer contre l'autocratie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2021, Théâtre, Autocraties et Démocraties, 9, pp.67-85.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⟨10.48611/isbn.978-2-406-12703-1.p.0067⟩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¿Isis, modelo feminista?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Schreiber-Di Cesare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Espéculo : Revista de Estudios Literarios</w:t>
            </w:r>
            <w:r>
              <w:rPr/>
              <w:t xml:space="preserve">, 2021, 58, pp.46-59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Remémoration perceptive et sensorielle dans les rues de Fès : l’errance initiatique du Marcheur de Fès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2020, Odeurs, saveurs et couleurs du Sud au Nord de la Méditerranée, Hors-série 2, pp.121-136.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⟨10.15122/isbn.978-2-406-10385-1.p.0121⟩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LiCArC Littérature et culture arabes contemporaines, Hors-série &amp;quot;Odeurs, saveurs et couleurs du Sud au Nord de la Méditerranée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Abdenbi Lachkar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Denooz Laurence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2020, hors série (2), https://classiques-garnier.com/export/pdf/licarc-2020-litterature-et-culture-arabes-contemporaines-hors-serie-n-2-odeurs-saveurs-et-couleurs-du-sud-au-nord-de-la-mediterranee-introduction.html?displaymode=full.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⟨10.15122/isbn.978-2-406-10385-1.p.0011⟩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d’un écrivain engagé. Les (més)aventures de l’entre-deux-mondes des Bédouins dans le Polder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2019, Humour, ironie et autodérision de l’Entre-deux, 7, pp.121-137.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⟨10.15122/isbn.978-2-406-09850-8.p.0121⟩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identités transformés / transformants. L’entre-deux dans Fī l-Ṭufūla de ʿAbd al-Maǧīd Ben Ǧallūn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Arabic and Islamic Studies</w:t>
            </w:r>
            <w:r>
              <w:rPr/>
              <w:t xml:space="preserve">, 2018, 18, pp.163-178.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⟨10.5617/jais.6714⟩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: LiCArC, 2018/6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2018, L'attente, 6, pp.11-12.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⟨10.15122/isbn.978-2-406-08529-4.p.0011⟩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au féminin ou la double mise à l’écart. Al-Ḫibā’ de Mīrāl al-Ṭaḥāwī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2017, L’enfance dans la culture arabe contemporaine, 5,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LiCArC, 2017/5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2017, L’enfant dans la culture arabe. Narrateur, lecteur, protagoniste, 5,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 cet enfer. Mise en récit de la mutilation de corps masculins déplacés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2016, Le corps masculin déplacé. À l’épreuve de la migration, 4, pp.187-200.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⟨10.15122/isbn.978-2-406-06224-0.p.0187⟩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LiCArC, 2016/4 : &amp;quot;Le corps masculin déplacé à l’épreuve de la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2016, 4, pp.13-18.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⟨10.15122/isbn.978-2-406-06224-0.p.0013⟩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Tawfīq al-Ḥakīm et les femmes. Entre misogynie, posture auctoriale et 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2015, Le théâtre moyen-oriental contemporain traduit en langues étrangères, HS 1, p. 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Wadā‛ mu’aqqat, la lutte schizophrénique de ‛Abbās Mun‛athir contre la dictature irakienne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Andrée Simone Georgette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2014, La quête de l’identité dans la littérature arabe contemporaine : de l’altération identitaire au retour, 2,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plumes, un texte : hybridité ou cohérence 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Andrée Simone Georgette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Eastern Literatures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Schéhérazade et Hitler, une réinterprétation socio-politique des Mille et une nuits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Orientalia Belgica</w:t>
            </w:r>
            <w:r>
              <w:rPr/>
              <w:t xml:space="preserve">, 2008, « Interprétation. Mythes, croyances et images au risque de la réalité », XXI, pp.331-341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savoir médical : de Galien à l’Islam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Orientalia Belgica</w:t>
            </w:r>
            <w:r>
              <w:rPr/>
              <w:t xml:space="preserve">, 2006, XIX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Œdipe-Roi en trompe-l'œil. Étude d'al-Malik Œdipe de Tawfīq al-Ḥakīm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Andrée Simone Georgette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2003, 16, pp.211-224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les études arabo-musulmanes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Informatique et Statistique dans les Sciences Humaines (RISSH)</w:t>
            </w:r>
            <w:r>
              <w:rPr/>
              <w:t xml:space="preserve">, 1997, 33,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la personnalité et le style de l’empereur Claude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1997, 65, pp.323-340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présence-absence. L’Alep de Mohammad Al Attar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Ons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réinvention du concept de l’engagement dans les créations artistiques arabes contemporaines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⟨10.48611/isbn.978-2-406-17538-4.p.0029⟩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international, « Créations artistiques arabes ou réinvention du concept de l’engagement », Remembrance : engager la présence-absence. Le théâtre de Mohammad Al Attar.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Ons Trabelsi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Créations artistiques arabes ou réinvention du concept de l’engagement</w:t>
            </w:r>
            <w:r>
              <w:rPr/>
              <w:t xml:space="preserve">, Dec 2023,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Turbans et chapeaux : un récit migratoire inversé. Étude des rapports interculturels entre humour et drame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Poétique du récit migratoire</w:t>
            </w:r>
            <w:r>
              <w:rPr/>
              <w:t xml:space="preserve">, Équipe de recherche interlangues : mémoires, identités, territoires (Erimit, Université Rennes 2), Oct 2018, Rennes, France. pp.43-58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passé pour une analyse objective/subjective du présent ? Une réécriture de l’Expédition d’Égypte par Ṣun‘ Allāh Ibrāhīm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Euramal 13th International Conference Fiction and History: The Rebirth of the Historical Novel in Arabic</w:t>
            </w:r>
            <w:r>
              <w:rPr/>
              <w:t xml:space="preserve">, European Association for Modern Arabic Literature, May 2018,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Remémoration perceptive et sensorielle dans les rues de Fès. L'errance initiatique du Marcheur de Fès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Langues, cultures et médias en Méditerranée. Genres, goûts et couleurs</w:t>
            </w:r>
            <w:r>
              <w:rPr/>
              <w:t xml:space="preserve">, Institut de recherche intersite en études culturelles (Iriec; Université Paul-Valéry Montpellier 3; Association méditerranéenne pour le developpement des espaces culturels; Université euro-méditerranéenne de Fès (Maroc); Centre de recherche sur les médiations (Crem; Université de Lorraine); Université Toulouse 2 Jean-Jaurès); Institut des langues et cultures d'Europe; Amérique; Afrique; Asie et Australie (ILCEA4; Université Grenoble Alpes); Université Sidi Mohamed Ben Abdellah (Maroc); Institut français de Fès (Maroc); Institut d'études avancées (Usias; Université de Strasbourg), Oct 2018, Fès, Maroc. pp.121-136,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⟨10.15122/isbn.978-2-406-10385-1.p.0121⟩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identités de l'entre-deux dans Fīl-Ṭufūlad’Abdal-Majid Ben Jelloun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arabes</w:t>
            </w:r>
            <w:r>
              <w:rPr/>
              <w:t xml:space="preserve">, Université de Lorraine; Faculté de lettres, traduction et communication (Université libre de Bruxelles), Nov 2020,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Interlangues et discordances interculturelles. Le cas des littératures arabes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L'erreur culturelle en traduction</w:t>
            </w:r>
            <w:r>
              <w:rPr/>
              <w:t xml:space="preserve">, Université de Valenciennes et du Hainaut-Cambrésis, Mar 2018, Valenciennes, France. pp.95-108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Warda, guerillera et femme : un idéal de liberté et d’égalité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Femmes engagées au coeur de l'action. Espace euro-méditerranéen. Mise en récit(s), mise en image(s)</w:t>
            </w:r>
            <w:r>
              <w:rPr/>
              <w:t xml:space="preserve">, Centre de recherche sur les médiations (Crem, Université de Lorraine); Centre d'études en civilisations langues et lettres étrangères (Cecille, Université Lille 3); Littératures Imaginaire Sociétés (Lis, Université de Lorraine),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féminin, un topos évolutif de la littérature féminine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Corps et identité dans la littérature arabe contemporaine</w:t>
            </w:r>
            <w:r>
              <w:rPr/>
              <w:t xml:space="preserve">, Université de Rennes 2,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Zaynab Hifni, une critique de la société saoudienne conservatrice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L'écriture comme acte de résistance</w:t>
            </w:r>
            <w:r>
              <w:rPr/>
              <w:t xml:space="preserve">, Chaire universitaire et culturelle Mahmoud Darwich, Oct 2017,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Transformés, transformants : espaces et identités de l’entre-deux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Limites, frontières et territoires en Europe, en Méditerranée et au Moyen-Orient : entre réel et imaginaire</w:t>
            </w:r>
            <w:r>
              <w:rPr/>
              <w:t xml:space="preserve">, Centre des études Arabes et Orientales,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une nuits. La corporéité au service de l’Islam éthique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35 La représentation du corps masculin dans la littérature arabe dans le cadre du deuxième congrès du GIS Moyen-Orient et Monde musulman</w:t>
            </w:r>
            <w:r>
              <w:rPr/>
              <w:t xml:space="preserve">, Groupement d'intérêt scientifique Moyen-Orient et mondes musulmans; Institut nationale des langues et civilisations orientales (Inalco),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Awrāq al-Narğis. Déplacement d’une personnalité multiple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Déplacement et public(s)</w:t>
            </w:r>
            <w:r>
              <w:rPr/>
              <w:t xml:space="preserve">, Centre de recherche sur les médiations (Crem) / Université de Lorraine, Oct 2015, Nancy, France. pp.285-302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Utopiste et révolutionnaire : Warda, liberté, 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Quel humanisme arabe ? Concept, corpus et interactions</w:t>
            </w:r>
            <w:r>
              <w:rPr/>
              <w:t xml:space="preserve">, École nationale de commerce (ENC Bessières),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Awrāq al-Narğis. Déplacement d'une personnalité multiple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Déplacement(s) et public(s)</w:t>
            </w:r>
            <w:r>
              <w:rPr/>
              <w:t xml:space="preserve">, Centre de recherche sur les médiations (Crem, Université de Lorraine), Oct 2015, Nancy, France. pp.285-302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du passé, nostalgie du futur. Maḥmūd Darwīš, le nostalgique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nostalgie dans tous ses états</w:t>
            </w:r>
            <w:r>
              <w:rPr/>
              <w:t xml:space="preserve">, Université de Lorraine,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ou la lutte contre l'autocratie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Théâtre, démocraties et autocraties</w:t>
            </w:r>
            <w:r>
              <w:rPr/>
              <w:t xml:space="preserve">, Université Saint-Esprit de Kaslik, Mar 2017, Kaslik,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Hudā Barakāt en exil : Soi et l’Autre, l’Autre en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et ses représentations dans la culture arabo-musulmane</w:t>
            </w:r>
            <w:r>
              <w:rPr/>
              <w:t xml:space="preserve">, Textes, littératures : écritures et modèles (Telem, Université Bordeaux-Montaigne), Nov 2013, Bordeaux, France. pp.209-218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appartenance culturelle de la littérature arabe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l'histoire littéraire comme construction mémorielle III : double appartenance et consécration(s)</w:t>
            </w:r>
            <w:r>
              <w:rPr/>
              <w:t xml:space="preserve">, Laboratoire Écritures (Université de Lorraine), Dec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Warda, guerillera et femme. Un idéal de liberté et d'égalité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les femmes guerrières</w:t>
            </w:r>
            <w:r>
              <w:rPr/>
              <w:t xml:space="preserve">, Université libre de Bruxelles, Feb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la chair ou l’espace moteur de la narration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Espaces transformés et questions de genre dans le monde arabe et méditerranéen</w:t>
            </w:r>
            <w:r>
              <w:rPr/>
              <w:t xml:space="preserve">, Centre des études Arabe et de l'Orient (Université Paris 3),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&amp;lt;i&amp;gt;Anima&amp;lt;/i&amp;gt;, la quête d’une symbiose. Parole libératrice, écriture transculturelle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 </w:t>
            </w:r>
            <w:r>
              <w:rPr>
                <w:i w:val="1"/>
                <w:iCs w:val="1"/>
              </w:rPr>
              <w:t xml:space="preserve">Anima</w:t>
            </w:r>
            <w:r>
              <w:rPr>
                <w:i w:val="1"/>
                <w:iCs w:val="1"/>
              </w:rPr>
              <w:t xml:space="preserve">. Écriture et histoire contemporaine dans l'œuvre de Wajdi Mouawad</w:t>
            </w:r>
            <w:r>
              <w:rPr/>
              <w:t xml:space="preserve">, Littératures, Imaginaire, Sociétés (Université de Lorraine), Nov 2014, Nancy, France. pp.299-312,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⟨10.15122/isbn.978-2-406-05947-9.p.0299⟩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en langue seconde, construction d’une identité interculturelle. Deux visions antagonistes : Assia Djebar et Abdelwahab Meddeb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Langues, cultures et médias en Méditerranée. Forme, sens et développement</w:t>
            </w:r>
            <w:r>
              <w:rPr/>
              <w:t xml:space="preserve">, Université Ibn Zohr (Maroc); Université Paris 8 Vincennes - Saint-Denis, Oct 2016, Agadir, Maroc. pp.185-200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Elsa Chaarani-Lesourd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Thiéblemont-Dollet</w:t>
              </w:r>
            </w:hyperlink>
          </w:p>
          <w:p>
            <w:pPr/>
            <w:r>
              <w:rPr/>
              <w:t xml:space="preserve">Elsa Chaarani Lesourd; Laurence Denooz; Sylvie Thiéblemont-Dollet. </w:t>
            </w:r>
            <w:r>
              <w:rPr>
                <w:i w:val="1"/>
                <w:iCs w:val="1"/>
              </w:rPr>
              <w:t xml:space="preserve">Femme(s) en rupture(s), femmes en résistance(s)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Chemins de traverse</w:t>
              </w:r>
            </w:hyperlink>
            <w:r>
              <w:rPr/>
              <w:t xml:space="preserve">, pp.3-9, 2023, 978-2-313-00652-8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Sylvie Thiéblemont-Dollet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Chaarani-Lesourd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Laurence Denooz; Sylvie Thiéblemont-Dollet; Elsa Chaarani-lesourd. </w:t>
            </w:r>
            <w:r>
              <w:rPr>
                <w:i w:val="1"/>
                <w:iCs w:val="1"/>
              </w:rPr>
              <w:t xml:space="preserve">Pleins feux sur les femmes (in)visibles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pp.7-16, 2021, 9782814305977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Tourya Guaaybess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Di Cesare Schreiber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Nurit Levy</w:t>
              </w:r>
            </w:hyperlink>
          </w:p>
          <w:p>
            <w:pPr/>
            <w:r>
              <w:rPr/>
              <w:t xml:space="preserve">Laurence Denooz; Tourya Guaaybess; Christelle Schreiber-Di Cesare; Nurit Levy. </w:t>
            </w:r>
            <w:r>
              <w:rPr>
                <w:i w:val="1"/>
                <w:iCs w:val="1"/>
              </w:rPr>
              <w:t xml:space="preserve">Femmes engagées dans l'espace euro-méditerranéen. Mise en récit(s), mise en image(s)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pp.5-10, 2021, 9782814305922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maux des Saoudiennes dans l’œuvre de Zaynab Ḥifnī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Laurence Denooz. </w:t>
            </w:r>
            <w:r>
              <w:rPr>
                <w:i w:val="1"/>
                <w:iCs w:val="1"/>
              </w:rPr>
              <w:t xml:space="preserve">In Denooz Laurence (dir), Les mots et les femmes, Kénitra, Presses universitaires de Kénitra.</w:t>
            </w:r>
            <w:r>
              <w:rPr/>
              <w:t xml:space="preserve">, 7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Kénitra</w:t>
              </w:r>
            </w:hyperlink>
            <w:r>
              <w:rPr/>
              <w:t xml:space="preserve">, pp.[En ligne], 2021, Les mots et les femmes,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⟨10.48384/IMIST.PRSM/lcs-v7i2.28956⟩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l’altération de soi à la construction identitaire autour du corps féminin et des tabous sexuels dans la littérature féminine arabe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Marie Bizais-Lillig; Sandra Schaal. </w:t>
            </w:r>
            <w:r>
              <w:rPr>
                <w:i w:val="1"/>
                <w:iCs w:val="1"/>
              </w:rPr>
              <w:t xml:space="preserve">Éducations sentimentales en contextes orientaux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pp.187-203, 2019, 978-2-86820-992-4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attente et suspension chez Maḥmūd Darwīš. Le retour impossible, du concept politique à la vision de l’individu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Antonino Pellitteri; Laurence Denooz. </w:t>
            </w:r>
            <w:r>
              <w:rPr>
                <w:i w:val="1"/>
                <w:iCs w:val="1"/>
              </w:rPr>
              <w:t xml:space="preserve">Viaggio e ansia del ritorno nell'Islam e nella letteratura araba</w:t>
            </w:r>
            <w:r>
              <w:rPr/>
              <w:t xml:space="preserve">, 6, </w:t>
            </w:r>
            <w:hyperlink r:id="rId96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pp.145-158, 2019, 9788825526936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arabe didactique contemporain. Un avatar du recueil médiéval de contes et d’apologues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Rachel Monteil. </w:t>
            </w:r>
            <w:r>
              <w:rPr>
                <w:i w:val="1"/>
                <w:iCs w:val="1"/>
              </w:rPr>
              <w:t xml:space="preserve">Les langages littéraires au carrefour des cultures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pp.195-213, 2018, Collection "Comparaisons", 979-10-309-0129-0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et publics.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Thiéblemont-Dollet</w:t>
              </w:r>
            </w:hyperlink>
          </w:p>
          <w:p>
            <w:pPr/>
            <w:r>
              <w:rPr/>
              <w:t xml:space="preserve">Laurence Denooz; Sylvie Thiéblemont-Dollet. </w:t>
            </w:r>
            <w:r>
              <w:rPr>
                <w:i w:val="1"/>
                <w:iCs w:val="1"/>
              </w:rPr>
              <w:t xml:space="preserve">Déplacements et Publics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pp.9-13, 2017, 9782814302976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des sens érotico-pornographique : émancipation ou reniement identitaire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Paul Dirkx. </w:t>
            </w:r>
            <w:r>
              <w:rPr>
                <w:i w:val="1"/>
                <w:iCs w:val="1"/>
              </w:rPr>
              <w:t xml:space="preserve">Les cinq sens littéraires. La sensorialité comme opérateur scriptural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 de Nancy - Éditions universitaires de Lorraine</w:t>
              </w:r>
            </w:hyperlink>
            <w:r>
              <w:rPr/>
              <w:t xml:space="preserve">, pp.181-192, 2017, Coll. "Épistémologie du Corps", 9782814303096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Ğūḥa dénonce la dictature syrienne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Sobhi Boustani; Rasheed El-Enany; Walid Hamarneh. </w:t>
            </w:r>
            <w:r>
              <w:rPr>
                <w:i w:val="1"/>
                <w:iCs w:val="1"/>
              </w:rPr>
              <w:t xml:space="preserve">La littérature à l’heure du Printemps arabe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Éd. Karthala</w:t>
              </w:r>
            </w:hyperlink>
            <w:r>
              <w:rPr/>
              <w:t xml:space="preserve">, pp.187-198, 2016, Collection "Lettres du Sud", 9782811116491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théâtre européen vers un ‘modèle théâtral arabe’. Étapes de l’arabisation du théâtre dans l’œuvre de Tawfīq al-Ḥakīm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Andrée Simone Georgette Denooz</w:t>
              </w:r>
            </w:hyperlink>
          </w:p>
          <w:p>
            <w:pPr/>
            <w:r>
              <w:rPr/>
              <w:t xml:space="preserve">Elsa Chaarani Lesourd; Catherine Delesse; Laurence Denooz. </w:t>
            </w:r>
            <w:r>
              <w:rPr>
                <w:i w:val="1"/>
                <w:iCs w:val="1"/>
              </w:rPr>
              <w:t xml:space="preserve">Passeurs de culture et transferts culturels</w:t>
            </w:r>
            <w:r>
              <w:rPr/>
              <w:t xml:space="preserve">, Presses Universitaires de Nancy, pp.423‑436, 2015, Interculturalités, 978-2-8143-0223-5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L’autofiction et la reconstruction identitaire. Errances mémorielles et fantasmes de ʿArūsya al-Nālūtī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Jean AKIKI; Randa ABI-AAD. </w:t>
            </w:r>
            <w:r>
              <w:rPr>
                <w:i w:val="1"/>
                <w:iCs w:val="1"/>
              </w:rPr>
              <w:t xml:space="preserve">La femme dans les sociétés arabes / Women in arab Societies</w:t>
            </w:r>
            <w:r>
              <w:rPr/>
              <w:t xml:space="preserve">, Éditions de l’Université Saint-Esprit de Kaslik, pp.261-271,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nostalgie et retour impossible, le dilemme de Salam Ouessant d’Azouz Begag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Andrée Simone Georgette Denooz</w:t>
              </w:r>
            </w:hyperlink>
          </w:p>
          <w:p>
            <w:pPr/>
            <w:r>
              <w:rPr/>
              <w:t xml:space="preserve">Abdendi Lachkar; Salam Diab Duranton. </w:t>
            </w:r>
            <w:r>
              <w:rPr>
                <w:i w:val="1"/>
                <w:iCs w:val="1"/>
              </w:rPr>
              <w:t xml:space="preserve">La Méditerranée. Textes, discours, TICS/TICES et frontières</w:t>
            </w:r>
            <w:r>
              <w:rPr/>
              <w:t xml:space="preserve">, Presses universitaires d’Ibn Zohr, pp.228‑242,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européen, vecteur des revendications nationalistes arabes : Le Nouveau Faust de ‘Ali Ahmad Bâkathîr (1910–1969)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Marc MAUFORT; Caroline DE WAGTER. </w:t>
            </w:r>
            <w:r>
              <w:rPr>
                <w:i w:val="1"/>
                <w:iCs w:val="1"/>
              </w:rPr>
              <w:t xml:space="preserve">The Old Margins and New Centers of the European Literary Heritage/Les Anciennes marges et nouveaux centres de l’héritage littéraire européen</w:t>
            </w:r>
            <w:r>
              <w:rPr/>
              <w:t xml:space="preserve">, P.I.E. Peter Lang, pp.185-199,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Cléopâtre, construction hakimienne d’un symbole nationaliste entre documents historiques, propagande d’opposition, mythification et péplums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Nicole BOIREAU; Jean-François CHEVALIER; Pierre DEGOTT. </w:t>
            </w:r>
            <w:r>
              <w:rPr>
                <w:i w:val="1"/>
                <w:iCs w:val="1"/>
              </w:rPr>
              <w:t xml:space="preserve">Théâtre, opéra et réécriture biographique : la construction du personnage</w:t>
            </w:r>
            <w:r>
              <w:rPr/>
              <w:t xml:space="preserve">, Centre Écritures, pp.9-31, 2010, coll. Recherches en littérature n°4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dans la littérature égyptienne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Saba Fares; Laurence Denooz. </w:t>
            </w:r>
            <w:r>
              <w:rPr>
                <w:i w:val="1"/>
                <w:iCs w:val="1"/>
              </w:rPr>
              <w:t xml:space="preserve">Femme et féminisme dans les littératures méditerranéennes et arabe</w:t>
            </w:r>
            <w:r>
              <w:rPr/>
              <w:t xml:space="preserve">, ADRA, pp.193-206, 2010, Collection Études Anciennes, 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Lexicologie comparée : le &amp;quot;Peri tôn heptamhnôn brefôn&amp;quot; grec et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Laurence Denooz; Xavier Luffin. </w:t>
            </w:r>
            <w:r>
              <w:rPr>
                <w:i w:val="1"/>
                <w:iCs w:val="1"/>
              </w:rPr>
              <w:t xml:space="preserve">L’Espace et l’Orient, Volume d’Hommages à Jacques Thiry</w:t>
            </w:r>
            <w:r>
              <w:rPr/>
              <w:t xml:space="preserve">, Peeters, pp.93-125,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grives chez Tawfiq al-Hakim. Une fable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Liliane Bodson. </w:t>
            </w:r>
            <w:r>
              <w:rPr>
                <w:i w:val="1"/>
                <w:iCs w:val="1"/>
              </w:rPr>
              <w:t xml:space="preserve">La migration des animaux : connaissances zoologiques et exploitations anthropologiques selon les espèces, les lieux et les époques</w:t>
            </w:r>
            <w:r>
              <w:rPr/>
              <w:t xml:space="preserve">, 15, pp.197-213, 2004, Colloques d’histoire des connaissances zoologiques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Tawfīq al-Ḥakīm et les mythologies méditerranéennes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Frédéric Bauden. </w:t>
            </w:r>
            <w:r>
              <w:rPr>
                <w:i w:val="1"/>
                <w:iCs w:val="1"/>
              </w:rPr>
              <w:t xml:space="preserve">Ultra Mare, Mélanges de langue arabe et d’islamologie offerts à Aubert Martin</w:t>
            </w:r>
            <w:r>
              <w:rPr/>
              <w:t xml:space="preserve">, Peeters, pp.41-56, 2004, Collection « APHAO, Mémoires » n°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 rupture(s), femmes en résistance(s)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Elsa Chaarani-Lesourd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Thiéblemont-Dollet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Chemins de traverse</w:t>
              </w:r>
            </w:hyperlink>
            <w:r>
              <w:rPr/>
              <w:t xml:space="preserve">, pp.288, 2023, 978-2-313-00652-8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 en acte. Exemples de perméabilité des frontières artistiques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Rachel Monteil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2021, Visibilité, médiatisation, interculturalités (VisMI), Tourya Guaaybess, 978-2-8143-0583-0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 e ansia del ritorno nell'Islam e nella letteratura araba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Antonino Pellitteri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6, 2019, 9788825526936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moyen-oriental contemporain traduit en langues étrangères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Classiques Garnier, Hors-série (1), pp.227, 2015, LiCarC (Littérature et culture arabes contemporaines), Abi-Rached Nehmetallah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poétiques de G. Schehadé, à la page, à la scène, à l'écran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</w:p>
          <w:p>
            <w:pPr/>
            <w:r>
              <w:rPr/>
              <w:t xml:space="preserve">Classiques Garnier, 3, pp.399, 2015, LiCarC (Littérature et culture arabes contemporaines), Abi-Rached Nehmetallah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d’arabe littéral : Méthode complète pour débutants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Nejmeddine Khalfallah</w:t>
              </w:r>
            </w:hyperlink>
          </w:p>
          <w:p>
            <w:pPr/>
            <w:r>
              <w:rPr/>
              <w:t xml:space="preserve">Studyrama, pp.366, 2015, Concours Etudes Supérieures, 978-2-7590-2075-1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LiCarC Les langages poétiques de Georges Schehadé à la page, à la scène, à l’écran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/>
              <w:t xml:space="preserve">Classiques Garnier,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LiCarC, Le théâtre moyen-oriental contemporain traduit en langues étrangères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Classiques Garnier, 2015, 978-2812-44-7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l’identité dans la littérature arabe contemporaine : de l’altération identitaire au retour à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Luffin</w:t>
              </w:r>
            </w:hyperlink>
          </w:p>
          <w:p>
            <w:pPr/>
            <w:r>
              <w:rPr/>
              <w:t xml:space="preserve">Classiques Garnier, 2, pp.349, 2014, LiCarC (Littérature et culture arabes contemporaines), Abi-Rached Nehmetallah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deçà et au-delà des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/>
              <w:t xml:space="preserve">Classiques Garnier, 1, pp.171, 2013, LiCarC (Littérature et culture arabes contemporaines), Abi-Rached Nehmetallah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LiCarC, En deçà et au-delà des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/>
              <w:t xml:space="preserve">Classiques Garnier, 2013, 9782812417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littérature arabe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Luffin</w:t>
              </w:r>
            </w:hyperlink>
          </w:p>
          <w:p>
            <w:pPr/>
            <w:r>
              <w:rPr/>
              <w:t xml:space="preserve">Academia Scientiarum Fennica, 366, pp.238, 2013, Humaniora, 978-951-41-1083-2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et l’Orient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Luffin</w:t>
              </w:r>
            </w:hyperlink>
          </w:p>
          <w:p>
            <w:pPr/>
            <w:r>
              <w:rPr/>
              <w:t xml:space="preserve">Peeters, pp.311,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l’Orient et l’Occident : rôles de l’hellénisme et du pharaonisme dans l’œuvre de Tawfiq al-Hakim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Librairie Droz, pp.454, 2002, Bibliothèque de la Faculté de philosophie et lettres de l'Université de Liège, 2-87019-282-7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l’art médical de la Grèce à l’Islam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2, pp.172, 1999, Association pour la Promotion de l'Histoire et de l'Archéologie Orientales. Mémoires, 978-90-429-2860-2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Curculio, Index verborum, lexiques inverses, relevés lexicaux et grammaticaux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Georg Olms, CXCVIII, pp.224, 1998, Alpha-Omega, Reihe A, 978-3-487-10677-9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Plautus, Curculio, Index verborum, Lexiques inverses, Relevés lexicaux et grammaticaux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G. Olms, vi p. et 224 p,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Epidicus, Index verborum, lexiques inverses, relevés lexicaux et grammaticaux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Georg Olms, CLXXXVIII, pp.222, 1997, Alpha-Omega, Reihe A, 978-3-487-10313-6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Plautus, Epidicus, Index verborum, Lexiques inverses, Relevés lexicaux et grammaticaux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G. Olms, iv p. et 222 p,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lieu fictionnel dans le roman de la Péninsule Arabe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Langues, Cultures et Sociétés</w:t>
            </w:r>
            <w:r>
              <w:rPr/>
              <w:t xml:space="preserve">, 7 (2), pp.[En ligne], 2021, Les mots et les femmes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Autocraties et Démocraties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Hoda Nehme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Lena Saade-Gebran,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9, 2021, 978-2-406-12702-4.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⟨10.48611/isbn.978-2-406-12703-1⟩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désordre dans le monde arabe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Hors-série (3), pp.232, 2021, Littérature et culture arabes contemporaines, 978-2-406-11330-0.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⟨10.15122/isbn.978-2-406-11331-7⟩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Odeurs, saveurs et couleurs du Sud au Nord de la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Hors-série n°2, 2020, 978-2-406-10384-4.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⟨10.15122/isbn.978-2-406-10385-1⟩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engagé et contestataire dans l’espace arabe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8, 2020, 978-2-406-10936-5.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⟨10.15122/isbn.978-2-406-10937-2⟩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hal-02977294v1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Humour, ironie et autodérision de l’Entre-deux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Delesse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7, 2019, 978-2-406-09849-2.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⟨10.15122/isbn.978-2-406-09850-8⟩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6, 2018, LiCArC. Littérature et culture arabes contemporaines, 978-2-406-08529-4.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⟨10.15122/isbn.978-2-406-08529-4⟩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dans la culture arabe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5, 2017, LiCArC, 978-2-406-07151-8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masculin déplacé à l’épreuve de la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4, 2016, LiCarC (Littérature et culture arabes contemporaines), 978-2-406-06223-3.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⟨10.15122/isbn.978-2-406-06224-0⟩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engagées dans l’espace euro-méditerranéen. Mise en récit(s), mise en image(s)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Tourya Guaaybess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Schreiber-Di Cesare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Nurit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Femmes engagées au cœur de l’action. Espace euro-méditerranéen. Mise en récit(s), mise en image(s)</w:t>
            </w:r>
            <w:r>
              <w:rPr/>
              <w:t xml:space="preserve">, Presses universitaires de Nancy - Édition universitaires de Lorraine, 2021, Visibilité, Médiatisation, Interculturalité, 978-2-8143-0592-2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Pleins feux sur les femmes (in)visibles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Elsa Chaarani-Lesourd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Thiéblemont-Dollet</w:t>
              </w:r>
            </w:hyperlink>
          </w:p>
          <w:p>
            <w:pPr/>
            <w:r>
              <w:rPr/>
              <w:t xml:space="preserve">Elsa Chaarani Lesourd; Laurence Denooz; Sylvie Thiéblemont-Dollet. </w:t>
            </w:r>
            <w:r>
              <w:rPr>
                <w:i w:val="1"/>
                <w:iCs w:val="1"/>
              </w:rPr>
              <w:t xml:space="preserve">Colloque Pleins feux sur les femmes (in)visibles</w:t>
            </w:r>
            <w:r>
              <w:rPr/>
              <w:t xml:space="preserve">, Nov 2018, Nancy,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pp.589, 2021, Collection VisMI, 978-2-8143-0597-7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Déplacement(s) et public(s)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Thiéblemont-Dollet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Déplacement(s) et public(s)</w:t>
            </w:r>
            <w:r>
              <w:rPr/>
              <w:t xml:space="preserve">, Oct 2015, Nancy,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2017, Collection Interculturalité, 9782814302976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d&amp;lt;i&amp;gt;Anima&amp;lt;/i&amp;gt;. Écriture et histoire contemporaine dans l'œuvre de Wajdi Mouawad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Badiou-Monferran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Langues d'</w:t>
            </w:r>
            <w:r>
              <w:rPr>
                <w:i w:val="1"/>
                <w:iCs w:val="1"/>
              </w:rPr>
              <w:t xml:space="preserve">Anima</w:t>
            </w:r>
            <w:r>
              <w:rPr>
                <w:i w:val="1"/>
                <w:iCs w:val="1"/>
              </w:rPr>
              <w:t xml:space="preserve">. Écriture et histoire contemporaine dans l'œuvre de Wajdi Mouawad</w:t>
            </w:r>
            <w:r>
              <w:rPr/>
              <w:t xml:space="preserve">, 167, Classiques Garnier, pp.350, 2016, Rencontres. Série Rhétorique, stylistique, sémiotique, 978-2-406-05945-5.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⟨10.15122/isbn.978-2-406-05947-9⟩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de culture et transferts culturels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Elsa Chaarani Lesourd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Delesse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Passeurs de culture et transferts culturels</w:t>
            </w:r>
            <w:r>
              <w:rPr/>
              <w:t xml:space="preserve">, Oct 2012, Nancy, France. Presses universitaires de Nancy, 2015, Interculturalités, 978-2-8143-0223-5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et l'autre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Thiéblemont-Dollet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Moi et l'Autre. Etude pluridisciplinaire de la différence</w:t>
            </w:r>
            <w:r>
              <w:rPr/>
              <w:t xml:space="preserve">, France. 11, Presses Universitaires de Nancy, pp.260, 2011, Question de communication, série actes, 978-2-8143-0071-2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époque à l’autre, d’un sol à l’autre, d’un genre à l’autre, d’une langue à l’autre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l'École doctorale : Langages, temps, sociétés</w:t>
            </w:r>
            <w:r>
              <w:rPr/>
              <w:t xml:space="preserve">, France. Presses universitaires de Lorraine, pp.184, 2011, 978-2-8143-0099-6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et féminisme dans les littératures méditerranéennes et arabe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Saba Farès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ADRA; Association pour la diffusion de la recherche sur l'Antiquité. </w:t>
            </w:r>
            <w:r>
              <w:rPr>
                <w:i w:val="1"/>
                <w:iCs w:val="1"/>
              </w:rPr>
              <w:t xml:space="preserve">Femmes dans la littérature</w:t>
            </w:r>
            <w:r>
              <w:rPr/>
              <w:t xml:space="preserve">, France. 45, De Broccard, pp.240, 2010, Etudes anciennes, 978-2-913667-27-9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hal-01346320v1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Badiou-Monferran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d’Anima. Écriture et histoire contemporaine dans l’œuvre de Wajdi Mouawad</w:t>
            </w:r>
            <w:r>
              <w:rPr/>
              <w:t xml:space="preserve">, 2016, pp.7-12.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⟨10.15122/isbn.978-2-406-05947-9.p.0007⟩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culture ont un rôle à jouer dans le bon accueil des migrants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Thiéblemont-Dollet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2015, [En ligne] https://theconversation.com/lart-et-la-culture-ont-un-role-a-jouer-dans-le-bon-accueil-des-migrants-49625.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⟨10.64628/AAK.jv6ctctkn⟩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Godefroid de Callataÿ, Annus platonicus, a study of world cycles in Greek, Latin and Arabic sources (Louvain-la-Neuve, Institut Orientaliste de l’Université Catholique de Louvain, 1996)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Roland Hissette, Averroes latinus, XII, Commentum medium super libro peri Hermeneias Aristotelis (Louvain, éd. Peters, 1996)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hal-02980078v1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F0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denooz" TargetMode="External"/><Relationship Id="rId8" Type="http://schemas.openxmlformats.org/officeDocument/2006/relationships/hyperlink" Target="https://orcid.org/0000-0002-7396-8261" TargetMode="External"/><Relationship Id="rId9" Type="http://schemas.openxmlformats.org/officeDocument/2006/relationships/hyperlink" Target="https://www.idref.fr/085799289" TargetMode="External"/><Relationship Id="rId10" Type="http://schemas.openxmlformats.org/officeDocument/2006/relationships/hyperlink" Target="https://hal.univ-lorraine.fr/hal-02977318v1" TargetMode="External"/><Relationship Id="rId11" Type="http://schemas.openxmlformats.org/officeDocument/2006/relationships/hyperlink" Target="https://hal.science/search/index/?q=*&amp;authFullName_s=Laurence Denooz" TargetMode="External"/><Relationship Id="rId12" Type="http://schemas.openxmlformats.org/officeDocument/2006/relationships/hyperlink" Target="https://dx.doi.org/10.3917/etth.074.0037" TargetMode="External"/><Relationship Id="rId13" Type="http://schemas.openxmlformats.org/officeDocument/2006/relationships/hyperlink" Target="https://hal.science/hal-04381392v1" TargetMode="External"/><Relationship Id="rId14" Type="http://schemas.openxmlformats.org/officeDocument/2006/relationships/hyperlink" Target="https://hal.science/search/index/?q=*&amp;authFullName_s=Annamaria Bianco" TargetMode="External"/><Relationship Id="rId15" Type="http://schemas.openxmlformats.org/officeDocument/2006/relationships/hyperlink" Target="https://hal.science/search/index/?q=*&amp;authFullName_s=Maria Grazia Sciortino" TargetMode="External"/><Relationship Id="rId16" Type="http://schemas.openxmlformats.org/officeDocument/2006/relationships/hyperlink" Target="https://univ-lyon3.hal.science/hal-04812335v1" TargetMode="External"/><Relationship Id="rId17" Type="http://schemas.openxmlformats.org/officeDocument/2006/relationships/hyperlink" Target="https://hal.science/search/index/?q=*&amp;authFullName_s=Elisabeth Vauthier" TargetMode="External"/><Relationship Id="rId18" Type="http://schemas.openxmlformats.org/officeDocument/2006/relationships/hyperlink" Target="https://hal.univ-lorraine.fr/hal-02977333v1" TargetMode="External"/><Relationship Id="rId19" Type="http://schemas.openxmlformats.org/officeDocument/2006/relationships/hyperlink" Target="https://dx.doi.org/10.15122/isbn.978-2-406-11331-7.p.0191" TargetMode="External"/><Relationship Id="rId20" Type="http://schemas.openxmlformats.org/officeDocument/2006/relationships/hyperlink" Target="https://hal.univ-lorraine.fr/hal-02977323v1" TargetMode="External"/><Relationship Id="rId21" Type="http://schemas.openxmlformats.org/officeDocument/2006/relationships/hyperlink" Target="https://dx.doi.org/10.48611/isbn.978-2-406-12703-1.p.0067" TargetMode="External"/><Relationship Id="rId22" Type="http://schemas.openxmlformats.org/officeDocument/2006/relationships/hyperlink" Target="https://hal.science/hal-04349648v1" TargetMode="External"/><Relationship Id="rId23" Type="http://schemas.openxmlformats.org/officeDocument/2006/relationships/hyperlink" Target="https://hal.science/search/index/?q=*&amp;authFullName_s=Christelle Schreiber-Di Cesare" TargetMode="External"/><Relationship Id="rId24" Type="http://schemas.openxmlformats.org/officeDocument/2006/relationships/hyperlink" Target="https://hal.univ-lorraine.fr/hal-02977340v1" TargetMode="External"/><Relationship Id="rId25" Type="http://schemas.openxmlformats.org/officeDocument/2006/relationships/hyperlink" Target="https://dx.doi.org/10.15122/isbn.978-2-406-10385-1.p.0121" TargetMode="External"/><Relationship Id="rId26" Type="http://schemas.openxmlformats.org/officeDocument/2006/relationships/hyperlink" Target="https://univ-montpellier3-paul-valery.hal.science/hal-04445357v1" TargetMode="External"/><Relationship Id="rId27" Type="http://schemas.openxmlformats.org/officeDocument/2006/relationships/hyperlink" Target="https://hal.science/search/index/?q=*&amp;authFullName_s=Abdenbi Lachkar" TargetMode="External"/><Relationship Id="rId28" Type="http://schemas.openxmlformats.org/officeDocument/2006/relationships/hyperlink" Target="https://hal.science/search/index/?q=*&amp;authFullName_s=Denooz Laurence" TargetMode="External"/><Relationship Id="rId29" Type="http://schemas.openxmlformats.org/officeDocument/2006/relationships/hyperlink" Target="https://hal.science/search/index/?q=*&amp;authFullName_s=Nehmetallah Abi-Rached" TargetMode="External"/><Relationship Id="rId30" Type="http://schemas.openxmlformats.org/officeDocument/2006/relationships/hyperlink" Target="https://dx.doi.org/10.15122/isbn.978-2-406-10385-1.p.0011" TargetMode="External"/><Relationship Id="rId31" Type="http://schemas.openxmlformats.org/officeDocument/2006/relationships/hyperlink" Target="https://hal.univ-lorraine.fr/hal-01725793v1" TargetMode="External"/><Relationship Id="rId32" Type="http://schemas.openxmlformats.org/officeDocument/2006/relationships/hyperlink" Target="https://dx.doi.org/10.15122/isbn.978-2-406-09850-8.p.0121" TargetMode="External"/><Relationship Id="rId33" Type="http://schemas.openxmlformats.org/officeDocument/2006/relationships/hyperlink" Target="https://hal.univ-lorraine.fr/hal-02977312v1" TargetMode="External"/><Relationship Id="rId34" Type="http://schemas.openxmlformats.org/officeDocument/2006/relationships/hyperlink" Target="https://dx.doi.org/10.5617/jais.6714" TargetMode="External"/><Relationship Id="rId35" Type="http://schemas.openxmlformats.org/officeDocument/2006/relationships/hyperlink" Target="https://hal.univ-lorraine.fr/hal-01937265v1" TargetMode="External"/><Relationship Id="rId36" Type="http://schemas.openxmlformats.org/officeDocument/2006/relationships/hyperlink" Target="https://dx.doi.org/10.15122/isbn.978-2-406-08529-4.p.0011" TargetMode="External"/><Relationship Id="rId37" Type="http://schemas.openxmlformats.org/officeDocument/2006/relationships/hyperlink" Target="https://hal.univ-lorraine.fr/hal-01684648v1" TargetMode="External"/><Relationship Id="rId38" Type="http://schemas.openxmlformats.org/officeDocument/2006/relationships/hyperlink" Target="https://hal.univ-lorraine.fr/hal-01723068v1" TargetMode="External"/><Relationship Id="rId39" Type="http://schemas.openxmlformats.org/officeDocument/2006/relationships/hyperlink" Target="https://hal.univ-lorraine.fr/hal-01723079v1" TargetMode="External"/><Relationship Id="rId40" Type="http://schemas.openxmlformats.org/officeDocument/2006/relationships/hyperlink" Target="https://dx.doi.org/10.15122/isbn.978-2-406-06224-0.p.0187" TargetMode="External"/><Relationship Id="rId41" Type="http://schemas.openxmlformats.org/officeDocument/2006/relationships/hyperlink" Target="https://hal.univ-lorraine.fr/hal-01723088v1" TargetMode="External"/><Relationship Id="rId42" Type="http://schemas.openxmlformats.org/officeDocument/2006/relationships/hyperlink" Target="https://dx.doi.org/10.15122/isbn.978-2-406-06224-0.p.0013" TargetMode="External"/><Relationship Id="rId43" Type="http://schemas.openxmlformats.org/officeDocument/2006/relationships/hyperlink" Target="https://hal.univ-lorraine.fr/hal-02977304v1" TargetMode="External"/><Relationship Id="rId44" Type="http://schemas.openxmlformats.org/officeDocument/2006/relationships/hyperlink" Target="https://hal.science/hal-01361418v1" TargetMode="External"/><Relationship Id="rId45" Type="http://schemas.openxmlformats.org/officeDocument/2006/relationships/hyperlink" Target="https://hal.science/search/index/?q=*&amp;authFullName_s=Laurence Andr&#233;e Simone Georgette Denooz" TargetMode="External"/><Relationship Id="rId46" Type="http://schemas.openxmlformats.org/officeDocument/2006/relationships/hyperlink" Target="https://hal.science/hal-01361426v1" TargetMode="External"/><Relationship Id="rId47" Type="http://schemas.openxmlformats.org/officeDocument/2006/relationships/hyperlink" Target="https://hal.univ-lorraine.fr/hal-02977512v1" TargetMode="External"/><Relationship Id="rId48" Type="http://schemas.openxmlformats.org/officeDocument/2006/relationships/hyperlink" Target="https://hal.univ-lorraine.fr/hal-02977510v1" TargetMode="External"/><Relationship Id="rId49" Type="http://schemas.openxmlformats.org/officeDocument/2006/relationships/hyperlink" Target="https://hal.univ-lorraine.fr/hal-01346254v1" TargetMode="External"/><Relationship Id="rId50" Type="http://schemas.openxmlformats.org/officeDocument/2006/relationships/hyperlink" Target="https://hal.science/hal-01346364v1" TargetMode="External"/><Relationship Id="rId51" Type="http://schemas.openxmlformats.org/officeDocument/2006/relationships/hyperlink" Target="https://hal.science/hal-01346362v1" TargetMode="External"/><Relationship Id="rId52" Type="http://schemas.openxmlformats.org/officeDocument/2006/relationships/hyperlink" Target="https://hal.science/hal-04911418v1" TargetMode="External"/><Relationship Id="rId53" Type="http://schemas.openxmlformats.org/officeDocument/2006/relationships/hyperlink" Target="https://hal.science/search/index/?q=*&amp;authFullName_s=H&#233;lisenne Lestringant" TargetMode="External"/><Relationship Id="rId54" Type="http://schemas.openxmlformats.org/officeDocument/2006/relationships/hyperlink" Target="https://hal.science/search/index/?q=*&amp;authFullName_s=Ons Trabelsi" TargetMode="External"/><Relationship Id="rId55" Type="http://schemas.openxmlformats.org/officeDocument/2006/relationships/hyperlink" Target="https://dx.doi.org/10.48611/isbn.978-2-406-17538-4.p.0029" TargetMode="External"/><Relationship Id="rId56" Type="http://schemas.openxmlformats.org/officeDocument/2006/relationships/hyperlink" Target="https://hal.science/hal-04446271v1" TargetMode="External"/><Relationship Id="rId57" Type="http://schemas.openxmlformats.org/officeDocument/2006/relationships/hyperlink" Target="https://hal.univ-lorraine.fr/hal-01886116v1" TargetMode="External"/><Relationship Id="rId58" Type="http://schemas.openxmlformats.org/officeDocument/2006/relationships/hyperlink" Target="https://hal.univ-lorraine.fr/hal-01783836v1" TargetMode="External"/><Relationship Id="rId59" Type="http://schemas.openxmlformats.org/officeDocument/2006/relationships/hyperlink" Target="https://hal.univ-lorraine.fr/hal-01885881v1" TargetMode="External"/><Relationship Id="rId60" Type="http://schemas.openxmlformats.org/officeDocument/2006/relationships/hyperlink" Target="https://hal.univ-lorraine.fr/hal-03218956v1" TargetMode="External"/><Relationship Id="rId61" Type="http://schemas.openxmlformats.org/officeDocument/2006/relationships/hyperlink" Target="https://hal.univ-lorraine.fr/hal-02977343v1" TargetMode="External"/><Relationship Id="rId62" Type="http://schemas.openxmlformats.org/officeDocument/2006/relationships/hyperlink" Target="https://hal.univ-lorraine.fr/hal-02977339v1" TargetMode="External"/><Relationship Id="rId63" Type="http://schemas.openxmlformats.org/officeDocument/2006/relationships/hyperlink" Target="https://hal.univ-lorraine.fr/hal-03157482v1" TargetMode="External"/><Relationship Id="rId64" Type="http://schemas.openxmlformats.org/officeDocument/2006/relationships/hyperlink" Target="https://hal.univ-lorraine.fr/hal-03157520v1" TargetMode="External"/><Relationship Id="rId65" Type="http://schemas.openxmlformats.org/officeDocument/2006/relationships/hyperlink" Target="https://hal.univ-lorraine.fr/hal-03157504v1" TargetMode="External"/><Relationship Id="rId66" Type="http://schemas.openxmlformats.org/officeDocument/2006/relationships/hyperlink" Target="https://hal.univ-lorraine.fr/hal-03157564v1" TargetMode="External"/><Relationship Id="rId67" Type="http://schemas.openxmlformats.org/officeDocument/2006/relationships/hyperlink" Target="https://hal.univ-lorraine.fr/hal-01685490v1" TargetMode="External"/><Relationship Id="rId68" Type="http://schemas.openxmlformats.org/officeDocument/2006/relationships/hyperlink" Target="https://hal.univ-lorraine.fr/hal-03157770v1" TargetMode="External"/><Relationship Id="rId69" Type="http://schemas.openxmlformats.org/officeDocument/2006/relationships/hyperlink" Target="https://hal.univ-lorraine.fr/hal-02977348v1" TargetMode="External"/><Relationship Id="rId70" Type="http://schemas.openxmlformats.org/officeDocument/2006/relationships/hyperlink" Target="https://hal.univ-lorraine.fr/hal-02977320v1" TargetMode="External"/><Relationship Id="rId71" Type="http://schemas.openxmlformats.org/officeDocument/2006/relationships/hyperlink" Target="https://hal.univ-lorraine.fr/hal-03157711v1" TargetMode="External"/><Relationship Id="rId72" Type="http://schemas.openxmlformats.org/officeDocument/2006/relationships/hyperlink" Target="https://hal.univ-lorraine.fr/hal-02977341v1" TargetMode="External"/><Relationship Id="rId73" Type="http://schemas.openxmlformats.org/officeDocument/2006/relationships/hyperlink" Target="https://hal.univ-lorraine.fr/hal-03157772v1" TargetMode="External"/><Relationship Id="rId74" Type="http://schemas.openxmlformats.org/officeDocument/2006/relationships/hyperlink" Target="https://hal.univ-lorraine.fr/hal-03157787v1" TargetMode="External"/><Relationship Id="rId75" Type="http://schemas.openxmlformats.org/officeDocument/2006/relationships/hyperlink" Target="https://hal.univ-lorraine.fr/hal-03157779v1" TargetMode="External"/><Relationship Id="rId76" Type="http://schemas.openxmlformats.org/officeDocument/2006/relationships/hyperlink" Target="https://hal.univ-lorraine.fr/hal-01691127v1" TargetMode="External"/><Relationship Id="rId77" Type="http://schemas.openxmlformats.org/officeDocument/2006/relationships/hyperlink" Target="https://dx.doi.org/10.15122/isbn.978-2-406-05947-9.p.0299" TargetMode="External"/><Relationship Id="rId78" Type="http://schemas.openxmlformats.org/officeDocument/2006/relationships/hyperlink" Target="https://hal.univ-lorraine.fr/hal-02977350v1" TargetMode="External"/><Relationship Id="rId79" Type="http://schemas.openxmlformats.org/officeDocument/2006/relationships/hyperlink" Target="https://hal.univ-lorraine.fr/hal-04089475v1" TargetMode="External"/><Relationship Id="rId80" Type="http://schemas.openxmlformats.org/officeDocument/2006/relationships/hyperlink" Target="https://hal.science/search/index/?q=*&amp;authFullName_s=Elsa Chaarani-Lesourd" TargetMode="External"/><Relationship Id="rId81" Type="http://schemas.openxmlformats.org/officeDocument/2006/relationships/hyperlink" Target="https://hal.science/search/index/?q=*&amp;authFullName_s=Sylvie Thi&#233;blemont-Dollet" TargetMode="External"/><Relationship Id="rId82" Type="http://schemas.openxmlformats.org/officeDocument/2006/relationships/hyperlink" Target="https://www.bouquineo.fr/products/femmes-en-ruptures-femmes-en-resistances" TargetMode="External"/><Relationship Id="rId83" Type="http://schemas.openxmlformats.org/officeDocument/2006/relationships/hyperlink" Target="https://hal.science/hal-02960240v1" TargetMode="External"/><Relationship Id="rId84" Type="http://schemas.openxmlformats.org/officeDocument/2006/relationships/hyperlink" Target="https://www.lcdpu.fr/livre/?GCOI=27000100795770" TargetMode="External"/><Relationship Id="rId85" Type="http://schemas.openxmlformats.org/officeDocument/2006/relationships/hyperlink" Target="https://hal.science/hal-03131605v1" TargetMode="External"/><Relationship Id="rId86" Type="http://schemas.openxmlformats.org/officeDocument/2006/relationships/hyperlink" Target="https://hal.science/search/index/?q=*&amp;authFullName_s=Tourya Guaaybess" TargetMode="External"/><Relationship Id="rId87" Type="http://schemas.openxmlformats.org/officeDocument/2006/relationships/hyperlink" Target="https://hal.science/search/index/?q=*&amp;authFullName_s=Christelle Di Cesare Schreiber" TargetMode="External"/><Relationship Id="rId88" Type="http://schemas.openxmlformats.org/officeDocument/2006/relationships/hyperlink" Target="https://hal.science/search/index/?q=*&amp;authFullName_s=Nurit Levy" TargetMode="External"/><Relationship Id="rId89" Type="http://schemas.openxmlformats.org/officeDocument/2006/relationships/hyperlink" Target="https://www.lcdpu.fr/livre/?GCOI=27000100522670&amp;amp;fa=details" TargetMode="External"/><Relationship Id="rId90" Type="http://schemas.openxmlformats.org/officeDocument/2006/relationships/hyperlink" Target="https://hal.univ-lorraine.fr/hal-03563230v1" TargetMode="External"/><Relationship Id="rId91" Type="http://schemas.openxmlformats.org/officeDocument/2006/relationships/hyperlink" Target="https://revues.imist.ma/index.php/LCS/article/view/28956" TargetMode="External"/><Relationship Id="rId92" Type="http://schemas.openxmlformats.org/officeDocument/2006/relationships/hyperlink" Target="https://dx.doi.org/10.48384/IMIST.PRSM/lcs-v7i2.28956" TargetMode="External"/><Relationship Id="rId93" Type="http://schemas.openxmlformats.org/officeDocument/2006/relationships/hyperlink" Target="https://hal.univ-lorraine.fr/hal-02977344v1" TargetMode="External"/><Relationship Id="rId94" Type="http://schemas.openxmlformats.org/officeDocument/2006/relationships/hyperlink" Target="http://pus.unistra.fr/fr/livre/?GCOI=28682100827700&amp;amp;fa=author&amp;amp;person_ID=6597" TargetMode="External"/><Relationship Id="rId95" Type="http://schemas.openxmlformats.org/officeDocument/2006/relationships/hyperlink" Target="https://hal.univ-lorraine.fr/hal-02977303v1" TargetMode="External"/><Relationship Id="rId96" Type="http://schemas.openxmlformats.org/officeDocument/2006/relationships/hyperlink" Target="http://www.aracneeditrice.it/aracneweb/index.php/pubblicazione.html?item=9788825526936" TargetMode="External"/><Relationship Id="rId97" Type="http://schemas.openxmlformats.org/officeDocument/2006/relationships/hyperlink" Target="https://hal.univ-lorraine.fr/hal-02977345v1" TargetMode="External"/><Relationship Id="rId98" Type="http://schemas.openxmlformats.org/officeDocument/2006/relationships/hyperlink" Target="https://www.editions-harmattan.fr/livre-les_langages_litteraires_au_carrefour_des_cultures-9791030901290-60222.html" TargetMode="External"/><Relationship Id="rId99" Type="http://schemas.openxmlformats.org/officeDocument/2006/relationships/hyperlink" Target="https://hal.univ-lorraine.fr/hal-01510139v1" TargetMode="External"/><Relationship Id="rId100" Type="http://schemas.openxmlformats.org/officeDocument/2006/relationships/hyperlink" Target="http://www.lcdpu.fr/livre/?GCOI=27000100383410" TargetMode="External"/><Relationship Id="rId101" Type="http://schemas.openxmlformats.org/officeDocument/2006/relationships/hyperlink" Target="https://hal.univ-lorraine.fr/hal-02977346v1" TargetMode="External"/><Relationship Id="rId102" Type="http://schemas.openxmlformats.org/officeDocument/2006/relationships/hyperlink" Target="https://www.lcdpu.fr/livre/?GCOI=27000100783050&amp;amp;fa=sommaire" TargetMode="External"/><Relationship Id="rId103" Type="http://schemas.openxmlformats.org/officeDocument/2006/relationships/hyperlink" Target="https://hal.univ-lorraine.fr/hal-02977353v1" TargetMode="External"/><Relationship Id="rId104" Type="http://schemas.openxmlformats.org/officeDocument/2006/relationships/hyperlink" Target="https://www.karthala.com/lettres-du-sud/3069-la-litterature-a-l-heure-du-printemps-arabe-9782811116491.html" TargetMode="External"/><Relationship Id="rId105" Type="http://schemas.openxmlformats.org/officeDocument/2006/relationships/hyperlink" Target="https://hal.science/hal-01511503v1" TargetMode="External"/><Relationship Id="rId106" Type="http://schemas.openxmlformats.org/officeDocument/2006/relationships/hyperlink" Target="https://hal.science/hal-02980071v1" TargetMode="External"/><Relationship Id="rId107" Type="http://schemas.openxmlformats.org/officeDocument/2006/relationships/hyperlink" Target="https://hal.univ-lorraine.fr/hal-01514428v1" TargetMode="External"/><Relationship Id="rId108" Type="http://schemas.openxmlformats.org/officeDocument/2006/relationships/hyperlink" Target="https://hal.univ-lorraine.fr/hal-02977515v1" TargetMode="External"/><Relationship Id="rId109" Type="http://schemas.openxmlformats.org/officeDocument/2006/relationships/hyperlink" Target="https://hal.univ-lorraine.fr/hal-02977514v1" TargetMode="External"/><Relationship Id="rId110" Type="http://schemas.openxmlformats.org/officeDocument/2006/relationships/hyperlink" Target="https://hal.univ-lorraine.fr/hal-02977513v1" TargetMode="External"/><Relationship Id="rId111" Type="http://schemas.openxmlformats.org/officeDocument/2006/relationships/hyperlink" Target="https://hal.univ-lorraine.fr/hal-02977507v1" TargetMode="External"/><Relationship Id="rId112" Type="http://schemas.openxmlformats.org/officeDocument/2006/relationships/hyperlink" Target="https://hal.science/hal-02980061v1" TargetMode="External"/><Relationship Id="rId113" Type="http://schemas.openxmlformats.org/officeDocument/2006/relationships/hyperlink" Target="https://hal.univ-lorraine.fr/hal-02977359v1" TargetMode="External"/><Relationship Id="rId114" Type="http://schemas.openxmlformats.org/officeDocument/2006/relationships/hyperlink" Target="https://hal.univ-lorraine.fr/hal-04089471v1" TargetMode="External"/><Relationship Id="rId115" Type="http://schemas.openxmlformats.org/officeDocument/2006/relationships/hyperlink" Target="https://hal.univ-lorraine.fr/hal-02977285v1" TargetMode="External"/><Relationship Id="rId116" Type="http://schemas.openxmlformats.org/officeDocument/2006/relationships/hyperlink" Target="https://hal.science/search/index/?q=*&amp;authFullName_s=Rachel Monteil" TargetMode="External"/><Relationship Id="rId117" Type="http://schemas.openxmlformats.org/officeDocument/2006/relationships/hyperlink" Target="https://www.lcdpu.fr/livre/?GCOI=27000100499280&amp;amp;fa=details" TargetMode="External"/><Relationship Id="rId118" Type="http://schemas.openxmlformats.org/officeDocument/2006/relationships/hyperlink" Target="https://hal.univ-lorraine.fr/hal-02977276v1" TargetMode="External"/><Relationship Id="rId119" Type="http://schemas.openxmlformats.org/officeDocument/2006/relationships/hyperlink" Target="https://hal.science/search/index/?q=*&amp;authFullName_s=Antonino Pellitteri" TargetMode="External"/><Relationship Id="rId120" Type="http://schemas.openxmlformats.org/officeDocument/2006/relationships/hyperlink" Target="https://hal.science/hal-01346348v1" TargetMode="External"/><Relationship Id="rId121" Type="http://schemas.openxmlformats.org/officeDocument/2006/relationships/hyperlink" Target="https://hal.science/hal-01346352v1" TargetMode="External"/><Relationship Id="rId122" Type="http://schemas.openxmlformats.org/officeDocument/2006/relationships/hyperlink" Target="https://hal.science/search/index/?q=*&amp;authFullName_s=Yannick Hoffert" TargetMode="External"/><Relationship Id="rId123" Type="http://schemas.openxmlformats.org/officeDocument/2006/relationships/hyperlink" Target="https://hal.univ-lorraine.fr/hal-01346287v1" TargetMode="External"/><Relationship Id="rId124" Type="http://schemas.openxmlformats.org/officeDocument/2006/relationships/hyperlink" Target="https://hal.science/search/index/?q=*&amp;authFullName_s=Nejmeddine Khalfallah" TargetMode="External"/><Relationship Id="rId125" Type="http://schemas.openxmlformats.org/officeDocument/2006/relationships/hyperlink" Target="https://univoak.hal.science/hal-05276101v1" TargetMode="External"/><Relationship Id="rId126" Type="http://schemas.openxmlformats.org/officeDocument/2006/relationships/hyperlink" Target="https://univoak.hal.science/hal-05276084v1" TargetMode="External"/><Relationship Id="rId127" Type="http://schemas.openxmlformats.org/officeDocument/2006/relationships/hyperlink" Target="https://hal.science/hal-01346346v1" TargetMode="External"/><Relationship Id="rId128" Type="http://schemas.openxmlformats.org/officeDocument/2006/relationships/hyperlink" Target="https://hal.science/search/index/?q=*&amp;authFullName_s=Xavier Luffin" TargetMode="External"/><Relationship Id="rId129" Type="http://schemas.openxmlformats.org/officeDocument/2006/relationships/hyperlink" Target="https://hal.science/hal-01346344v1" TargetMode="External"/><Relationship Id="rId130" Type="http://schemas.openxmlformats.org/officeDocument/2006/relationships/hyperlink" Target="https://univoak.hal.science/hal-05275901v1" TargetMode="External"/><Relationship Id="rId131" Type="http://schemas.openxmlformats.org/officeDocument/2006/relationships/hyperlink" Target="https://hal.univ-lorraine.fr/hal-01346334v1" TargetMode="External"/><Relationship Id="rId132" Type="http://schemas.openxmlformats.org/officeDocument/2006/relationships/hyperlink" Target="https://hal.univ-lorraine.fr/hal-01346290v1" TargetMode="External"/><Relationship Id="rId133" Type="http://schemas.openxmlformats.org/officeDocument/2006/relationships/hyperlink" Target="https://hal.univ-lorraine.fr/hal-01346274v1" TargetMode="External"/><Relationship Id="rId134" Type="http://schemas.openxmlformats.org/officeDocument/2006/relationships/hyperlink" Target="https://hal.univ-lorraine.fr/hal-01346268v1" TargetMode="External"/><Relationship Id="rId135" Type="http://schemas.openxmlformats.org/officeDocument/2006/relationships/hyperlink" Target="http://www.peeters-leuven.be/boekoverz.asp?nr=7727" TargetMode="External"/><Relationship Id="rId136" Type="http://schemas.openxmlformats.org/officeDocument/2006/relationships/hyperlink" Target="https://hal.univ-lorraine.fr/hal-01346262v1" TargetMode="External"/><Relationship Id="rId137" Type="http://schemas.openxmlformats.org/officeDocument/2006/relationships/hyperlink" Target="https://hal.science/hal-02980092v1" TargetMode="External"/><Relationship Id="rId138" Type="http://schemas.openxmlformats.org/officeDocument/2006/relationships/hyperlink" Target="https://hal.univ-lorraine.fr/hal-01346260v1" TargetMode="External"/><Relationship Id="rId139" Type="http://schemas.openxmlformats.org/officeDocument/2006/relationships/hyperlink" Target="https://hal.science/hal-02980088v1" TargetMode="External"/><Relationship Id="rId140" Type="http://schemas.openxmlformats.org/officeDocument/2006/relationships/hyperlink" Target="https://hal.science/hal-05001508v1" TargetMode="External"/><Relationship Id="rId141" Type="http://schemas.openxmlformats.org/officeDocument/2006/relationships/hyperlink" Target="https://hal.univ-lorraine.fr/hal-02977291v1" TargetMode="External"/><Relationship Id="rId142" Type="http://schemas.openxmlformats.org/officeDocument/2006/relationships/hyperlink" Target="https://hal.univ-lorraine.fr/hal-02977293v1" TargetMode="External"/><Relationship Id="rId143" Type="http://schemas.openxmlformats.org/officeDocument/2006/relationships/hyperlink" Target="https://hal.science/search/index/?q=*&amp;authFullName_s=Hoda Nehme" TargetMode="External"/><Relationship Id="rId144" Type="http://schemas.openxmlformats.org/officeDocument/2006/relationships/hyperlink" Target="https://hal.science/search/index/?q=*&amp;authFullName_s=Lena Saade-Gebran," TargetMode="External"/><Relationship Id="rId145" Type="http://schemas.openxmlformats.org/officeDocument/2006/relationships/hyperlink" Target="https://dx.doi.org/10.48611/isbn.978-2-406-12703-1" TargetMode="External"/><Relationship Id="rId146" Type="http://schemas.openxmlformats.org/officeDocument/2006/relationships/hyperlink" Target="https://hal.univ-lorraine.fr/hal-02977306v1" TargetMode="External"/><Relationship Id="rId147" Type="http://schemas.openxmlformats.org/officeDocument/2006/relationships/hyperlink" Target="https://dx.doi.org/10.15122/isbn.978-2-406-11331-7" TargetMode="External"/><Relationship Id="rId148" Type="http://schemas.openxmlformats.org/officeDocument/2006/relationships/hyperlink" Target="https://hal.univ-lorraine.fr/hal-02977307v1" TargetMode="External"/><Relationship Id="rId149" Type="http://schemas.openxmlformats.org/officeDocument/2006/relationships/hyperlink" Target="https://dx.doi.org/10.15122/isbn.978-2-406-10385-1" TargetMode="External"/><Relationship Id="rId150" Type="http://schemas.openxmlformats.org/officeDocument/2006/relationships/hyperlink" Target="https://hal.univ-lorraine.fr/hal-02977294v1" TargetMode="External"/><Relationship Id="rId151" Type="http://schemas.openxmlformats.org/officeDocument/2006/relationships/hyperlink" Target="https://dx.doi.org/10.15122/isbn.978-2-406-10937-2" TargetMode="External"/><Relationship Id="rId152" Type="http://schemas.openxmlformats.org/officeDocument/2006/relationships/hyperlink" Target="https://hal.univ-lorraine.fr/hal-02977295v1" TargetMode="External"/><Relationship Id="rId153" Type="http://schemas.openxmlformats.org/officeDocument/2006/relationships/hyperlink" Target="https://hal.science/search/index/?q=*&amp;authFullName_s=Catherine Delesse" TargetMode="External"/><Relationship Id="rId154" Type="http://schemas.openxmlformats.org/officeDocument/2006/relationships/hyperlink" Target="https://dx.doi.org/10.15122/isbn.978-2-406-09850-8" TargetMode="External"/><Relationship Id="rId155" Type="http://schemas.openxmlformats.org/officeDocument/2006/relationships/hyperlink" Target="https://hal.univ-lorraine.fr/hal-01937254v1" TargetMode="External"/><Relationship Id="rId156" Type="http://schemas.openxmlformats.org/officeDocument/2006/relationships/hyperlink" Target="https://dx.doi.org/10.15122/isbn.978-2-406-08529-4" TargetMode="External"/><Relationship Id="rId157" Type="http://schemas.openxmlformats.org/officeDocument/2006/relationships/hyperlink" Target="https://hal.univ-lorraine.fr/hal-01684641v1" TargetMode="External"/><Relationship Id="rId158" Type="http://schemas.openxmlformats.org/officeDocument/2006/relationships/hyperlink" Target="https://hal.science/hal-01346355v1" TargetMode="External"/><Relationship Id="rId159" Type="http://schemas.openxmlformats.org/officeDocument/2006/relationships/hyperlink" Target="https://dx.doi.org/10.15122/isbn.978-2-406-06224-0" TargetMode="External"/><Relationship Id="rId160" Type="http://schemas.openxmlformats.org/officeDocument/2006/relationships/hyperlink" Target="https://hal.univ-lorraine.fr/hal-04043071v1" TargetMode="External"/><Relationship Id="rId161" Type="http://schemas.openxmlformats.org/officeDocument/2006/relationships/hyperlink" Target="https://hal.univ-lorraine.fr/hal-02977290v1" TargetMode="External"/><Relationship Id="rId162" Type="http://schemas.openxmlformats.org/officeDocument/2006/relationships/hyperlink" Target="https://crem.univ-lorraine.fr/pleins-feux-sur-les-femmes-invisibles-0" TargetMode="External"/><Relationship Id="rId163" Type="http://schemas.openxmlformats.org/officeDocument/2006/relationships/hyperlink" Target="https://hal.univ-lorraine.fr/hal-02977282v1" TargetMode="External"/><Relationship Id="rId164" Type="http://schemas.openxmlformats.org/officeDocument/2006/relationships/hyperlink" Target="https://hal.univ-lorraine.fr/hal-01432992v1" TargetMode="External"/><Relationship Id="rId165" Type="http://schemas.openxmlformats.org/officeDocument/2006/relationships/hyperlink" Target="https://hal.science/search/index/?q=*&amp;authFullName_s=Claire Badiou-Monferran" TargetMode="External"/><Relationship Id="rId166" Type="http://schemas.openxmlformats.org/officeDocument/2006/relationships/hyperlink" Target="https://dx.doi.org/10.15122/isbn.978-2-406-05947-9" TargetMode="External"/><Relationship Id="rId167" Type="http://schemas.openxmlformats.org/officeDocument/2006/relationships/hyperlink" Target="https://hal.science/hal-01321788v1" TargetMode="External"/><Relationship Id="rId168" Type="http://schemas.openxmlformats.org/officeDocument/2006/relationships/hyperlink" Target="https://hal.science/search/index/?q=*&amp;authFullName_s=Elsa Chaarani Lesourd" TargetMode="External"/><Relationship Id="rId169" Type="http://schemas.openxmlformats.org/officeDocument/2006/relationships/hyperlink" Target="https://hal.univ-lorraine.fr/hal-01346326v1" TargetMode="External"/><Relationship Id="rId170" Type="http://schemas.openxmlformats.org/officeDocument/2006/relationships/hyperlink" Target="https://hal.univ-lorraine.fr/hal-01346330v1" TargetMode="External"/><Relationship Id="rId171" Type="http://schemas.openxmlformats.org/officeDocument/2006/relationships/hyperlink" Target="https://hal.science/search/index/?q=*&amp;authFullName_s=Nicole Dubois" TargetMode="External"/><Relationship Id="rId172" Type="http://schemas.openxmlformats.org/officeDocument/2006/relationships/hyperlink" Target="https://hal.univ-lorraine.fr/hal-01346320v1" TargetMode="External"/><Relationship Id="rId173" Type="http://schemas.openxmlformats.org/officeDocument/2006/relationships/hyperlink" Target="https://hal.science/search/index/?q=*&amp;authFullName_s=Saba Far&#232;s" TargetMode="External"/><Relationship Id="rId174" Type="http://schemas.openxmlformats.org/officeDocument/2006/relationships/hyperlink" Target="https://hal.univ-lorraine.fr/hal-01691108v1" TargetMode="External"/><Relationship Id="rId175" Type="http://schemas.openxmlformats.org/officeDocument/2006/relationships/hyperlink" Target="https://dx.doi.org/10.15122/isbn.978-2-406-05947-9.p.0007" TargetMode="External"/><Relationship Id="rId176" Type="http://schemas.openxmlformats.org/officeDocument/2006/relationships/hyperlink" Target="https://hal.science/hal-01310831v1" TargetMode="External"/><Relationship Id="rId177" Type="http://schemas.openxmlformats.org/officeDocument/2006/relationships/hyperlink" Target="https://hal.science/search/index/?q=*&amp;authFullName_s=Julien Falgas" TargetMode="External"/><Relationship Id="rId178" Type="http://schemas.openxmlformats.org/officeDocument/2006/relationships/hyperlink" Target="https://dx.doi.org/10.64628/AAK.jv6ctctkn" TargetMode="External"/><Relationship Id="rId179" Type="http://schemas.openxmlformats.org/officeDocument/2006/relationships/hyperlink" Target="https://hal.science/hal-02980081v1" TargetMode="External"/><Relationship Id="rId180" Type="http://schemas.openxmlformats.org/officeDocument/2006/relationships/hyperlink" Target="https://hal.science/hal-02980078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Denooz</dc:title>
  <dc:description>CV</dc:description>
  <dc:subject/>
  <cp:keywords/>
  <cp:category/>
  <cp:lastModifiedBy/>
  <dcterms:created xsi:type="dcterms:W3CDTF">2026-04-30T13:18:47+02:00</dcterms:created>
  <dcterms:modified xsi:type="dcterms:W3CDTF">2026-04-30T13:18:47+02:00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