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Mullaly </w:t>
      </w:r>
      <w:r>
        <w:rPr>
          <w:color w:val="641e6e"/>
        </w:rPr>
        <w:t xml:space="preserve">Laurence MULLALY, Professeure des universités Histoires, Cultures et Sociétés d'Abya Yala-Amérique Latine Etudes cinématographiques, études féministes et de genre, études culturelles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laurence-mullaly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0000-0001-7262-2763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114901392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Laurence H. MULLALY es Catedrática en estudios hispánicos, cinematográficos, feministas y culturales en la Universidad de Tours desde septiembre de 2022 y miembro del équipo ICD (Interacciones culturales y discursivas, EA 6297).</w:t>
      </w:r>
    </w:p>
    <w:p>
      <w:pPr/>
      <w:r>
        <w:rPr/>
        <w:t xml:space="preserve">Tras defender en Toulouse una habilitación para dirigir investigaciones (HDR) titulada </w:t>
      </w:r>
      <w:r>
        <w:rPr>
          <w:i w:val="1"/>
          <w:iCs w:val="1"/>
        </w:rPr>
        <w:t xml:space="preserve">El muro de las representaciones: cine, literatura y artes visuales en América Latina, Caribe y España</w:t>
      </w:r>
      <w:r>
        <w:rPr/>
        <w:t xml:space="preserve">, en el que destacan las cuestiones de memorias e identidades abordadas desde los estudios culturales y feministas, publicó su investigación inédita titulada </w:t>
      </w:r>
      <w:r>
        <w:rPr>
          <w:i w:val="1"/>
          <w:iCs w:val="1"/>
        </w:rPr>
        <w:t xml:space="preserve">Estética y política en el cine de Albertina Carri y Lucía Puenzo: historias de familias en Un@editions.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https://una-editions.fr/auteurs/laurence-h-mullaly/</w:t>
        </w:r>
      </w:hyperlink>
    </w:p>
    <w:p>
      <w:pPr/>
      <w:r>
        <w:rPr/>
        <w:t xml:space="preserve">Antes había co-editado con A. Florenchie un monográfico para la revista de análisis cultural </w:t>
      </w:r>
      <w:r>
        <w:rPr>
          <w:i w:val="1"/>
          <w:iCs w:val="1"/>
        </w:rPr>
        <w:t xml:space="preserve">Kamchatka</w:t>
      </w:r>
      <w:r>
        <w:rPr/>
        <w:t xml:space="preserve"> titulado </w:t>
      </w:r>
      <w:r>
        <w:rPr>
          <w:i w:val="1"/>
          <w:iCs w:val="1"/>
        </w:rPr>
        <w:t xml:space="preserve">Desposesión: pospornografía feminista en América Latina y España (file:///C:/Users/Laurence/Downloads/24257-79094-4-PB.pdf) y c</w:t>
      </w:r>
      <w:r>
        <w:rPr/>
        <w:t xml:space="preserve">omo miembro del CEIIBA (Universidad de Toulouse Jean Jaurès), había co-dirigido con M. Soriano del libro </w:t>
      </w:r>
      <w:r>
        <w:rPr>
          <w:i w:val="1"/>
          <w:iCs w:val="1"/>
        </w:rPr>
        <w:t xml:space="preserve">De cierta manera: cine y género en América Latina</w:t>
      </w:r>
      <w:r>
        <w:rPr/>
        <w:t xml:space="preserve">, Paris, L’Harmattan,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astuces du faible, Josefina Ludmer. Texte présenté et traduit par Laurence H. Mullaly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latino-américains en traduction. Territoires dis-loqués</w:t>
            </w:r>
            <w:r>
              <w:rPr/>
              <w:t xml:space="preserve">, 2020,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mémoire de la violence politique en Argentine : du devoir à la dissidence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comparées de la mémoire : littérature et cinéma post-traumatiques des années 1980 à nos jours</w:t>
            </w:r>
            <w:r>
              <w:rPr/>
              <w:t xml:space="preserve">, Hermann, pp.269-285, 2018, 978-2-7056-9755-6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batalla por la memoria de Patricio Guzmán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Amélie Florenchie; Dominique Breton. </w:t>
            </w:r>
            <w:r>
              <w:rPr>
                <w:i w:val="1"/>
                <w:iCs w:val="1"/>
              </w:rPr>
              <w:t xml:space="preserve">Nuevos dispositivos enunciativos en la era intermedial</w:t>
            </w:r>
            <w:r>
              <w:rPr/>
              <w:t xml:space="preserve">, 1, Orbis Tertius, pp.225-253, 2015, 978-2-36783-061-2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imágenes del cuerpo femenino en el cine argentino. Rompecabezas de Natalia Smirnof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jeu</w:t>
            </w:r>
            <w:r>
              <w:rPr/>
              <w:t xml:space="preserve">, Mare et Martin,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DE CIERTA MANERA : CUANDO LAS CINEASTAS LATINOAMERICANAS RECONFIGURAN LAS NORMAS DE GÉNERO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Laurence H. Mullaly, Michèle Soriano. </w:t>
            </w:r>
            <w:r>
              <w:rPr>
                <w:i w:val="1"/>
                <w:iCs w:val="1"/>
              </w:rPr>
              <w:t xml:space="preserve">De cierta manera. Cine y genero en America latina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pp.9-24, 2014, Sexualité et genre, 978-2-343-03067-8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de soi dans le cinéma de Maria Luisa Bemberg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González, Cecilia and Lepage, Caroline and Ventura, Antoine. </w:t>
            </w:r>
            <w:r>
              <w:rPr>
                <w:i w:val="1"/>
                <w:iCs w:val="1"/>
              </w:rPr>
              <w:t xml:space="preserve">Femmes, écritures et enfermements en Amérique latine</w:t>
            </w:r>
            <w:r>
              <w:rPr/>
              <w:t xml:space="preserve">, Presses Universitaires de Bordeaux, 2012, 978-2-86781-757-1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femenino en el cine cubano : en busca de las mujeres invisibles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Amiot, Julie and Lucien, Renée. </w:t>
            </w:r>
            <w:r>
              <w:rPr>
                <w:i w:val="1"/>
                <w:iCs w:val="1"/>
              </w:rPr>
              <w:t xml:space="preserve">1959-2009: regards sur 50 ans de vie culturelle avec la révolution cubaine</w:t>
            </w:r>
            <w:r>
              <w:rPr/>
              <w:t xml:space="preserve">, Indigo et Côté-Femmes, 2012, 978-2-35260-085-5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estudios de género y el cine de Icíar Bollaín : nuevos recursos para nuevas realidades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Education</w:t>
            </w:r>
            <w:r>
              <w:rPr/>
              <w:t xml:space="preserve">, Les Cahiers du Grimh, pp.9,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del recuerdo : la violencia pol\'itica en el Nuevo Cine Argentino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armas y las letras, La violencia pol\'itica en la cultura rioplatense desde los años 60 hasta nuestros d\'ias</w:t>
            </w:r>
            <w:r>
              <w:rPr/>
              <w:t xml:space="preserve">, PUB, Collection de la Maison des Pays Ibériques, Bordeaux, 2, pp.15, 2010, Collection de la Maison des Pays Ibériques, Bordeaux,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Salir del género : la reescritura filmica de la intersexualidad en el cine de Lucía Puenzo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Reescrituras y transgenericidades</w:t>
            </w:r>
            <w:r>
              <w:rPr/>
              <w:t xml:space="preserve">, Rilma 2/ ADEHL,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 de un niño solo de Leonardo Favio : l'enfance hors 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au cinéma</w:t>
            </w:r>
            <w:r>
              <w:rPr/>
              <w:t xml:space="preserve">, Artois Presses Université, pp.12, 2008, Lettres et civilisations étrangères, Série Cinémas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cubain ou les histoires de la Révolution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Presses de l'Université d'Angers,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des stéréotypes dans le cinéma mexicain actuel : Bataille dans le ciel, de Carlos Reygadas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Boyer, Henri. </w:t>
            </w:r>
            <w:r>
              <w:rPr>
                <w:i w:val="1"/>
                <w:iCs w:val="1"/>
              </w:rPr>
              <w:t xml:space="preserve">Stéréotypage, stéréotypes : fonctionnements ordinaires et mises en scène</w:t>
            </w:r>
            <w:r>
              <w:rPr/>
              <w:t xml:space="preserve">, L'Harmattan Paris,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Circe : le corps de la femme fatale selon Julio Cortázar et Manuel Antin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II, Arts visuels</w:t>
            </w:r>
            <w:r>
              <w:rPr/>
              <w:t xml:space="preserve">, Coédition Rilma 2 et ADEHL, Mexico / Paris, pp.17,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cinématographique ou l'hybridité féconde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L'hybride / Lo h\'ibrido</w:t>
            </w:r>
            <w:r>
              <w:rPr/>
              <w:t xml:space="preserve">, Indigo côté-femmes, pp.12, 2005, Les Ateliers du SAL (Paris IV)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domestique comme figure de l’intersectionnalité dans le cinéma argentin : L’Enfant-poisson (Lucía Puenzo, 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Mise au point,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⟨10.4000/map.6476⟩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irresistible rebeldía del goce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Kamchatka. Revista de análisis cultural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est(ética) decolonial de Lucecia Martel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2022, DECONSTRUIR LA HISTORIA : ZAMA DE LUCRECIA MARTEL, 17,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militante de Carmen Castillo : “poner el cuerpo” contra el olvido desde la subjetividad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Criando</w:t>
            </w:r>
            <w:r>
              <w:rPr/>
              <w:t xml:space="preserve">, 2018, 3,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genre et politique en Argentine : Ana Amado et ses sœurs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⟨10.4000/amerika.8147⟩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identités et sexualités alternatives dans le cinéma argentin : XXY de Lucía Puenzo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Retour sur le congrès de l'Institut du Genre 2014, 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Albertina Carri: la vulnerabilidad resignificante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 Feministas. Revista crítica multidisciplinaria anual de la coalición Feministas Unidas Inc.</w:t>
            </w:r>
            <w:r>
              <w:rPr/>
              <w:t xml:space="preserve">, 2015, Volumen V Monográfico Otoño 2015 “Feminismo y ginocine”,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subalternité dans le cinéma chilien de l'après-concertation, questionnements théorique et pratique » labrys, études féministes/ estudos feministas, janvier/ juin / 2014: http://www.labrys.net.br/labrys25/cinema/laurence.htm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autoría del cuerpo en el cine de Lucrecia Martel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2013, Cuerpo y autori(ali)dad en la literatura, el arte y el texto cinematográfico, 21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autoria del cuerpo en el cine de Lucrecia Martel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2013, 21 (42),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Autoridades invisibles y autorizaciones visibles en la película argentina Rompecabezas de Natalia Smirnoff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2013,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Albertina Carri : cinéaste de l’inconfort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2012, 20, pp.163-171.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⟨10.4000/cinelatino.634⟩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Lucía Puenzo, XXY : la fabrique de nouveaux genres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2011, n°8 : Imageries du 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féminin dans Libertarias de Vicente Aranda (1996)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Mémoire du cinéma espagnol, 1975-2007, n°130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est(ética) del margen en el cine de Caetano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9,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Silvina Ocampo y Lucrecia Martel : dependencias y promesas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iberoamericana entre dos orillas, XL Congreso del IILI (Instituto internacional de literatura iberoamericana)</w:t>
            </w:r>
            <w:r>
              <w:rPr/>
              <w:t xml:space="preserve">, 2016,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CIERTA MANERA : CINE Y GÉNÉRO EN AMÉRICA LATINA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écritures et enfermements en Amérique Latine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Universitaires de Bordeaux, pp.308,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8 de la revue Lectures du genre intitulé « L'imagerie du genre : la (re)conquête de l'espace visuel en Amérique Latine au XXIè siècle. » (mise en ligne décembre 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Revue électronique Lectures du Genre,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muro de las representaciones : cine, literatura y artes visuales en América latina, el Caribe y España, vol. II, colección de artículos, HDR, junio de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Humanities and Social Sciences. Université Toulouse - Jean Jaurès,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tel-04091576v1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1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ullaly" TargetMode="External"/><Relationship Id="rId9" Type="http://schemas.openxmlformats.org/officeDocument/2006/relationships/hyperlink" Target="https://orcid.org/0000-0001-7262-2763" TargetMode="External"/><Relationship Id="rId10" Type="http://schemas.openxmlformats.org/officeDocument/2006/relationships/hyperlink" Target="https://www.idref.fr/114901392" TargetMode="External"/><Relationship Id="rId11" Type="http://schemas.openxmlformats.org/officeDocument/2006/relationships/hyperlink" Target="https://una-editions.fr/auteurs/laurence-h-mullaly/" TargetMode="External"/><Relationship Id="rId12" Type="http://schemas.openxmlformats.org/officeDocument/2006/relationships/hyperlink" Target="https://hal.science/hal-03138575v1" TargetMode="External"/><Relationship Id="rId13" Type="http://schemas.openxmlformats.org/officeDocument/2006/relationships/hyperlink" Target="https://hal.science/search/index/?q=*&amp;authFullName_s=Laurence H Mullaly" TargetMode="External"/><Relationship Id="rId14" Type="http://schemas.openxmlformats.org/officeDocument/2006/relationships/hyperlink" Target="https://hal.science/hal-03138548v1" TargetMode="External"/><Relationship Id="rId15" Type="http://schemas.openxmlformats.org/officeDocument/2006/relationships/hyperlink" Target="https://hal.science/search/index/?q=*&amp;authFullName_s=Laurence H&#233;ricault Mullaly" TargetMode="External"/><Relationship Id="rId16" Type="http://schemas.openxmlformats.org/officeDocument/2006/relationships/hyperlink" Target="https://u-bordeaux-montaigne.hal.science/hal-02541948v1" TargetMode="External"/><Relationship Id="rId17" Type="http://schemas.openxmlformats.org/officeDocument/2006/relationships/hyperlink" Target="https://hal.science/search/index/?q=*&amp;authFullName_s=Laurence Mullaly" TargetMode="External"/><Relationship Id="rId18" Type="http://schemas.openxmlformats.org/officeDocument/2006/relationships/hyperlink" Target="https://hal.science/hal-02278793v1" TargetMode="External"/><Relationship Id="rId19" Type="http://schemas.openxmlformats.org/officeDocument/2006/relationships/hyperlink" Target="https://univ-tlse2.hal.science/hal-01830574v1" TargetMode="External"/><Relationship Id="rId20" Type="http://schemas.openxmlformats.org/officeDocument/2006/relationships/hyperlink" Target="https://hal.science/search/index/?q=*&amp;authFullName_s=Mich&#232;le Soriano" TargetMode="External"/><Relationship Id="rId21" Type="http://schemas.openxmlformats.org/officeDocument/2006/relationships/hyperlink" Target="http://www.editions-harmattan.fr/index.asp?navig=catalogue&amp;amp;obj=livre&amp;amp;no=44783" TargetMode="External"/><Relationship Id="rId22" Type="http://schemas.openxmlformats.org/officeDocument/2006/relationships/hyperlink" Target="https://hal.science/hal-02280529v1" TargetMode="External"/><Relationship Id="rId23" Type="http://schemas.openxmlformats.org/officeDocument/2006/relationships/hyperlink" Target="https://hal.science/hal-02280555v1" TargetMode="External"/><Relationship Id="rId24" Type="http://schemas.openxmlformats.org/officeDocument/2006/relationships/hyperlink" Target="https://hal.science/hal-02639059v1" TargetMode="External"/><Relationship Id="rId25" Type="http://schemas.openxmlformats.org/officeDocument/2006/relationships/hyperlink" Target="https://hal.science/hal-02639128v1" TargetMode="External"/><Relationship Id="rId26" Type="http://schemas.openxmlformats.org/officeDocument/2006/relationships/hyperlink" Target="https://hal.science/hal-02639129v1" TargetMode="External"/><Relationship Id="rId27" Type="http://schemas.openxmlformats.org/officeDocument/2006/relationships/hyperlink" Target="https://hal.science/hal-02638481v1" TargetMode="External"/><Relationship Id="rId28" Type="http://schemas.openxmlformats.org/officeDocument/2006/relationships/hyperlink" Target="https://hal.science/hal-02638505v1" TargetMode="External"/><Relationship Id="rId29" Type="http://schemas.openxmlformats.org/officeDocument/2006/relationships/hyperlink" Target="https://hal.science/hal-02638507v1" TargetMode="External"/><Relationship Id="rId30" Type="http://schemas.openxmlformats.org/officeDocument/2006/relationships/hyperlink" Target="https://hal.science/hal-02638503v1" TargetMode="External"/><Relationship Id="rId31" Type="http://schemas.openxmlformats.org/officeDocument/2006/relationships/hyperlink" Target="https://hal.science/hal-02638536v1" TargetMode="External"/><Relationship Id="rId32" Type="http://schemas.openxmlformats.org/officeDocument/2006/relationships/hyperlink" Target="https://hal.science/hal-04983087v1" TargetMode="External"/><Relationship Id="rId33" Type="http://schemas.openxmlformats.org/officeDocument/2006/relationships/hyperlink" Target="https://hal.science/search/index/?q=*&amp;authFullName_s=Cristelle Maury" TargetMode="External"/><Relationship Id="rId34" Type="http://schemas.openxmlformats.org/officeDocument/2006/relationships/hyperlink" Target="https://hal.science/search/index/?q=*&amp;authFullName_s=Emilie Cheyroux" TargetMode="External"/><Relationship Id="rId35" Type="http://schemas.openxmlformats.org/officeDocument/2006/relationships/hyperlink" Target="https://hal.science/hal-04854233v1" TargetMode="External"/><Relationship Id="rId36" Type="http://schemas.openxmlformats.org/officeDocument/2006/relationships/hyperlink" Target="https://hal.science/search/index/?q=*&amp;authFullName_s=Camille No&#251;s" TargetMode="External"/><Relationship Id="rId37" Type="http://schemas.openxmlformats.org/officeDocument/2006/relationships/hyperlink" Target="https://hal.science/hal-04854248v1" TargetMode="External"/><Relationship Id="rId38" Type="http://schemas.openxmlformats.org/officeDocument/2006/relationships/hyperlink" Target="https://dx.doi.org/10.4000/map.6476" TargetMode="External"/><Relationship Id="rId39" Type="http://schemas.openxmlformats.org/officeDocument/2006/relationships/hyperlink" Target="https://hal.science/hal-04867330v1" TargetMode="External"/><Relationship Id="rId40" Type="http://schemas.openxmlformats.org/officeDocument/2006/relationships/hyperlink" Target="https://hal.science/search/index/?q=*&amp;authFullName_s=Am&#233;lie Florenchie" TargetMode="External"/><Relationship Id="rId41" Type="http://schemas.openxmlformats.org/officeDocument/2006/relationships/hyperlink" Target="https://hal.science/hal-04854459v1" TargetMode="External"/><Relationship Id="rId42" Type="http://schemas.openxmlformats.org/officeDocument/2006/relationships/hyperlink" Target="https://hal.science/hal-02877326v1" TargetMode="External"/><Relationship Id="rId43" Type="http://schemas.openxmlformats.org/officeDocument/2006/relationships/hyperlink" Target="https://hal.science/hal-02136535v1" TargetMode="External"/><Relationship Id="rId44" Type="http://schemas.openxmlformats.org/officeDocument/2006/relationships/hyperlink" Target="https://dx.doi.org/10.4000/amerika.8147" TargetMode="External"/><Relationship Id="rId45" Type="http://schemas.openxmlformats.org/officeDocument/2006/relationships/hyperlink" Target="https://api.istex.fr/ark:/67375/G14-3S7JTB13-9/fulltext.pdf?sid=hal" TargetMode="External"/><Relationship Id="rId46" Type="http://schemas.openxmlformats.org/officeDocument/2006/relationships/hyperlink" Target="https://hal.science/hal-02522106v1" TargetMode="External"/><Relationship Id="rId47" Type="http://schemas.openxmlformats.org/officeDocument/2006/relationships/hyperlink" Target="https://hal.science/hal-03563915v1" TargetMode="External"/><Relationship Id="rId48" Type="http://schemas.openxmlformats.org/officeDocument/2006/relationships/hyperlink" Target="https://hal.science/hal-02626638v1" TargetMode="External"/><Relationship Id="rId49" Type="http://schemas.openxmlformats.org/officeDocument/2006/relationships/hyperlink" Target="https://hal.science/hal-02916316v1" TargetMode="External"/><Relationship Id="rId50" Type="http://schemas.openxmlformats.org/officeDocument/2006/relationships/hyperlink" Target="https://hal.science/hal-02981698v1" TargetMode="External"/><Relationship Id="rId51" Type="http://schemas.openxmlformats.org/officeDocument/2006/relationships/hyperlink" Target="https://hal.science/hal-02154876v1" TargetMode="External"/><Relationship Id="rId52" Type="http://schemas.openxmlformats.org/officeDocument/2006/relationships/hyperlink" Target="https://hal.science/hal-02136539v1" TargetMode="External"/><Relationship Id="rId53" Type="http://schemas.openxmlformats.org/officeDocument/2006/relationships/hyperlink" Target="https://dx.doi.org/10.4000/cinelatino.634" TargetMode="External"/><Relationship Id="rId54" Type="http://schemas.openxmlformats.org/officeDocument/2006/relationships/hyperlink" Target="https://hal.science/hal-02639060v1" TargetMode="External"/><Relationship Id="rId55" Type="http://schemas.openxmlformats.org/officeDocument/2006/relationships/hyperlink" Target="https://hal.science/hal-02639172v1" TargetMode="External"/><Relationship Id="rId56" Type="http://schemas.openxmlformats.org/officeDocument/2006/relationships/hyperlink" Target="https://hal.science/search/index/?q=*&amp;authFullName_s=Pietsie Feenstra" TargetMode="External"/><Relationship Id="rId57" Type="http://schemas.openxmlformats.org/officeDocument/2006/relationships/hyperlink" Target="https://hal.science/hal-03138539v1" TargetMode="External"/><Relationship Id="rId58" Type="http://schemas.openxmlformats.org/officeDocument/2006/relationships/hyperlink" Target="https://hal.science/hal-02916301v1" TargetMode="External"/><Relationship Id="rId59" Type="http://schemas.openxmlformats.org/officeDocument/2006/relationships/hyperlink" Target="https://hal.science/hal-02136582v1" TargetMode="External"/><Relationship Id="rId60" Type="http://schemas.openxmlformats.org/officeDocument/2006/relationships/hyperlink" Target="https://hal.science/hal-02639124v1" TargetMode="External"/><Relationship Id="rId61" Type="http://schemas.openxmlformats.org/officeDocument/2006/relationships/hyperlink" Target="https://hal.science/search/index/?q=*&amp;authFullName_s=Cecilia Gonz&#225;lez Scavino" TargetMode="External"/><Relationship Id="rId62" Type="http://schemas.openxmlformats.org/officeDocument/2006/relationships/hyperlink" Target="https://hal.science/search/index/?q=*&amp;authFullName_s=Antoine Ventura" TargetMode="External"/><Relationship Id="rId63" Type="http://schemas.openxmlformats.org/officeDocument/2006/relationships/hyperlink" Target="https://hal.science/search/index/?q=*&amp;authFullName_s=Caroline Lepage" TargetMode="External"/><Relationship Id="rId64" Type="http://schemas.openxmlformats.org/officeDocument/2006/relationships/hyperlink" Target="https://hal.science/hal-02639061v1" TargetMode="External"/><Relationship Id="rId65" Type="http://schemas.openxmlformats.org/officeDocument/2006/relationships/hyperlink" Target="https://hal.science/tel-0409157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Mullaly</dc:title>
  <dc:description>CV</dc:description>
  <dc:subject/>
  <cp:keywords/>
  <cp:category/>
  <cp:lastModifiedBy/>
  <dcterms:created xsi:type="dcterms:W3CDTF">2026-05-11T00:41:35+02:00</dcterms:created>
  <dcterms:modified xsi:type="dcterms:W3CDTF">2026-05-11T00:41:35+02:00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