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Goffart </w:t></w:r><w:r><w:rPr><w:color w:val="641e6e"/></w:rPr><w:t xml:space="preserve">Chargé de recherches au Centre Gilles Gaston Granger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laurent-goffart</w:t></w:r></w:hyperlink></w:p><w:p><w:pPr><w:numPr><w:ilvl w:val="0"/><w:numId w:val="1"/></w:numPr></w:pPr><w:r><w:rPr/><w:t xml:space="preserve"> ORCID : </w:t></w:r><w:hyperlink r:id="rId9" w:history="1"><w:r><w:rPr><w:color w:val="#410a8c"/><w:u w:val="single"/></w:rPr><w:t xml:space="preserve">0000-0001-8767-1867</w:t></w:r></w:hyperlink></w:p><w:p><w:pPr><w:numPr><w:ilvl w:val="0"/><w:numId w:val="1"/></w:numPr></w:pPr><w:r><w:rPr/><w:t xml:space="preserve"> IdRef : </w:t></w:r><w:hyperlink r:id="rId10" w:history="1"><w:r><w:rPr><w:color w:val="#410a8c"/><w:u w:val="single"/></w:rPr><w:t xml:space="preserve">111937663</w:t></w:r></w:hyperlink></w:p><w:p><w:pPr><w:numPr><w:ilvl w:val="0"/><w:numId w:val="1"/></w:numPr></w:pPr><w:r><w:rPr/><w:t xml:space="preserve"> ResearcherID : </w:t></w:r><w:hyperlink r:id="rId11" w:history="1"><w:r><w:rPr><w:color w:val="#410a8c"/><w:u w:val="single"/></w:rPr><w:t xml:space="preserve">AEX-7821-2022</w:t></w:r></w:hyperlink></w:p><w:p><w:pPr><w:spacing w:before="600"/></w:pPr></w:p><w:p><w:pPr><w:pStyle w:val="Heading2"/></w:pPr><w:r><w:rPr><w:color w:val="1e198e"/><w:b w:val="1"/><w:bCs w:val="1"/></w:rPr><w:t xml:space="preserve">Présentation</w:t></w:r></w:p><w:p><w:pPr><w:spacing w:after="100"/></w:pPr></w:p><w:p><w:pPr><w:pStyle w:val="Heading2"/></w:pPr><w:r><w:rPr/><w:t xml:space="preserve">Repères</w:t></w:r></w:p><w:p><w:pPr><w:pStyle w:val="Heading2"/></w:pPr></w:p><w:p><w:pPr/><w:r><w:rPr><w:b w:val="1"/><w:bCs w:val="1"/></w:rPr><w:t xml:space="preserve">Heinz von Foerster:</w:t></w:r><w:r><w:rPr/><w:t xml:space="preserve"> &amp;quot;</w:t></w:r><w:r><w:rPr><w:i w:val="1"/><w:iCs w:val="1"/></w:rPr><w:t xml:space="preserve">L’activité nerveuse d’un organisme ne peut pas être partagée par un autre organisme.</w:t></w:r><w:r><w:rPr/><w:t xml:space="preserve">&amp;quot;</w:t></w:r><w:r><w:rPr><w:b w:val="1"/><w:bCs w:val="1"/></w:rPr><w:t xml:space="preserve">Emile Durkheim:</w:t></w:r><w:r><w:rPr/><w:t xml:space="preserve">&amp;quot;</w:t></w:r><w:r><w:rPr><w:i w:val="1"/><w:iCs w:val="1"/></w:rPr><w:t xml:space="preserve">Les catégories de la pensée humaine ne sont jamais fixées sous une forme définie; elles se font, se défont, se refont sans cesse; elles changent suivant les lieux et les temps&amp;quot;. Elles sont ”comme de savants instruments de pensée, que les groupes humains ont laborieusement forgés au cours des siècles et où ils ont accumulé le meilleur de leur capital intellectuel</w:t></w:r><w:r><w:rPr/><w:t xml:space="preserve">&amp;quot;</w:t></w:r><w:r><w:rPr><w:b w:val="1"/><w:bCs w:val="1"/></w:rPr><w:t xml:space="preserve">Fernand Doridot & Marco Panza:</w:t></w:r><w:r><w:rPr/><w:t xml:space="preserve"> &amp;quot;</w:t></w:r><w:r><w:rPr><w:i w:val="1"/><w:iCs w:val="1"/></w:rPr><w:t xml:space="preserve">Les hommes qui ... parviennent à constituer des objets abstraits, et constituent de ce fait des théories mathématiques, sont ... des hommes au pluriel, des hommes concrets agissant dans des conditions historiquement déterminées, et non pas des sortes d'excroissance d'un &amp;quot;sujet cognitif&amp;quot;</w:t></w:r><w:r><w:rPr/><w:t xml:space="preserve">&amp;quot;</w:t></w:r><w:r><w:rPr><w:b w:val="1"/><w:bCs w:val="1"/></w:rPr><w:t xml:space="preserve">Alain Bernard, Grégory Chambon  & Caroline Ehrhardt:</w:t></w:r><w:r><w:rPr/><w:t xml:space="preserve">&amp;quot;</w:t></w:r><w:r><w:rPr><w:i w:val="1"/><w:iCs w:val="1"/></w:rPr><w:t xml:space="preserve">Le caractère abstrait et déductif des mathématiques fait facilement oublier que les nombres n'ont pas de valeur autre que celle que l'on veut bien leur attribuer</w:t></w:r><w:r><w:rPr/><w:t xml:space="preserve">&amp;quot;</w:t></w:r><w:r><w:rPr><w:b w:val="1"/><w:bCs w:val="1"/></w:rPr><w:t xml:space="preserve">Moritz Schlick:</w:t></w:r><w:r><w:rPr/><w:t xml:space="preserve"> &amp;quot;</w:t></w:r><w:r><w:rPr><w:i w:val="1"/><w:iCs w:val="1"/></w:rPr><w:t xml:space="preserve">Toutes les mesures, des plus intuitives aux plus poussées, reposent sur l'observation de coïncidences spatio-temporelles</w:t></w:r><w:r><w:rPr/><w:t xml:space="preserve">&amp;quot;</w:t></w:r><w:r><w:rPr><w:b w:val="1"/><w:bCs w:val="1"/></w:rPr><w:t xml:space="preserve">Henri Poincaré:</w:t></w:r><w:r><w:rPr/><w:t xml:space="preserve">&amp;quot;</w:t></w:r><w:r><w:rPr><w:i w:val="1"/><w:iCs w:val="1"/></w:rPr><w:t xml:space="preserve">Les propriétés du temps ne sont donc que celles des horloges, comme les propriétés de l’espace ne sont que celles des instruments de mesure</w:t></w:r><w:r><w:rPr/><w:t xml:space="preserve">&amp;quot;</w:t></w:r><w:r><w:rPr><w:b w:val="1"/><w:bCs w:val="1"/></w:rPr><w:t xml:space="preserve">Claude Bernard:</w:t></w:r><w:r><w:rPr/><w:t xml:space="preserve">&amp;quot;</w:t></w:r><w:r><w:rPr><w:i w:val="1"/><w:iCs w:val="1"/></w:rPr><w:t xml:space="preserve">Ce que nous voyons à l'extérieur n'est que le résultat des excitations physico-chimiques du milieu intérieur ; c'est là que le physiologiste doit établir le véritable déterminisme des fonctions vitales</w:t></w:r><w:r><w:rPr/><w:t xml:space="preserve">&amp;quot;</w:t></w:r><w:r><w:rPr><w:b w:val="1"/><w:bCs w:val="1"/></w:rPr><w:t xml:space="preserve">Andras Pellionisz:</w:t></w:r><w:r><w:rPr/><w:t xml:space="preserve"> &amp;quot;</w:t></w:r><w:r><w:rPr><w:i w:val="1"/><w:iCs w:val="1"/></w:rPr><w:t xml:space="preserve">Il est vrai que le SNC (système nerveux central) est une « machine », dans le sens où il impose un ordre aux parties mobiles du système musculo-squelettique ; il est également évident que ces mouvements sont descriptibles de l'extérieur par la mécanique newtonienne classique. Il ne s'ensuit cependant pas que le fonctionnement interne du SNC utilise la même mécanique newtonienne que celle utilisée pour décrire le mouvement.</w:t></w:r><w:r><w:rPr/><w:t xml:space="preserve">&amp;quot;</w:t></w:r></w:p><w:p><w:pPr><w:pStyle w:val="Heading2"/></w:pPr><w:r><w:rPr/><w:t xml:space="preserve">Éducation et formation</w:t></w:r></w:p><w:p><w:pPr><w:pStyle w:val="Heading2"/></w:pPr></w:p><w:p><w:pPr/><w:r><w:rPr><w:b w:val="1"/><w:bCs w:val="1"/></w:rPr><w:t xml:space="preserve">2022</w:t></w:r><w:r><w:rPr/><w:t xml:space="preserve"> : Aix-Marseille Université, Doctorat en </w:t></w:r><w:r><w:rPr><w:b w:val="1"/><w:bCs w:val="1"/><w:i w:val="1"/><w:iCs w:val="1"/></w:rPr><w:t xml:space="preserve">Philosophie</w:t></w:r><w:r><w:rPr/><w:t xml:space="preserve"> (</w:t></w:r><w:r><w:rPr><w:b w:val="1"/><w:bCs w:val="1"/><w:i w:val="1"/><w:iCs w:val="1"/></w:rPr><w:t xml:space="preserve">épistémologie des neurosciences cognitives</w:t></w:r><w:r><w:rPr/><w:t xml:space="preserve">)</w:t></w:r><w:r><w:rPr><w:b w:val="1"/><w:bCs w:val="1"/></w:rPr><w:t xml:space="preserve">2020</w:t></w:r><w:r><w:rPr/><w:t xml:space="preserve"> : Aix-Marseille Université, Habilitation à diriger des recherches en </w:t></w:r><w:r><w:rPr><w:b w:val="1"/><w:bCs w:val="1"/><w:i w:val="1"/><w:iCs w:val="1"/></w:rPr><w:t xml:space="preserve">Neurosciences</w:t></w:r><w:r><w:rPr><w:b w:val="1"/><w:bCs w:val="1"/></w:rPr><w:t xml:space="preserve">2016</w:t></w:r><w:r><w:rPr/><w:t xml:space="preserve"> : Aix-Marseille Université, Master </w:t></w:r><w:r><w:rPr><w:b w:val="1"/><w:bCs w:val="1"/><w:i w:val="1"/><w:iCs w:val="1"/></w:rPr><w:t xml:space="preserve">Histoire et philosophie des sciences fondamentales</w:t></w:r><w:r><w:rPr><w:b w:val="1"/><w:bCs w:val="1"/></w:rPr><w:t xml:space="preserve">1996</w:t></w:r><w:r><w:rPr/><w:t xml:space="preserve"> : Université Claude Bernard Lyon I, Doctorat en </w:t></w:r><w:r><w:rPr><w:b w:val="1"/><w:bCs w:val="1"/><w:i w:val="1"/><w:iCs w:val="1"/></w:rPr><w:t xml:space="preserve">Neurosciences</w:t></w:r><w:r><w:rPr><w:b w:val="1"/><w:bCs w:val="1"/></w:rPr><w:t xml:space="preserve">1992</w:t></w:r><w:r><w:rPr/><w:t xml:space="preserve"> : Université Claude Bernard Lyon I, Master en </w:t></w:r><w:r><w:rPr><w:b w:val="1"/><w:bCs w:val="1"/><w:i w:val="1"/><w:iCs w:val="1"/></w:rPr><w:t xml:space="preserve">Neurosciences</w:t></w:r><w:r><w:rPr><w:b w:val="1"/><w:bCs w:val="1"/></w:rPr><w:t xml:space="preserve">1991</w:t></w:r><w:r><w:rPr/><w:t xml:space="preserve"> : Université des Sciences et Technologies de Lille I, Maîtrise de </w:t></w:r><w:r><w:rPr><w:b w:val="1"/><w:bCs w:val="1"/><w:i w:val="1"/><w:iCs w:val="1"/></w:rPr><w:t xml:space="preserve">Physiologie</w:t></w:r><w:r><w:rPr><w:b w:val="1"/><w:bCs w:val="1"/></w:rPr><w:t xml:space="preserve">1990</w:t></w:r><w:r><w:rPr/><w:t xml:space="preserve"> : Université des Sciences Humaines, Lettres et Arts, Lille III, Maîtrise de </w:t></w:r><w:r><w:rPr><w:b w:val="1"/><w:bCs w:val="1"/><w:i w:val="1"/><w:iCs w:val="1"/></w:rPr><w:t xml:space="preserve">Psychologie expérimentale</w:t></w:r></w:p><w:p><w:pPr><w:pStyle w:val="Heading3"/></w:pPr><w:r><w:rPr/><w:t xml:space="preserve">Parcours académique</w:t></w:r></w:p><w:p><w:pPr><w:pStyle w:val="Heading2"/></w:pPr></w:p><w:p><w:pPr/><w:r><w:rPr><w:i w:val="1"/><w:iCs w:val="1"/></w:rPr><w:t xml:space="preserve">Mon engagement scientifique débute en 1983 avec la découverte des conceptions kantiennes de l'espace (S), du temps (T) et de l'acquisition des connaissances. Lors d'une formation initiale dans le domaine des sciences psychologiques, j'ai été sensibilisé par le constructivisme piagétien et la théorie des catastrophes de René Thom. Aussi, dès que j'ai pris connaissance des observations neurophysiologiques que Schiller & Stryker (1972) ont faites dans le colliculus supérieur, j'ai décidé de me concentrer sur la réaction d'orientation saccadique et sur sa morphogenèse intrinsèque au sein des réseaux cérébraux. Ma première expérience de recherche scientifique débute avec le Dr Jacques Honoré (CNRS) dans le Laboratoire de Psychophysiologie (dirigé par le Pr Jean-Marie Coquery) à l'Université de Lille 1. Après l'obtention d'une maîtrise en Physiologie, j'intègre le laboratoire Vision & Motricité (INSERM U94, dirigée par le Pr Marc Jeannerod) afin d'apprendre les techniques de l'expérimentation animale. Bien qu'engagé initialement par le Dr Denis Pélisson (CNRS) pour tester le rôle du noyau prépositus hypoglossi dans le contrôle rétroactif des déplacements du regard œil-tête chez le chat, la découverte de l'article de Pellionisz & Llinas (1982) m'a conduit à réorienter mes recherches vers la compréhension du contrôle cérébelleux de la précision du regard. Les résultats spectaculaires que nous avons obtenus chez le chat (testé tête libre) après inactivation réversible du noyau fastigial caudal ont inévitablement conduit à se demander si les mêmes observations sont également valables chez des patients humains atteints d'ataxie cérébelleuse. C'est pourquoi, après une formation courte mais intense à l'électrophysiologie cérébelleuse auprès des Drs Albert Fuchs et Farrel Ric Robinson du Département de Physiologie et de Biophysique de l'Université de Washington à Seattle, j'ai décidé de poursuivre mes investigations en utilisant le singe macaque comme modèle primate non humain en raison de l'extraordinaire quantité de connaissances déjà accumulées par mes prédécesseurs sur ses compétences visuomotrices et la neurophysiologie sous-jacente. Après trois ans de formation post-doctorale dans le laboratoire du Dr David Sparks (Université de Pennsylvanie et Baylor College of Medicine), je suis revenu en France pour installer, ex nihilo mais avec le soutien crucial de mon ancien mentor américain et de son équipe hors pair (Kathy Pearson et Dr Rimas Kalesnykas), un laboratoire de recherche pour l'étude neurophysiologique de l'orientation visuelle du regard chez le singe macaque entrainé. Avec ma première collaboratrice, Dr Julie Quinet, nous avons relevé un défi parmi les plus difficiles : étudier le contrôle cérébelleux de l'orientation du regard chez le singe macaque testé avec la tête totalement libre de bouger ...</w:t></w:r></w:p><w:p><w:pPr><w:pStyle w:val="Heading2"/></w:pPr><w:r><w:rPr/><w:t xml:space="preserve">Recherches en cours</w:t></w:r></w:p><w:p><w:pPr><w:pStyle w:val="Heading4"/></w:pPr><w:r><w:rPr/><w:t xml:space="preserve">Enquêtes épistémologiques et historiques</w:t></w:r></w:p><w:p><w:pPr/><w:r><w:rPr><w:i w:val="1"/><w:iCs w:val="1"/></w:rPr><w:t xml:space="preserve">Dans le domaine des neurosciences cognitives, de nombreux auteurs défendent la conception selon laquelle, à partir des interactions avec le milieu extracorporel, des représentations internes seraient présentes dans le cerveau, ajustées peu à peu par l’exercice répété. A partir des contacts créés par les actions, tels des mesures confirmant ou décevant plus ou moins des attentes, des modèles internes se constitueraient plus ou moins exacts. Des processus de mémoire prendraient ensuite le relais pour assurer une permanence. Alors que dans la nature, tout est voué à changer et à se désagréger, une entité résisterait au délitement, engendrant dans le fonctionnement cérébral, un “espace” doté d’une géométrie.J'adresse plusieurs critiques aux sciences cognitives pour avoir cérébralisé des notions relevant des sciences physico-mathématiques, comme si une passerelle existait entre les concepts qui structurent ces domaines de la pensée scientifique et les propriétés intrinsèques du système nerveux central. Au-delà du fait que celui-ci ne soit pas créé par l’homme, cette méthode est comparable à celle qui consiste à comprendre le programme logiciel d’un ordinateur à partir de son organisation matérielle. Elle est inappropriée car un ensemble complexe d’actions signifiantes est constamment requis en provenance de l’extérieur. L’espace et les notions physico-mathématiques sont des idéalités, des instruments créés ou découverts par quelque chose qui n’est pas biologique, mais le fait de l’histoire et de la culture, avec ses habitudes, ses coutumes et ses innovations disruptives.</w:t></w:r></w:p><w:p><w:pPr><w:pStyle w:val="Heading4"/></w:pPr><w:r><w:rPr/><w:t xml:space="preserve">Neurophysiologie de l'orientation du regard et de la présence visuomotrice: Poly-équilibre et transitions</w:t></w:r></w:p><w:p><w:pPr/><w:r><w:rPr><w:i w:val="1"/><w:iCs w:val="1"/></w:rPr><w:t xml:space="preserve">Comment les activités d'éléments microscopiques interconnectés (neurones) permettent-elles à un organisme macroscopique d'atteindre un objet visuel situé dans son monde physique extérieur ? Comment relier les activités neuronales aux mesures cinématiques ou dynamiques (de force), qui sont des quantifications effectuées dans des milieux d'échelles, de temporalités et d'ordres de complexité différents ? Les flux d'activité cérébrale engendrent-ils des cadres « spatial » et « temporel » semblables à celles utilisées par la cinématique lorsqu'elle formalise le mouvement d'un corps dans le monde extracorporel ?</w:t></w:r></w:p><w:p><w:pPr/><w:r><w:rPr><w:i w:val="1"/><w:iCs w:val="1"/></w:rPr><w:t xml:space="preserve">Conformément aux doutes exprimés par Pellionisz & Llinas (1982) à propos d'un tel isomorphisme, nos travaux ont d'abord contribué à caractériser les réseaux de neurones qui dotent les primates et les félins de la capacité à diriger leur regard vers l'endroit où se situe un objet visuel (statique ou en mouvement), puis de proposer un point de vue radicalement nouveau, strictement neurophysiologique. Selon cette théorie, les mouvements d'orientation des yeux et de la tête sont l'expression physique (mesurable) de processus intracérébraux qui consistent à rétablir des équilibres entre des canaux sensori-moteurs dont les activités s'opposent mutuellement. Dans le milieu du fonctionnement cérébral, il n'y a pas de codage de paramètres cinématiques à rechercher dans la cadence d'emission des potentiels d'action émis par les neurones centraux et les affirmations contraires ne sont pas exemptes de lacunes majeures. L'orientation statique du regard (et de la tête) est le résultat d'équilibres multiples et simultanés (poly-équilibre) de commandes qui s'annulent. Des activités visuelles jusqu'au recrutement des neurones prémoteurs responsables des composantes horizontales et verticales des mouvements saccadiques (rapides) et lents, aucun mouvement n'est initié tant que les canaux recrutés véhiculent des commandes qui se contrebalancent. Alors qu'une saccade est l'expression comportementale (cinématique et dynamique) de processus intrinsèques qui rétablissent le poly-équilibre, un mouvement oculaire lent est le résultat comportemental d'un déséquilibre soutenu (et ajusté) entre les activités portées par les canaux visuomoteurs impliqués dans la génération de &amp;quot;glissades&amp;quot; .</w:t></w:r></w:p><w:p><w:pPr/><w:r><w:rPr/><w:t xml:space="preserve">A l'aide de techniques de perturbation réversible et locale (inactivation pharmacologique, microstimulation), je cherche à définir l'organisation neuro-fonctionnelle qui permet de produire des actions spatio-temporellement adaptées aux conditions extérieures en cours, sur la base d'une dynamique neuronale afférente et d'une dynamique mnésique qui s'actualise dans l'action en cours. Je veux comprendre comment cela est rendu possible, neurophysiologiquement parlant, c'est-à-dire identifier les canaux et les flux d'activité neuronale qui se cachent derrière ces multiples raccourcis, souvent flous et neurophysiologiquement stériles, comme le modèle interne, etc., en veillant aussi à éviter tout argument téléologique, les réfutant même car le système nerveux n'est pas une &amp;quot;machine&amp;quot; semblable à la plupart de celles inventées par </w:t></w:r><w:r><w:rPr><w:i w:val="1"/><w:iCs w:val="1"/></w:rPr><w:t xml:space="preserve">homo faber</w:t></w:r><w:r><w:rPr/><w:t xml:space="preserve">.</w:t></w:r></w:p><w:p><w:pPr/><w:r><w:rPr/><w:t xml:space="preserve">Mes travaux expérimentaux sont principalement réalisés chez le primate non humain (singe macaque) afin d'identifier la neurophysiologie sous-jacente et de faire avancer la neurologie des troubles sensorimoteurs. Des efforts ont été faits pour l'étendre à l'insecte (</w:t></w:r><w:r><w:rPr><w:i w:val="1"/><w:iCs w:val="1"/></w:rPr><w:t xml:space="preserve">mante religieuse</w:t></w:r><w:r><w:rPr/><w:t xml:space="preserve">), en collaboration avec les Drs Y. Yamawaki et T. Carle (Université de Kyushu, Japon), dans le but de définir plus fondamentalement, avec des termes neurobiologiques, la présence visuomotrice, c'est-à-dire le lieu et l'instant d'interaction sensorimotrice qui, encore une fois, ne doit pas être considéré comme un point mais comme un poly-équilibre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Neurophysiology of visual tracking in primates: From kinematic analysis to the poly-equilibrium theory</w:t></w:r></w:hyperlink></w:p><w:p><w:pPr/><w:hyperlink r:id="rId13" w:history="1"><w:r><w:rPr><w:color w:val="#410a8c"/><w:u w:val="single"/></w:rPr><w:t xml:space="preserve">Laurent Goffart</w:t></w:r></w:hyperlink></w:p><w:p><w:pPr/><w:r><w:rPr><w:i w:val="1"/><w:iCs w:val="1"/></w:rPr><w:t xml:space="preserve">Journal of Neurophysiology</w:t></w:r><w:r><w:rPr/><w:t xml:space="preserve">, 2026, 135 (5), pp.1336-1359. </w:t></w:r><w:hyperlink r:id="rId14" w:history="1"><w:r><w:rPr><w:color w:val="#410a8c"/><w:u w:val="single"/></w:rPr><w:t xml:space="preserve">⟨10.1152/jn.00349.2025⟩</w:t></w:r></w:hyperlink></w:p><w:p><w:pPr/><w:r><w:rPr/><w:t xml:space="preserve">Article dans une revue</w:t></w:r></w:p><w:p><w:pPr/><w:hyperlink r:id="rId12" w:history="1"><w:r><w:rPr><w:color w:val="#410a8c"/><w:u w:val="single"/></w:rPr><w:t xml:space="preserve">hal-05563694v1</w:t></w:r></w:hyperlink></w:p></w:tc></w:tr><w:tr><w:trPr/><w:tc><w:tcPr><w:noWrap/></w:tcPr><w:p><w:pPr><w:spacing w:after="200"/></w:pPr><w:hyperlink r:id="rId15" w:history="1"><w:r><w:rPr><w:color w:val="1e198e"/><w:b w:val="1"/><w:bCs w:val="1"/><w:u w:val="single"/></w:rPr><w:t xml:space="preserve">Epistemological evaluation of evidence for 'number' neurons in the parietal cortex of macaque monkeys</w:t></w:r></w:hyperlink></w:p><w:p><w:pPr/><w:hyperlink r:id="rId13" w:history="1"><w:r><w:rPr><w:color w:val="#410a8c"/><w:u w:val="single"/></w:rPr><w:t xml:space="preserve">Laurent Goffart</w:t></w:r></w:hyperlink></w:p><w:p><w:pPr/><w:r><w:rPr><w:i w:val="1"/><w:iCs w:val="1"/></w:rPr><w:t xml:space="preserve">European physical Journal Web of Conferences</w:t></w:r><w:r><w:rPr/><w:t xml:space="preserve">, 2026, 366, pp.01011. </w:t></w:r><w:hyperlink r:id="rId16" w:history="1"><w:r><w:rPr><w:color w:val="#410a8c"/><w:u w:val="single"/></w:rPr><w:t xml:space="preserve">⟨10.1051/epjconf/202636601011⟩</w:t></w:r></w:hyperlink></w:p><w:p><w:pPr/><w:r><w:rPr/><w:t xml:space="preserve">Article dans une revue</w:t></w:r></w:p><w:p><w:pPr/><w:hyperlink r:id="rId15" w:history="1"><w:r><w:rPr><w:color w:val="#410a8c"/><w:u w:val="single"/></w:rPr><w:t xml:space="preserve">hal-05253450v1</w:t></w:r></w:hyperlink></w:p></w:tc></w:tr><w:tr><w:trPr/><w:tc><w:tcPr><w:noWrap/></w:tcPr><w:p><w:pPr><w:spacing w:after="200"/></w:pPr><w:hyperlink r:id="rId17" w:history="1"><w:r><w:rPr><w:color w:val="1e198e"/><w:b w:val="1"/><w:bCs w:val="1"/><w:u w:val="single"/></w:rPr><w:t xml:space="preserve">Neurophysiology of gaze direction as poly-equilibrium</w:t></w:r></w:hyperlink></w:p><w:p><w:pPr/><w:hyperlink r:id="rId13" w:history="1"><w:r><w:rPr><w:color w:val="#410a8c"/><w:u w:val="single"/></w:rPr><w:t xml:space="preserve">Laurent Goffart</w:t></w:r></w:hyperlink></w:p><w:p><w:pPr/><w:r><w:rPr><w:i w:val="1"/><w:iCs w:val="1"/></w:rPr><w:t xml:space="preserve">NeuroSci</w:t></w:r><w:r><w:rPr/><w:t xml:space="preserve">, 2025, 6 (3), pp.85. </w:t></w:r><w:hyperlink r:id="rId18" w:history="1"><w:r><w:rPr><w:color w:val="#410a8c"/><w:u w:val="single"/></w:rPr><w:t xml:space="preserve">⟨10.3390/neurosci6030085⟩</w:t></w:r></w:hyperlink></w:p><w:p><w:pPr/><w:r><w:rPr/><w:t xml:space="preserve">Article dans une revue</w:t></w:r></w:p><w:p><w:pPr/><w:hyperlink r:id="rId17" w:history="1"><w:r><w:rPr><w:color w:val="#410a8c"/><w:u w:val="single"/></w:rPr><w:t xml:space="preserve">hal-05233506v2</w:t></w:r></w:hyperlink></w:p></w:tc></w:tr><w:tr><w:trPr/><w:tc><w:tcPr><w:noWrap/></w:tcPr><w:p><w:pPr><w:spacing w:after="200"/></w:pPr><w:hyperlink r:id="rId19" w:history="1"><w:r><w:rPr><w:color w:val="1e198e"/><w:b w:val="1"/><w:bCs w:val="1"/><w:u w:val="single"/></w:rPr><w:t xml:space="preserve">Neurologie de l'orientation visuelle du regard : Contribution des études chez les primates non-humains</w:t></w:r></w:hyperlink></w:p><w:p><w:pPr/><w:hyperlink r:id="rId13" w:history="1"><w:r><w:rPr><w:color w:val="#410a8c"/><w:u w:val="single"/></w:rPr><w:t xml:space="preserve">Laurent Goffart</w:t></w:r></w:hyperlink></w:p><w:p><w:pPr/><w:r><w:rPr><w:i w:val="1"/><w:iCs w:val="1"/></w:rPr><w:t xml:space="preserve">Revue de Primatologie</w:t></w:r><w:r><w:rPr/><w:t xml:space="preserve">, 2025, Dossier thématique "Primates dans la recherche biomédicale : éthique, enjeux et avancées", 16, </w:t></w:r><w:hyperlink r:id="rId20" w:history="1"><w:r><w:rPr><w:color w:val="#410a8c"/><w:u w:val="single"/></w:rPr><w:t xml:space="preserve">⟨10.4000/14y54⟩</w:t></w:r></w:hyperlink></w:p><w:p><w:pPr/><w:r><w:rPr/><w:t xml:space="preserve">Article dans une revue</w:t></w:r></w:p><w:p><w:pPr/><w:hyperlink r:id="rId19" w:history="1"><w:r><w:rPr><w:color w:val="#410a8c"/><w:u w:val="single"/></w:rPr><w:t xml:space="preserve">hal-05007608v4</w:t></w:r></w:hyperlink></w:p></w:tc></w:tr><w:tr><w:trPr/><w:tc><w:tcPr><w:noWrap/></w:tcPr><w:p><w:pPr><w:spacing w:after="200"/></w:pPr><w:hyperlink r:id="rId21" w:history="1"><w:r><w:rPr><w:color w:val="1e198e"/><w:b w:val="1"/><w:bCs w:val="1"/><w:u w:val="single"/></w:rPr><w:t xml:space="preserve">Orienting gaze toward a visual target: Neurophysiological synthesis with epistemological considerations</w:t></w:r></w:hyperlink></w:p><w:p><w:pPr/><w:hyperlink r:id="rId13" w:history="1"><w:r><w:rPr><w:color w:val="#410a8c"/><w:u w:val="single"/></w:rPr><w:t xml:space="preserve">Laurent Goffart</w:t></w:r></w:hyperlink></w:p><w:p><w:pPr/><w:r><w:rPr><w:i w:val="1"/><w:iCs w:val="1"/></w:rPr><w:t xml:space="preserve"> Vision</w:t></w:r><w:r><w:rPr/><w:t xml:space="preserve">, 2025, 9 (1), pp.6. </w:t></w:r><w:hyperlink r:id="rId22" w:history="1"><w:r><w:rPr><w:color w:val="#410a8c"/><w:u w:val="single"/></w:rPr><w:t xml:space="preserve">⟨10.3390/vision9010006⟩</w:t></w:r></w:hyperlink></w:p><w:p><w:pPr/><w:r><w:rPr/><w:t xml:space="preserve">Article dans une revue</w:t></w:r></w:p><w:p><w:pPr/><w:hyperlink r:id="rId21" w:history="1"><w:r><w:rPr><w:color w:val="#410a8c"/><w:u w:val="single"/></w:rPr><w:t xml:space="preserve">hal-04698698v3</w:t></w:r></w:hyperlink></w:p></w:tc></w:tr><w:tr><w:trPr/><w:tc><w:tcPr><w:noWrap/></w:tcPr><w:p><w:pPr><w:spacing w:after="200"/></w:pPr><w:hyperlink r:id="rId23" w:history="1"><w:r><w:rPr><w:color w:val="1e198e"/><w:b w:val="1"/><w:bCs w:val="1"/><w:u w:val="single"/></w:rPr><w:t xml:space="preserve">Contribution des études chez le primate non humain à la neurophysiologie de l'orientation visuelle du regard</w:t></w:r></w:hyperlink></w:p><w:p><w:pPr/><w:hyperlink r:id="rId13" w:history="1"><w:r><w:rPr><w:color w:val="#410a8c"/><w:u w:val="single"/></w:rPr><w:t xml:space="preserve">Laurent Goffart</w:t></w:r></w:hyperlink><w:r><w:rPr/><w:t xml:space="preserve">,</w:t></w:r><w:hyperlink r:id="rId24" w:history="1"><w:r><w:rPr><w:color w:val="#410a8c"/><w:u w:val="single"/></w:rPr><w:t xml:space="preserve">François-Jean Bonnet</w:t></w:r></w:hyperlink></w:p><w:p><w:pPr/><w:r><w:rPr><w:i w:val="1"/><w:iCs w:val="1"/></w:rPr><w:t xml:space="preserve">Bulletin d’Histoire et d’Epistémologie des Sciences de la Vie</w:t></w:r><w:r><w:rPr/><w:t xml:space="preserve">, 2025, 32 (2), pp.197-214</w:t></w:r></w:p><w:p><w:pPr/><w:r><w:rPr/><w:t xml:space="preserve">Article dans une revue</w:t></w:r></w:p><w:p><w:pPr/><w:hyperlink r:id="rId23" w:history="1"><w:r><w:rPr><w:color w:val="#410a8c"/><w:u w:val="single"/></w:rPr><w:t xml:space="preserve">hal-05157151v2</w:t></w:r></w:hyperlink></w:p></w:tc></w:tr><w:tr><w:trPr/><w:tc><w:tcPr><w:noWrap/></w:tcPr><w:p><w:pPr><w:spacing w:after="200"/></w:pPr><w:hyperlink r:id="rId25" w:history="1"><w:r><w:rPr><w:color w:val="1e198e"/><w:b w:val="1"/><w:bCs w:val="1"/><w:u w:val="single"/></w:rPr><w:t xml:space="preserve">Cerebralization of mathematical quantities and physical features in neural science: a critical evaluation</w:t></w:r></w:hyperlink></w:p><w:p><w:pPr/><w:hyperlink r:id="rId13" w:history="1"><w:r><w:rPr><w:color w:val="#410a8c"/><w:u w:val="single"/></w:rPr><w:t xml:space="preserve">Laurent Goffart</w:t></w:r></w:hyperlink></w:p><w:p><w:pPr/><w:r><w:rPr><w:i w:val="1"/><w:iCs w:val="1"/></w:rPr><w:t xml:space="preserve">European physical Journal Web of Conferences</w:t></w:r><w:r><w:rPr/><w:t xml:space="preserve">, 2024, 9th Complexity-Disorder Days 2023, </w:t></w:r><w:hyperlink r:id="rId26" w:history="1"><w:r><w:rPr><w:color w:val="#410a8c"/><w:u w:val="single"/></w:rPr><w:t xml:space="preserve">⟨10.1051/epjconf/202430001007⟩</w:t></w:r></w:hyperlink></w:p><w:p><w:pPr/><w:r><w:rPr/><w:t xml:space="preserve">Article dans une revue</w:t></w:r></w:p><w:p><w:pPr/><w:hyperlink r:id="rId25" w:history="1"><w:r><w:rPr><w:color w:val="#410a8c"/><w:u w:val="single"/></w:rPr><w:t xml:space="preserve">hal-04572732v2</w:t></w:r></w:hyperlink></w:p></w:tc></w:tr><w:tr><w:trPr/><w:tc><w:tcPr><w:noWrap/></w:tcPr><w:p><w:pPr><w:spacing w:after="200"/></w:pPr><w:hyperlink r:id="rId27" w:history="1"><w:r><w:rPr><w:color w:val="1e198e"/><w:b w:val="1"/><w:bCs w:val="1"/><w:u w:val="single"/></w:rPr><w:t xml:space="preserve">Tracking a moving visual target in the rhesus monkey: Influence of the occurrence frequency of the target path</w:t></w:r></w:hyperlink></w:p><w:p><w:pPr/><w:hyperlink r:id="rId28" w:history="1"><w:r><w:rPr><w:color w:val="#410a8c"/><w:u w:val="single"/></w:rPr><w:t xml:space="preserve">Nicolas Orlando Dessaints</w:t></w:r></w:hyperlink><w:r><w:rPr/><w:t xml:space="preserve">,</w:t></w:r><w:hyperlink r:id="rId13" w:history="1"><w:r><w:rPr><w:color w:val="#410a8c"/><w:u w:val="single"/></w:rPr><w:t xml:space="preserve">Laurent Goffart</w:t></w:r></w:hyperlink></w:p><w:p><w:pPr/><w:r><w:rPr><w:i w:val="1"/><w:iCs w:val="1"/></w:rPr><w:t xml:space="preserve">Journal of Neurophysiology</w:t></w:r><w:r><w:rPr/><w:t xml:space="preserve">, 2023, 130, pp.1425-1443. </w:t></w:r><w:hyperlink r:id="rId29" w:history="1"><w:r><w:rPr><w:color w:val="#410a8c"/><w:u w:val="single"/></w:rPr><w:t xml:space="preserve">⟨10.1152/jn.00280.2023⟩</w:t></w:r></w:hyperlink></w:p><w:p><w:pPr/><w:r><w:rPr/><w:t xml:space="preserve">Article dans une revue</w:t></w:r></w:p><w:p><w:pPr/><w:hyperlink r:id="rId27" w:history="1"><w:r><w:rPr><w:color w:val="#410a8c"/><w:u w:val="single"/></w:rPr><w:t xml:space="preserve">hal-04262687v2</w:t></w:r></w:hyperlink></w:p></w:tc></w:tr><w:tr><w:trPr/><w:tc><w:tcPr><w:noWrap/></w:tcPr><w:p><w:pPr><w:spacing w:after="200"/></w:pPr><w:hyperlink r:id="rId30" w:history="1"><w:r><w:rPr><w:color w:val="1e198e"/><w:b w:val="1"/><w:bCs w:val="1"/><w:u w:val="single"/></w:rPr><w:t xml:space="preserve">Are tracking eye movements driven by an internal model of target motion ?</w:t></w:r></w:hyperlink></w:p><w:p><w:pP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2021, 21 (9), pp.1839. </w:t></w:r><w:hyperlink r:id="rId32" w:history="1"><w:r><w:rPr><w:color w:val="#410a8c"/><w:u w:val="single"/></w:rPr><w:t xml:space="preserve">⟨10.1167/jov.21.9.1839⟩</w:t></w:r></w:hyperlink></w:p><w:p><w:pPr/><w:r><w:rPr/><w:t xml:space="preserve">Article dans une revue</w:t></w:r></w:p><w:p><w:pPr/><w:hyperlink r:id="rId30" w:history="1"><w:r><w:rPr><w:color w:val="#410a8c"/><w:u w:val="single"/></w:rPr><w:t xml:space="preserve">hal-03432632v1</w:t></w:r></w:hyperlink></w:p></w:tc></w:tr><w:tr><w:trPr/><w:tc><w:tcPr><w:noWrap/></w:tcPr><w:p><w:pPr><w:spacing w:after="200"/></w:pPr><w:hyperlink r:id="rId33" w:history="1"><w:r><w:rPr><w:color w:val="1e198e"/><w:b w:val="1"/><w:bCs w:val="1"/><w:u w:val="single"/></w:rPr><w:t xml:space="preserve">Bilateral control of interceptive saccades: evidence from the ipsipulsion of vertical saccades after caudal fastigial inactivation</w:t></w:r></w:hyperlink></w:p><w:p><w:pPr/><w:hyperlink r:id="rId34" w:history="1"><w:r><w:rPr><w:color w:val="#410a8c"/><w:u w:val="single"/></w:rPr><w:t xml:space="preserve">Clara Bourrelly</w:t></w:r></w:hyperlink><w:r><w:rPr/><w:t xml:space="preserve">,</w:t></w: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2021, Control of movement, 125 (6), pp.2068-2083. </w:t></w:r><w:hyperlink r:id="rId35" w:history="1"><w:r><w:rPr><w:color w:val="#410a8c"/><w:u w:val="single"/></w:rPr><w:t xml:space="preserve">⟨10.1152/jn.00037.2021⟩</w:t></w:r></w:hyperlink></w:p><w:p><w:pPr/><w:r><w:rPr/><w:t xml:space="preserve">Article dans une revue</w:t></w:r></w:p><w:p><w:pPr/><w:hyperlink r:id="rId33" w:history="1"><w:r><w:rPr><w:color w:val="#410a8c"/><w:u w:val="single"/></w:rPr><w:t xml:space="preserve">hal-03168070v2</w:t></w:r></w:hyperlink></w:p></w:tc></w:tr><w:tr><w:trPr/><w:tc><w:tcPr><w:noWrap/></w:tcPr><w:p><w:pPr><w:spacing w:after="200"/></w:pPr><w:hyperlink r:id="rId36" w:history="1"><w:r><w:rPr><w:color w:val="1e198e"/><w:b w:val="1"/><w:bCs w:val="1"/><w:u w:val="single"/></w:rPr><w:t xml:space="preserve">Gaze direction as equilibrium: more evidence from spatial and temporal aspects of small-saccade triggering in the rhesus macaque monkey</w:t></w:r></w:hyperlink></w:p><w:p><w:pPr/><w:hyperlink r:id="rId37" w:history="1"><w:r><w:rPr><w:color w:val="#410a8c"/><w:u w:val="single"/></w:rPr><w:t xml:space="preserve">Ziad M Hafed</w:t></w:r></w:hyperlink><w:r><w:rPr/><w:t xml:space="preserve">,</w:t></w:r><w:hyperlink r:id="rId13" w:history="1"><w:r><w:rPr><w:color w:val="#410a8c"/><w:u w:val="single"/></w:rPr><w:t xml:space="preserve">Laurent Goffart</w:t></w:r></w:hyperlink></w:p><w:p><w:pPr/><w:r><w:rPr><w:i w:val="1"/><w:iCs w:val="1"/></w:rPr><w:t xml:space="preserve">Journal of Neurophysiology</w:t></w:r><w:r><w:rPr/><w:t xml:space="preserve">, 2019, pp.10.1152/jn.00588.2019. </w:t></w:r><w:hyperlink r:id="rId38" w:history="1"><w:r><w:rPr><w:color w:val="#410a8c"/><w:u w:val="single"/></w:rPr><w:t xml:space="preserve">⟨10.1152/jn.00588.2019⟩</w:t></w:r></w:hyperlink></w:p><w:p><w:pPr/><w:r><w:rPr/><w:t xml:space="preserve">Article dans une revue</w:t></w:r></w:p><w:p><w:pPr/><w:hyperlink r:id="rId36" w:history="1"><w:r><w:rPr><w:color w:val="#410a8c"/><w:u w:val="single"/></w:rPr><w:t xml:space="preserve">hal-02392063v1</w:t></w:r></w:hyperlink></w:p></w:tc></w:tr><w:tr><w:trPr/><w:tc><w:tcPr><w:noWrap/></w:tcPr><w:p><w:pPr><w:spacing w:after="200"/></w:pPr><w:hyperlink r:id="rId39" w:history="1"><w:r><w:rPr><w:color w:val="1e198e"/><w:b w:val="1"/><w:bCs w:val="1"/><w:u w:val="single"/></w:rPr><w:t xml:space="preserve">A unified dynamic neural field model of goal directed eye-movements</w:t></w:r></w:hyperlink></w:p><w:p><w:pPr/><w:hyperlink r:id="rId40" w:history="1"><w:r><w:rPr><w:color w:val="#410a8c"/><w:u w:val="single"/></w:rPr><w:t xml:space="preserve">Jean-Charles Quinton</w:t></w:r></w:hyperlink><w:r><w:rPr/><w:t xml:space="preserve">,</w:t></w:r><w:hyperlink r:id="rId41" w:history="1"><w:r><w:rPr><w:color w:val="#410a8c"/><w:u w:val="single"/></w:rPr><w:t xml:space="preserve">L. Goffart</w:t></w:r></w:hyperlink></w:p><w:p><w:pPr/><w:r><w:rPr><w:i w:val="1"/><w:iCs w:val="1"/></w:rPr><w:t xml:space="preserve">Connection Science</w:t></w:r><w:r><w:rPr/><w:t xml:space="preserve">, 2018, Embodied Neuronal Mechanisms in Adaptive Behaviour, 30 (1), pp.20-52. </w:t></w:r><w:hyperlink r:id="rId42" w:history="1"><w:r><w:rPr><w:color w:val="#410a8c"/><w:u w:val="single"/></w:rPr><w:t xml:space="preserve">⟨10.1080/09540091.2017.1351421⟩</w:t></w:r></w:hyperlink></w:p><w:p><w:pPr/><w:r><w:rPr/><w:t xml:space="preserve">Article dans une revue</w:t></w:r></w:p><w:p><w:pPr/><w:hyperlink r:id="rId39" w:history="1"><w:r><w:rPr><w:color w:val="#410a8c"/><w:u w:val="single"/></w:rPr><w:t xml:space="preserve">hal-01637024v1</w:t></w:r></w:hyperlink></w:p></w:tc></w:tr><w:tr><w:trPr/><w:tc><w:tcPr><w:noWrap/></w:tcPr><w:p><w:pPr><w:spacing w:after="200"/></w:pPr><w:hyperlink r:id="rId43" w:history="1"><w:r><w:rPr><w:color w:val="1e198e"/><w:b w:val="1"/><w:bCs w:val="1"/><w:u w:val="single"/></w:rPr><w:t xml:space="preserve">Pursuit disorder and saccade dysmetria after caudal fastigial inactivation in the monkey</w:t></w:r></w:hyperlink></w:p><w:p><w:pPr/><w:hyperlink r:id="rId34" w:history="1"><w:r><w:rPr><w:color w:val="#410a8c"/><w:u w:val="single"/></w:rPr><w:t xml:space="preserve">Clara Bourrelly</w:t></w:r></w:hyperlink><w:r><w:rPr/><w:t xml:space="preserve">,</w:t></w: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(4), pp.1640-1654. </w:t></w:r><w:hyperlink r:id="rId44" w:history="1"><w:r><w:rPr><w:color w:val="#410a8c"/><w:u w:val="single"/></w:rPr><w:t xml:space="preserve">⟨10.1152/jn.00278.2018⟩</w:t></w:r></w:hyperlink></w:p><w:p><w:pPr/><w:r><w:rPr/><w:t xml:space="preserve">Article dans une revue</w:t></w:r></w:p><w:p><w:pPr/><w:hyperlink r:id="rId43" w:history="1"><w:r><w:rPr><w:color w:val="#410a8c"/><w:u w:val="single"/></w:rPr><w:t xml:space="preserve">hal-02328776v1</w:t></w:r></w:hyperlink></w:p></w:tc></w:tr><w:tr><w:trPr/><w:tc><w:tcPr><w:noWrap/></w:tcPr><w:p><w:pPr><w:spacing w:after="200"/></w:pPr><w:hyperlink r:id="rId45" w:history="1"><w:r><w:rPr><w:color w:val="1e198e"/><w:b w:val="1"/><w:bCs w:val="1"/><w:u w:val="single"/></w:rPr><w:t xml:space="preserve">The caudal fastigial nucleus and the steering of saccades toward a moving visual target</w:t></w:r></w:hyperlink></w:p><w:p><w:pPr/><w:hyperlink r:id="rId34" w:history="1"><w:r><w:rPr><w:color w:val="#410a8c"/><w:u w:val="single"/></w:rPr><w:t xml:space="preserve">Clara Bourrelly</w:t></w:r></w:hyperlink><w:r><w:rPr/><w:t xml:space="preserve">,</w:t></w: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(2), pp.421-438. </w:t></w:r><w:hyperlink r:id="rId46" w:history="1"><w:r><w:rPr><w:color w:val="#410a8c"/><w:u w:val="single"/></w:rPr><w:t xml:space="preserve">⟨10.1152/jn.00141.2018⟩</w:t></w:r></w:hyperlink></w:p><w:p><w:pPr/><w:r><w:rPr/><w:t xml:space="preserve">Article dans une revue</w:t></w:r></w:p><w:p><w:pPr/><w:hyperlink r:id="rId45" w:history="1"><w:r><w:rPr><w:color w:val="#410a8c"/><w:u w:val="single"/></w:rPr><w:t xml:space="preserve">hal-02328770v1</w:t></w:r></w:hyperlink></w:p></w:tc></w:tr><w:tr><w:trPr/><w:tc><w:tcPr><w:noWrap/></w:tcPr><w:p><w:pPr><w:spacing w:after="200"/></w:pPr><w:hyperlink r:id="rId47" w:history="1"><w:r><w:rPr><w:color w:val="1e198e"/><w:b w:val="1"/><w:bCs w:val="1"/><w:u w:val="single"/></w:rPr><w:t xml:space="preserve">Neurophysiology of visually guided eye movements: critical review and alternative viewpoint</w:t></w:r></w:hyperlink></w:p><w:p><w:pPr/><w:hyperlink r:id="rId13" w:history="1"><w:r><w:rPr><w:color w:val="#410a8c"/><w:u w:val="single"/></w:rPr><w:t xml:space="preserve">Laurent Goffart</w:t></w:r></w:hyperlink><w:r><w:rPr/><w:t xml:space="preserve">,</w:t></w:r><w:hyperlink r:id="rId34" w:history="1"><w:r><w:rPr><w:color w:val="#410a8c"/><w:u w:val="single"/></w:rPr><w:t xml:space="preserve">Clara Bourrelly</w:t></w:r></w:hyperlink><w:r><w:rPr/><w:t xml:space="preserve">,</w:t></w:r><w:hyperlink r:id="rId40" w:history="1"><w:r><w:rPr><w:color w:val="#410a8c"/><w:u w:val="single"/></w:rPr><w:t xml:space="preserve">Jean-Charles Quinton</w:t></w:r></w:hyperlink></w:p><w:p><w:pPr/><w:r><w:rPr><w:i w:val="1"/><w:iCs w:val="1"/></w:rPr><w:t xml:space="preserve">Journal of Neurophysiology</w:t></w:r><w:r><w:rPr/><w:t xml:space="preserve">, 2018, 120 (6), pp.3234-3245. </w:t></w:r><w:hyperlink r:id="rId48" w:history="1"><w:r><w:rPr><w:color w:val="#410a8c"/><w:u w:val="single"/></w:rPr><w:t xml:space="preserve">⟨10.1152/jn.00402.2018⟩</w:t></w:r></w:hyperlink></w:p><w:p><w:pPr/><w:r><w:rPr/><w:t xml:space="preserve">Article dans une revue</w:t></w:r></w:p><w:p><w:pPr/><w:hyperlink r:id="rId47" w:history="1"><w:r><w:rPr><w:color w:val="#410a8c"/><w:u w:val="single"/></w:rPr><w:t xml:space="preserve">hal-01966558v1</w:t></w:r></w:hyperlink></w:p></w:tc></w:tr><w:tr><w:trPr/><w:tc><w:tcPr><w:noWrap/></w:tcPr><w:p><w:pPr><w:spacing w:after="200"/></w:pPr><w:hyperlink r:id="rId49" w:history="1"><w:r><w:rPr><w:color w:val="1e198e"/><w:b w:val="1"/><w:bCs w:val="1"/><w:u w:val="single"/></w:rPr><w:t xml:space="preserve">Parallel and continuous visuomotor processing of simultaneously moving targets</w:t></w:r></w:hyperlink></w:p><w:p><w:pPr/><w:hyperlink r:id="rId13" w:history="1"><w:r><w:rPr><w:color w:val="#410a8c"/><w:u w:val="single"/></w:rPr><w:t xml:space="preserve">Laurent Goffart</w:t></w:r></w:hyperlink></w:p><w:p><w:pPr/><w:r><w:rPr><w:i w:val="1"/><w:iCs w:val="1"/></w:rPr><w:t xml:space="preserve">Journal of Vision</w:t></w:r><w:r><w:rPr/><w:t xml:space="preserve">, 2017, 17 (10), pp.901. </w:t></w:r><w:hyperlink r:id="rId50" w:history="1"><w:r><w:rPr><w:color w:val="#410a8c"/><w:u w:val="single"/></w:rPr><w:t xml:space="preserve">⟨10.1167/17.10.901⟩</w:t></w:r></w:hyperlink></w:p><w:p><w:pPr/><w:r><w:rPr/><w:t xml:space="preserve">Article dans une revue</w:t></w:r></w:p><w:p><w:pPr/><w:hyperlink r:id="rId49" w:history="1"><w:r><w:rPr><w:color w:val="#410a8c"/><w:u w:val="single"/></w:rPr><w:t xml:space="preserve">hal-03432638v1</w:t></w:r></w:hyperlink></w:p></w:tc></w:tr><w:tr><w:trPr/><w:tc><w:tcPr><w:noWrap/></w:tcPr><w:p><w:pPr><w:spacing w:after="200"/></w:pPr><w:hyperlink r:id="rId51" w:history="1"><w:r><w:rPr><w:color w:val="1e198e"/><w:b w:val="1"/><w:bCs w:val="1"/><w:u w:val="single"/></w:rPr><w:t xml:space="preserve">The superior colliculus and the steering of saccades toward a moving visual target</w:t></w:r></w:hyperlink></w:p><w:p><w:pPr/><w:hyperlink r:id="rId13" w:history="1"><w:r><w:rPr><w:color w:val="#410a8c"/><w:u w:val="single"/></w:rPr><w:t xml:space="preserve">Laurent Goffart</w:t></w:r></w:hyperlink><w:r><w:rPr/><w:t xml:space="preserve">,</w:t></w:r><w:hyperlink r:id="rId52" w:history="1"><w:r><w:rPr><w:color w:val="#410a8c"/><w:u w:val="single"/></w:rPr><w:t xml:space="preserve">Aaron Cecala</w:t></w:r></w:hyperlink><w:r><w:rPr/><w:t xml:space="preserve">,</w:t></w:r><w:hyperlink r:id="rId53" w:history="1"><w:r><w:rPr><w:color w:val="#410a8c"/><w:u w:val="single"/></w:rPr><w:t xml:space="preserve">Neeraj Gandhi</w:t></w:r></w:hyperlink></w:p><w:p><w:pPr/><w:r><w:rPr><w:i w:val="1"/><w:iCs w:val="1"/></w:rPr><w:t xml:space="preserve">Journal of Neurophysiology</w:t></w:r><w:r><w:rPr/><w:t xml:space="preserve">, 2017, 118 (5), pp.2890-2901. </w:t></w:r><w:hyperlink r:id="rId54" w:history="1"><w:r><w:rPr><w:color w:val="#410a8c"/><w:u w:val="single"/></w:rPr><w:t xml:space="preserve">⟨10.1152/jn.00506.2017⟩</w:t></w:r></w:hyperlink></w:p><w:p><w:pPr/><w:r><w:rPr/><w:t xml:space="preserve">Article dans une revue</w:t></w:r></w:p><w:p><w:pPr/><w:hyperlink r:id="rId51" w:history="1"><w:r><w:rPr><w:color w:val="#410a8c"/><w:u w:val="single"/></w:rPr><w:t xml:space="preserve">hal-02328781v1</w:t></w:r></w:hyperlink></w:p></w:tc></w:tr><w:tr><w:trPr/><w:tc><w:tcPr><w:noWrap/></w:tcPr><w:p><w:pPr><w:spacing w:after="200"/></w:pPr><w:hyperlink r:id="rId55" w:history="1"><w:r><w:rPr><w:color w:val="1e198e"/><w:b w:val="1"/><w:bCs w:val="1"/><w:u w:val="single"/></w:rPr><w:t xml:space="preserve">Neuronal control of fixation and fixational eye movements</w:t></w:r></w:hyperlink></w:p><w:p><w:pPr/><w:hyperlink r:id="rId56" w:history="1"><w:r><w:rPr><w:color w:val="#410a8c"/><w:u w:val="single"/></w:rPr><w:t xml:space="preserve">Richard Krauzlis</w:t></w:r></w:hyperlink><w:r><w:rPr/><w:t xml:space="preserve">,</w:t></w:r><w:hyperlink r:id="rId13" w:history="1"><w:r><w:rPr><w:color w:val="#410a8c"/><w:u w:val="single"/></w:rPr><w:t xml:space="preserve">Laurent Goffart</w:t></w:r></w:hyperlink><w:r><w:rPr/><w:t xml:space="preserve">,</w:t></w:r><w:hyperlink r:id="rId57" w:history="1"><w:r><w:rPr><w:color w:val="#410a8c"/><w:u w:val="single"/></w:rPr><w:t xml:space="preserve">Ziad Hafed</w:t></w:r></w:hyperlink></w:p><w:p><w:pPr/><w:r><w:rPr><w:i w:val="1"/><w:iCs w:val="1"/></w:rPr><w:t xml:space="preserve">Philosophical Transactions of the Royal Society B: Biological Sciences</w:t></w:r><w:r><w:rPr/><w:t xml:space="preserve">, 2017, 372 (1718), pp.20160205. </w:t></w:r><w:hyperlink r:id="rId58" w:history="1"><w:r><w:rPr><w:color w:val="#410a8c"/><w:u w:val="single"/></w:rPr><w:t xml:space="preserve">⟨10.1098/rstb.2016.0205⟩</w:t></w:r></w:hyperlink></w:p><w:p><w:pPr/><w:r><w:rPr/><w:t xml:space="preserve">Article dans une revue</w:t></w:r></w:p><w:p><w:pPr/><w:hyperlink r:id="rId55" w:history="1"><w:r><w:rPr><w:color w:val="#410a8c"/><w:u w:val="single"/></w:rPr><w:t xml:space="preserve">hal-02498711v1</w:t></w:r></w:hyperlink></w:p></w:tc></w:tr><w:tr><w:trPr/><w:tc><w:tcPr><w:noWrap/></w:tcPr><w:p><w:pPr><w:spacing w:after="200"/></w:pPr><w:hyperlink r:id="rId59" w:history="1"><w:r><w:rPr><w:color w:val="1e198e"/><w:b w:val="1"/><w:bCs w:val="1"/><w:u w:val="single"/></w:rPr><w:t xml:space="preserve">Does the saccade-related burst in the superior colliculus convey commands related to the future location of a moving target ?</w:t></w:r></w:hyperlink></w:p><w:p><w:pPr/><w:hyperlink r:id="rId13" w:history="1"><w:r><w:rPr><w:color w:val="#410a8c"/><w:u w:val="single"/></w:rPr><w:t xml:space="preserve">Laurent Goffart</w:t></w:r></w:hyperlink><w:r><w:rPr/><w:t xml:space="preserve">,</w:t></w:r><w:hyperlink r:id="rId52" w:history="1"><w:r><w:rPr><w:color w:val="#410a8c"/><w:u w:val="single"/></w:rPr><w:t xml:space="preserve">Aaron Cecala</w:t></w:r></w:hyperlink><w:r><w:rPr/><w:t xml:space="preserve">,</w:t></w:r><w:hyperlink r:id="rId53" w:history="1"><w:r><w:rPr><w:color w:val="#410a8c"/><w:u w:val="single"/></w:rPr><w:t xml:space="preserve">Neeraj Gandhi</w:t></w:r></w:hyperlink></w:p><w:p><w:pPr/><w:r><w:rPr><w:i w:val="1"/><w:iCs w:val="1"/></w:rPr><w:t xml:space="preserve">Journal of Vision</w:t></w:r><w:r><w:rPr/><w:t xml:space="preserve">, 2016, 16 (12), pp.98. </w:t></w:r><w:hyperlink r:id="rId60" w:history="1"><w:r><w:rPr><w:color w:val="#410a8c"/><w:u w:val="single"/></w:rPr><w:t xml:space="preserve">⟨10.1167/16.12.98⟩</w:t></w:r></w:hyperlink></w:p><w:p><w:pPr/><w:r><w:rPr/><w:t xml:space="preserve">Article dans une revue</w:t></w:r></w:p><w:p><w:pPr/><w:hyperlink r:id="rId59" w:history="1"><w:r><w:rPr><w:color w:val="#410a8c"/><w:u w:val="single"/></w:rPr><w:t xml:space="preserve">hal-03432641v1</w:t></w:r></w:hyperlink></w:p></w:tc></w:tr><w:tr><w:trPr/><w:tc><w:tcPr><w:noWrap/></w:tcPr><w:p><w:pPr><w:spacing w:after="200"/></w:pPr><w:hyperlink r:id="rId61" w:history="1"><w:r><w:rPr><w:color w:val="1e198e"/><w:b w:val="1"/><w:bCs w:val="1"/><w:u w:val="single"/></w:rPr><w:t xml:space="preserve">Learning the trajectory of a moving visual target and evolution of its tracking in the monkey</w:t></w:r></w:hyperlink></w:p><w:p><w:pPr/><w:hyperlink r:id="rId34" w:history="1"><w:r><w:rPr><w:color w:val="#410a8c"/><w:u w:val="single"/></w:rPr><w:t xml:space="preserve">Clara Bourrelly</w:t></w:r></w:hyperlink><w:r><w:rPr/><w:t xml:space="preserve">,</w:t></w:r><w:hyperlink r:id="rId31" w:history="1"><w:r><w:rPr><w:color w:val="#410a8c"/><w:u w:val="single"/></w:rPr><w:t xml:space="preserve">Julie Quinet</w:t></w:r></w:hyperlink><w:r><w:rPr/><w:t xml:space="preserve">,</w:t></w:r><w:hyperlink r:id="rId62"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Journal of Neurophysiology</w:t></w:r><w:r><w:rPr/><w:t xml:space="preserve">, 2016, 116 (6), pp.2739 - 2751. </w:t></w:r><w:hyperlink r:id="rId63" w:history="1"><w:r><w:rPr><w:color w:val="#410a8c"/><w:u w:val="single"/></w:rPr><w:t xml:space="preserve">⟨10.1152/jn.00519.2016⟩</w:t></w:r></w:hyperlink></w:p><w:p><w:pPr/><w:r><w:rPr/><w:t xml:space="preserve">Article dans une revue</w:t></w:r></w:p><w:p><w:pPr/><w:hyperlink r:id="rId61" w:history="1"><w:r><w:rPr><w:color w:val="#410a8c"/><w:u w:val="single"/></w:rPr><w:t xml:space="preserve">hal-01427801v1</w:t></w:r></w:hyperlink></w:p></w:tc></w:tr><w:tr><w:trPr/><w:tc><w:tcPr><w:noWrap/></w:tcPr><w:p><w:pPr><w:spacing w:after="200"/></w:pPr><w:hyperlink r:id="rId64" w:history="1"><w:r><w:rPr><w:color w:val="1e198e"/><w:b w:val="1"/><w:bCs w:val="1"/><w:u w:val="single"/></w:rPr><w:t xml:space="preserve">Cerebellar control of saccade dynamics: contribution of the fastigial oculomotor region</w:t></w:r></w:hyperlink></w:p><w:p><w:pP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2015, 113 (9), pp.3323 - 3336. </w:t></w:r><w:hyperlink r:id="rId65" w:history="1"><w:r><w:rPr><w:color w:val="#410a8c"/><w:u w:val="single"/></w:rPr><w:t xml:space="preserve">⟨10.1152/jn.01021.2014⟩</w:t></w:r></w:hyperlink></w:p><w:p><w:pPr/><w:r><w:rPr/><w:t xml:space="preserve">Article dans une revue</w:t></w:r></w:p><w:p><w:pPr/><w:hyperlink r:id="rId64" w:history="1"><w:r><w:rPr><w:color w:val="#410a8c"/><w:u w:val="single"/></w:rPr><w:t xml:space="preserve">hal-01427782v1</w:t></w:r></w:hyperlink></w:p></w:tc></w:tr><w:tr><w:trPr/><w:tc><w:tcPr><w:noWrap/></w:tcPr><w:p><w:pPr><w:spacing w:after="200"/></w:pPr><w:hyperlink r:id="rId66" w:history="1"><w:r><w:rPr><w:color w:val="1e198e"/><w:b w:val="1"/><w:bCs w:val="1"/><w:u w:val="single"/></w:rPr><w:t xml:space="preserve">Does the Brain Extrapolate the Position of a Transient Moving Target?</w:t></w:r></w:hyperlink></w:p><w:p><w:pP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Neuroscience</w:t></w:r><w:r><w:rPr/><w:t xml:space="preserve">, 2015, 35 (34), pp.11780 - 11790. </w:t></w:r><w:hyperlink r:id="rId67" w:history="1"><w:r><w:rPr><w:color w:val="#410a8c"/><w:u w:val="single"/></w:rPr><w:t xml:space="preserve">⟨10.1523/JNEUROSCI.1212-15.2015⟩</w:t></w:r></w:hyperlink></w:p><w:p><w:pPr/><w:r><w:rPr/><w:t xml:space="preserve">Article dans une revue</w:t></w:r></w:p><w:p><w:pPr/><w:hyperlink r:id="rId66" w:history="1"><w:r><w:rPr><w:color w:val="#410a8c"/><w:u w:val="single"/></w:rPr><w:t xml:space="preserve">hal-01427775v1</w:t></w:r></w:hyperlink></w:p></w:tc></w:tr><w:tr><w:trPr/><w:tc><w:tcPr><w:noWrap/></w:tcPr><w:p><w:pPr><w:spacing w:after="200"/></w:pPr><w:hyperlink r:id="rId68" w:history="1"><w:r><w:rPr><w:color w:val="1e198e"/><w:b w:val="1"/><w:bCs w:val="1"/><w:u w:val="single"/></w:rPr><w:t xml:space="preserve">Evolution of the oculomotor tracking with an accelerating or decelerating target</w:t></w:r></w:hyperlink></w:p><w:p><w:pPr/><w:hyperlink r:id="rId34" w:history="1"><w:r><w:rPr><w:color w:val="#410a8c"/><w:u w:val="single"/></w:rPr><w:t xml:space="preserve">Clara Bourrelly</w:t></w:r></w:hyperlink><w:r><w:rPr/><w:t xml:space="preserve">,</w:t></w: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2015, 15 (12), pp.1016. </w:t></w:r><w:hyperlink r:id="rId69" w:history="1"><w:r><w:rPr><w:color w:val="#410a8c"/><w:u w:val="single"/></w:rPr><w:t xml:space="preserve">⟨10.1167/15.12.1016⟩</w:t></w:r></w:hyperlink></w:p><w:p><w:pPr/><w:r><w:rPr/><w:t xml:space="preserve">Article dans une revue</w:t></w:r></w:p><w:p><w:pPr/><w:hyperlink r:id="rId68" w:history="1"><w:r><w:rPr><w:color w:val="#410a8c"/><w:u w:val="single"/></w:rPr><w:t xml:space="preserve">hal-02328814v1</w:t></w:r></w:hyperlink></w:p></w:tc></w:tr><w:tr><w:trPr/><w:tc><w:tcPr><w:noWrap/></w:tcPr><w:p><w:pPr><w:spacing w:after="200"/></w:pPr><w:hyperlink r:id="rId70" w:history="1"><w:r><w:rPr><w:color w:val="1e198e"/><w:b w:val="1"/><w:bCs w:val="1"/><w:u w:val="single"/></w:rPr><w:t xml:space="preserve">A parsimonious computational model of visual target position encoding in the superior colliculus</w:t></w:r></w:hyperlink></w:p><w:p><w:pPr/><w:hyperlink r:id="rId71" w:history="1"><w:r><w:rPr><w:color w:val="#410a8c"/><w:u w:val="single"/></w:rPr><w:t xml:space="preserve">Wahiba Taouali</w:t></w:r></w:hyperlink><w:r><w:rPr/><w:t xml:space="preserve">,</w:t></w:r><w:hyperlink r:id="rId13" w:history="1"><w:r><w:rPr><w:color w:val="#410a8c"/><w:u w:val="single"/></w:rPr><w:t xml:space="preserve">Laurent Goffart</w:t></w:r></w:hyperlink><w:r><w:rPr/><w:t xml:space="preserve">,</w:t></w:r><w:hyperlink r:id="rId72" w:history="1"><w:r><w:rPr><w:color w:val="#410a8c"/><w:u w:val="single"/></w:rPr><w:t xml:space="preserve">Frédéric Alexandre</w:t></w:r></w:hyperlink><w:r><w:rPr/><w:t xml:space="preserve">,</w:t></w:r><w:hyperlink r:id="rId73" w:history="1"><w:r><w:rPr><w:color w:val="#410a8c"/><w:u w:val="single"/></w:rPr><w:t xml:space="preserve">Nicolas P. Rougier</w:t></w:r></w:hyperlink></w:p><w:p><w:pPr/><w:r><w:rPr><w:i w:val="1"/><w:iCs w:val="1"/></w:rPr><w:t xml:space="preserve">Biological Cybernetics (Modeling)</w:t></w:r><w:r><w:rPr/><w:t xml:space="preserve">, 2015, 109 (4-5), </w:t></w:r><w:hyperlink r:id="rId74" w:history="1"><w:r><w:rPr><w:color w:val="#410a8c"/><w:u w:val="single"/></w:rPr><w:t xml:space="preserve">⟨10.1007/s00422-015-0660-8⟩</w:t></w:r></w:hyperlink></w:p><w:p><w:pPr/><w:r><w:rPr/><w:t xml:space="preserve">Article dans une revue</w:t></w:r></w:p><w:p><w:pPr/><w:hyperlink r:id="rId70" w:history="1"><w:r><w:rPr><w:color w:val="#410a8c"/><w:u w:val="single"/></w:rPr><w:t xml:space="preserve">hal-01201785v1</w:t></w:r></w:hyperlink></w:p></w:tc></w:tr><w:tr><w:trPr/><w:tc><w:tcPr><w:noWrap/></w:tcPr><w:p><w:pPr><w:spacing w:after="200"/></w:pPr><w:hyperlink r:id="rId75"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31" w:history="1"><w:r><w:rPr><w:color w:val="#410a8c"/><w:u w:val="single"/></w:rPr><w:t xml:space="preserve">Julie Quinet</w:t></w:r></w:hyperlink><w:r><w:rPr/><w:t xml:space="preserve">,</w:t></w:r><w:hyperlink r:id="rId34" w:history="1"><w:r><w:rPr><w:color w:val="#410a8c"/><w:u w:val="single"/></w:rPr><w:t xml:space="preserve">Clara Bourrelly</w:t></w:r></w:hyperlink></w:p><w:p><w:pPr/><w:r><w:rPr><w:i w:val="1"/><w:iCs w:val="1"/></w:rPr><w:t xml:space="preserve">Journal of Vision</w:t></w:r><w:r><w:rPr/><w:t xml:space="preserve">, 2014, 14 (10), pp.495-495. </w:t></w:r><w:hyperlink r:id="rId76" w:history="1"><w:r><w:rPr><w:color w:val="#410a8c"/><w:u w:val="single"/></w:rPr><w:t xml:space="preserve">⟨10.1167/14.10.495⟩</w:t></w:r></w:hyperlink></w:p><w:p><w:pPr/><w:r><w:rPr/><w:t xml:space="preserve">Article dans une revue</w:t></w:r></w:p><w:p><w:pPr/><w:hyperlink r:id="rId75" w:history="1"><w:r><w:rPr><w:color w:val="#410a8c"/><w:u w:val="single"/></w:rPr><w:t xml:space="preserve">hal-02328817v1</w:t></w:r></w:hyperlink></w:p></w:tc></w:tr><w:tr><w:trPr/><w:tc><w:tcPr><w:noWrap/></w:tcPr><w:p><w:pPr><w:spacing w:after="200"/></w:pPr><w:hyperlink r:id="rId77" w:history="1"><w:r><w:rPr><w:color w:val="1e198e"/><w:b w:val="1"/><w:bCs w:val="1"/><w:u w:val="single"/></w:rPr><w:t xml:space="preserve">Unsupervised dynamic morphing of a spatiotemporal visual event during its oculomotor tracking</w:t></w:r></w:hyperlink></w:p><w:p><w:pPr/><w:hyperlink r:id="rId78" w:history="1"><w:r><w:rPr><w:color w:val="#410a8c"/><w:u w:val="single"/></w:rPr><w:t xml:space="preserve">C. Bourrelly</w:t></w:r></w:hyperlink><w:r><w:rPr/><w:t xml:space="preserve">,</w:t></w:r><w:hyperlink r:id="rId79" w:history="1"><w:r><w:rPr><w:color w:val="#410a8c"/><w:u w:val="single"/></w:rPr><w:t xml:space="preserve">J. Quinet</w:t></w:r></w:hyperlink><w:r><w:rPr/><w:t xml:space="preserve">,</w:t></w:r><w:hyperlink r:id="rId13" w:history="1"><w:r><w:rPr><w:color w:val="#410a8c"/><w:u w:val="single"/></w:rPr><w:t xml:space="preserve">Laurent Goffart</w:t></w:r></w:hyperlink></w:p><w:p><w:pPr/><w:r><w:rPr><w:i w:val="1"/><w:iCs w:val="1"/></w:rPr><w:t xml:space="preserve">Journal of Vision</w:t></w:r><w:r><w:rPr/><w:t xml:space="preserve">, 2014, 14 (10), pp.492-492. </w:t></w:r><w:hyperlink r:id="rId80" w:history="1"><w:r><w:rPr><w:color w:val="#410a8c"/><w:u w:val="single"/></w:rPr><w:t xml:space="preserve">⟨10.1167/14.10.492⟩</w:t></w:r></w:hyperlink></w:p><w:p><w:pPr/><w:r><w:rPr/><w:t xml:space="preserve">Article dans une revue</w:t></w:r></w:p><w:p><w:pPr/><w:hyperlink r:id="rId77" w:history="1"><w:r><w:rPr><w:color w:val="#410a8c"/><w:u w:val="single"/></w:rPr><w:t xml:space="preserve">hal-02328811v1</w:t></w:r></w:hyperlink></w:p></w:tc></w:tr><w:tr><w:trPr/><w:tc><w:tcPr><w:noWrap/></w:tcPr><w:p><w:pPr><w:spacing w:after="200"/></w:pPr><w:hyperlink r:id="rId81" w:history="1"><w:r><w:rPr><w:color w:val="1e198e"/><w:b w:val="1"/><w:bCs w:val="1"/><w:u w:val="single"/></w:rPr><w:t xml:space="preserve">Fixate and stabilize: shall the twain meet?</w:t></w:r></w:hyperlink></w:p><w:p><w:pPr/><w:hyperlink r:id="rId82" w:history="1"><w:r><w:rPr><w:color w:val="#410a8c"/><w:u w:val="single"/></w:rPr><w:t xml:space="preserve">Guillaume S. Masson</w:t></w:r></w:hyperlink><w:r><w:rPr/><w:t xml:space="preserve">,</w:t></w:r><w:hyperlink r:id="rId13" w:history="1"><w:r><w:rPr><w:color w:val="#410a8c"/><w:u w:val="single"/></w:rPr><w:t xml:space="preserve">Laurent Goffart</w:t></w:r></w:hyperlink></w:p><w:p><w:pPr/><w:r><w:rPr><w:i w:val="1"/><w:iCs w:val="1"/></w:rPr><w:t xml:space="preserve">Nature Neuroscience</w:t></w:r><w:r><w:rPr/><w:t xml:space="preserve">, 2013, 16 (6), pp.663-664. </w:t></w:r><w:hyperlink r:id="rId83" w:history="1"><w:r><w:rPr><w:color w:val="#410a8c"/><w:u w:val="single"/></w:rPr><w:t xml:space="preserve">⟨10.1038/nn.3411⟩</w:t></w:r></w:hyperlink></w:p><w:p><w:pPr/><w:r><w:rPr/><w:t xml:space="preserve">Article dans une revue</w:t></w:r></w:p><w:p><w:pPr/><w:hyperlink r:id="rId81" w:history="1"><w:r><w:rPr><w:color w:val="#410a8c"/><w:u w:val="single"/></w:rPr><w:t xml:space="preserve">hal-02387886v1</w:t></w:r></w:hyperlink></w:p></w:tc></w:tr><w:tr><w:trPr/><w:tc><w:tcPr><w:noWrap/></w:tcPr><w:p><w:pPr><w:spacing w:after="200"/></w:pPr><w:hyperlink r:id="rId84" w:history="1"><w:r><w:rPr><w:color w:val="1e198e"/><w:b w:val="1"/><w:bCs w:val="1"/><w:u w:val="single"/></w:rPr><w:t xml:space="preserve">Visual Fixation as Equilibrium: Evidence from Superior Colliculus Inactivation</w:t></w:r></w:hyperlink></w:p><w:p><w:pPr/><w:hyperlink r:id="rId13" w:history="1"><w:r><w:rPr><w:color w:val="#410a8c"/><w:u w:val="single"/></w:rPr><w:t xml:space="preserve">Laurent Goffart</w:t></w:r></w:hyperlink><w:r><w:rPr/><w:t xml:space="preserve">,</w:t></w:r><w:hyperlink r:id="rId37" w:history="1"><w:r><w:rPr><w:color w:val="#410a8c"/><w:u w:val="single"/></w:rPr><w:t xml:space="preserve">Ziad M Hafed</w:t></w:r></w:hyperlink><w:r><w:rPr/><w:t xml:space="preserve">,</w:t></w:r><w:hyperlink r:id="rId85" w:history="1"><w:r><w:rPr><w:color w:val="#410a8c"/><w:u w:val="single"/></w:rPr><w:t xml:space="preserve">Richard J Krauzlis</w:t></w:r></w:hyperlink></w:p><w:p><w:pPr/><w:r><w:rPr><w:i w:val="1"/><w:iCs w:val="1"/></w:rPr><w:t xml:space="preserve">Journal of Neuroscience</w:t></w:r><w:r><w:rPr/><w:t xml:space="preserve">, 2012, 32 (31), pp.10627 - 10636. </w:t></w:r><w:hyperlink r:id="rId86" w:history="1"><w:r><w:rPr><w:color w:val="#410a8c"/><w:u w:val="single"/></w:rPr><w:t xml:space="preserve">⟨10.1523/jneurosci.0696-12.2012⟩</w:t></w:r></w:hyperlink></w:p><w:p><w:pPr/><w:r><w:rPr/><w:t xml:space="preserve">Article dans une revue</w:t></w:r></w:p><w:p><w:pPr/><w:hyperlink r:id="rId84" w:history="1"><w:r><w:rPr><w:color w:val="#410a8c"/><w:u w:val="single"/></w:rPr><w:t xml:space="preserve">hal-01427763v1</w:t></w:r></w:hyperlink></w:p></w:tc></w:tr><w:tr><w:trPr/><w:tc><w:tcPr><w:noWrap/></w:tcPr><w:p><w:pPr><w:spacing w:after="200"/></w:pPr><w:hyperlink r:id="rId87" w:history="1"><w:r><w:rPr><w:color w:val="1e198e"/><w:b w:val="1"/><w:bCs w:val="1"/><w:u w:val="single"/></w:rPr><w:t xml:space="preserve">Saccadic Interception of a Moving Visual Target after a Spatiotemporal Perturbation</w:t></w:r></w:hyperlink></w:p><w:p><w:pPr/><w:hyperlink r:id="rId88" w:history="1"><w:r><w:rPr><w:color w:val="#410a8c"/><w:u w:val="single"/></w:rPr><w:t xml:space="preserve">Jerome Fleuriet</w:t></w:r></w:hyperlink><w:r><w:rPr/><w:t xml:space="preserve">,</w:t></w:r><w:hyperlink r:id="rId13" w:history="1"><w:r><w:rPr><w:color w:val="#410a8c"/><w:u w:val="single"/></w:rPr><w:t xml:space="preserve">Laurent Goffart</w:t></w:r></w:hyperlink></w:p><w:p><w:pPr/><w:r><w:rPr><w:i w:val="1"/><w:iCs w:val="1"/></w:rPr><w:t xml:space="preserve">Journal of Neuroscience</w:t></w:r><w:r><w:rPr/><w:t xml:space="preserve">, 2011, 32 (2), pp.452 - 461. </w:t></w:r><w:hyperlink r:id="rId89" w:history="1"><w:r><w:rPr><w:color w:val="#410a8c"/><w:u w:val="single"/></w:rPr><w:t xml:space="preserve">⟨10.1523/JNEUROSCI.3896-11.2012⟩</w:t></w:r></w:hyperlink></w:p><w:p><w:pPr/><w:r><w:rPr/><w:t xml:space="preserve">Article dans une revue</w:t></w:r></w:p><w:p><w:pPr/><w:hyperlink r:id="rId87" w:history="1"><w:r><w:rPr><w:color w:val="#410a8c"/><w:u w:val="single"/></w:rPr><w:t xml:space="preserve">hal-01427769v1</w:t></w:r></w:hyperlink></w:p></w:tc></w:tr><w:tr><w:trPr/><w:tc><w:tcPr><w:noWrap/></w:tcPr><w:p><w:pPr><w:spacing w:after="200"/></w:pPr><w:hyperlink r:id="rId90" w:history="1"><w:r><w:rPr><w:color w:val="1e198e"/><w:b w:val="1"/><w:bCs w:val="1"/><w:u w:val="single"/></w:rPr><w:t xml:space="preserve">Saccadic Foveation of a Moving Visual Target in the Rhesus Monkey</w:t></w:r></w:hyperlink></w:p><w:p><w:pPr/><w:hyperlink r:id="rId88" w:history="1"><w:r><w:rPr><w:color w:val="#410a8c"/><w:u w:val="single"/></w:rPr><w:t xml:space="preserve">Jerome Fleuriet</w:t></w:r></w:hyperlink><w:r><w:rPr/><w:t xml:space="preserve">,</w:t></w:r><w:hyperlink r:id="rId91" w:history="1"><w:r><w:rPr><w:color w:val="#410a8c"/><w:u w:val="single"/></w:rPr><w:t xml:space="preserve">S. Hugues</w:t></w:r></w:hyperlink><w:r><w:rPr/><w:t xml:space="preserve">,</w:t></w:r><w:hyperlink r:id="rId92" w:history="1"><w:r><w:rPr><w:color w:val="#410a8c"/><w:u w:val="single"/></w:rPr><w:t xml:space="preserve">L. Perrinet</w:t></w:r></w:hyperlink><w:r><w:rPr/><w:t xml:space="preserve">,</w:t></w:r><w:hyperlink r:id="rId13" w:history="1"><w:r><w:rPr><w:color w:val="#410a8c"/><w:u w:val="single"/></w:rPr><w:t xml:space="preserve">Laurent Goffart</w:t></w:r></w:hyperlink></w:p><w:p><w:pPr/><w:r><w:rPr><w:i w:val="1"/><w:iCs w:val="1"/></w:rPr><w:t xml:space="preserve">Journal of Neurophysiology</w:t></w:r><w:r><w:rPr/><w:t xml:space="preserve">, 2011, 105 (2), pp.883 - 895. </w:t></w:r><w:hyperlink r:id="rId93" w:history="1"><w:r><w:rPr><w:color w:val="#410a8c"/><w:u w:val="single"/></w:rPr><w:t xml:space="preserve">⟨10.1152/jn.00622.2010⟩</w:t></w:r></w:hyperlink></w:p><w:p><w:pPr/><w:r><w:rPr/><w:t xml:space="preserve">Article dans une revue</w:t></w:r></w:p><w:p><w:pPr/><w:hyperlink r:id="rId90" w:history="1"><w:r><w:rPr><w:color w:val="#410a8c"/><w:u w:val="single"/></w:rPr><w:t xml:space="preserve">hal-01427790v1</w:t></w:r></w:hyperlink></w:p></w:tc></w:tr><w:tr><w:trPr/><w:tc><w:tcPr><w:noWrap/></w:tcPr><w:p><w:pPr><w:spacing w:after="200"/></w:pPr><w:hyperlink r:id="rId94" w:history="1"><w:r><w:rPr><w:color w:val="1e198e"/><w:b w:val="1"/><w:bCs w:val="1"/><w:u w:val="single"/></w:rPr><w:t xml:space="preserve">Fastigial Oculomotor Region and the Control of Foveation During Fixation</w:t></w:r></w:hyperlink></w:p><w:p><w:pPr/><w:hyperlink r:id="rId95" w:history="1"><w:r><w:rPr><w:color w:val="#410a8c"/><w:u w:val="single"/></w:rPr><w:t xml:space="preserve">Lorenzo Guerrasio</w:t></w:r></w:hyperlink><w:r><w:rPr/><w:t xml:space="preserve">,</w:t></w:r><w:hyperlink r:id="rId31" w:history="1"><w:r><w:rPr><w:color w:val="#410a8c"/><w:u w:val="single"/></w:rPr><w:t xml:space="preserve">Julie Quinet</w:t></w:r></w:hyperlink><w:r><w:rPr/><w:t xml:space="preserve">,</w:t></w:r><w:hyperlink r:id="rId96" w:history="1"><w:r><w:rPr><w:color w:val="#410a8c"/><w:u w:val="single"/></w:rPr><w:t xml:space="preserve">Ulrich Buttner</w:t></w:r></w:hyperlink><w:r><w:rPr/><w:t xml:space="preserve">,</w:t></w:r><w:hyperlink r:id="rId13" w:history="1"><w:r><w:rPr><w:color w:val="#410a8c"/><w:u w:val="single"/></w:rPr><w:t xml:space="preserve">Laurent Goffart</w:t></w:r></w:hyperlink></w:p><w:p><w:pPr/><w:r><w:rPr><w:i w:val="1"/><w:iCs w:val="1"/></w:rPr><w:t xml:space="preserve">Journal of Neurophysiology</w:t></w:r><w:r><w:rPr/><w:t xml:space="preserve">, 2010, 103 (4), pp.1988 - 2001. </w:t></w:r><w:hyperlink r:id="rId97" w:history="1"><w:r><w:rPr><w:color w:val="#410a8c"/><w:u w:val="single"/></w:rPr><w:t xml:space="preserve">⟨10.1152/jn.00771.2009⟩</w:t></w:r></w:hyperlink></w:p><w:p><w:pPr/><w:r><w:rPr/><w:t xml:space="preserve">Article dans une revue</w:t></w:r></w:p><w:p><w:pPr/><w:hyperlink r:id="rId94" w:history="1"><w:r><w:rPr><w:color w:val="#410a8c"/><w:u w:val="single"/></w:rPr><w:t xml:space="preserve">hal-01427834v1</w:t></w:r></w:hyperlink></w:p></w:tc></w:tr><w:tr><w:trPr/><w:tc><w:tcPr><w:noWrap/></w:tcPr><w:p><w:pPr><w:spacing w:after="200"/></w:pPr><w:hyperlink r:id="rId98" w:history="1"><w:r><w:rPr><w:color w:val="1e198e"/><w:b w:val="1"/><w:bCs w:val="1"/><w:u w:val="single"/></w:rPr><w:t xml:space="preserve">A Neural Mechanism for Microsaccade Generation in the Primate Superior Colliculus</w:t></w:r></w:hyperlink></w:p><w:p><w:pPr/><w:hyperlink r:id="rId37"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5" w:history="1"><w:r><w:rPr><w:color w:val="#410a8c"/><w:u w:val="single"/></w:rPr><w:t xml:space="preserve">Richard J Krauzlis</w:t></w:r></w:hyperlink></w:p><w:p><w:pPr/><w:r><w:rPr><w:i w:val="1"/><w:iCs w:val="1"/></w:rPr><w:t xml:space="preserve">Science</w:t></w:r><w:r><w:rPr/><w:t xml:space="preserve">, 2009, 323 (5916), pp.940 - 943. </w:t></w:r><w:hyperlink r:id="rId99" w:history="1"><w:r><w:rPr><w:color w:val="#410a8c"/><w:u w:val="single"/></w:rPr><w:t xml:space="preserve">⟨10.1126/science.1166112⟩</w:t></w:r></w:hyperlink></w:p><w:p><w:pPr/><w:r><w:rPr/><w:t xml:space="preserve">Article dans une revue</w:t></w:r></w:p><w:p><w:pPr/><w:hyperlink r:id="rId98" w:history="1"><w:r><w:rPr><w:color w:val="#410a8c"/><w:u w:val="single"/></w:rPr><w:t xml:space="preserve">hal-01427860v1</w:t></w:r></w:hyperlink></w:p></w:tc></w:tr><w:tr><w:trPr/><w:tc><w:tcPr><w:noWrap/></w:tcPr><w:p><w:pPr><w:spacing w:after="200"/></w:pPr><w:hyperlink r:id="rId100" w:history="1"><w:r><w:rPr><w:color w:val="1e198e"/><w:b w:val="1"/><w:bCs w:val="1"/><w:u w:val="single"/></w:rPr><w:t xml:space="preserve">Electrical Microstimulation of the Fastigial Oculomotor Region in the Head-Unrestrained Monkey</w:t></w:r></w:hyperlink></w:p><w:p><w:pP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2009, 102 (1), pp.320 - 336. </w:t></w:r><w:hyperlink r:id="rId101" w:history="1"><w:r><w:rPr><w:color w:val="#410a8c"/><w:u w:val="single"/></w:rPr><w:t xml:space="preserve">⟨10.1152/jn.90716.2008⟩</w:t></w:r></w:hyperlink></w:p><w:p><w:pPr/><w:r><w:rPr/><w:t xml:space="preserve">Article dans une revue</w:t></w:r></w:p><w:p><w:pPr/><w:hyperlink r:id="rId100" w:history="1"><w:r><w:rPr><w:color w:val="#410a8c"/><w:u w:val="single"/></w:rPr><w:t xml:space="preserve">hal-01427878v1</w:t></w:r></w:hyperlink></w:p></w:tc></w:tr><w:tr><w:trPr/><w:tc><w:tcPr><w:noWrap/></w:tcPr><w:p><w:pPr><w:spacing w:after="200"/></w:pPr><w:hyperlink r:id="rId102" w:history="1"><w:r><w:rPr><w:color w:val="1e198e"/><w:b w:val="1"/><w:bCs w:val="1"/><w:u w:val="single"/></w:rPr><w:t xml:space="preserve">Superior Colliculus Inactivation Causes Stable Offsets in Eye Position during Tracking</w:t></w:r></w:hyperlink></w:p><w:p><w:pPr/><w:hyperlink r:id="rId37"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5" w:history="1"><w:r><w:rPr><w:color w:val="#410a8c"/><w:u w:val="single"/></w:rPr><w:t xml:space="preserve">Richard J Krauzlis</w:t></w:r></w:hyperlink></w:p><w:p><w:pPr/><w:r><w:rPr><w:i w:val="1"/><w:iCs w:val="1"/></w:rPr><w:t xml:space="preserve">Journal of Neuroscience</w:t></w:r><w:r><w:rPr/><w:t xml:space="preserve">, 2008, </w:t></w:r><w:hyperlink r:id="rId103" w:history="1"><w:r><w:rPr><w:color w:val="#410a8c"/><w:u w:val="single"/></w:rPr><w:t xml:space="preserve">⟨10.1523/JNEUROSCI.1317-08.2008⟩</w:t></w:r></w:hyperlink></w:p><w:p><w:pPr/><w:r><w:rPr/><w:t xml:space="preserve">Article dans une revue</w:t></w:r></w:p><w:p><w:pPr/><w:hyperlink r:id="rId102" w:history="1"><w:r><w:rPr><w:color w:val="#410a8c"/><w:u w:val="single"/></w:rPr><w:t xml:space="preserve">hal-01427871v1</w:t></w:r></w:hyperlink></w:p></w:tc></w:tr><w:tr><w:trPr/><w:tc><w:tcPr><w:noWrap/></w:tcPr><w:p><w:pPr><w:spacing w:after="200"/></w:pPr><w:hyperlink r:id="rId104" w:history="1"><w:r><w:rPr><w:color w:val="1e198e"/><w:b w:val="1"/><w:bCs w:val="1"/><w:u w:val="single"/></w:rPr><w:t xml:space="preserve">Head-Unrestrained Gaze Shifts After Muscimol Injection in the Caudal Fastigial Nucleus of the Monkey</w:t></w:r></w:hyperlink></w:p><w:p><w:pP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2007, 98 (6), pp.3269 - 3283. </w:t></w:r><w:hyperlink r:id="rId105" w:history="1"><w:r><w:rPr><w:color w:val="#410a8c"/><w:u w:val="single"/></w:rPr><w:t xml:space="preserve">⟨10.1152/jn.00741.2007⟩</w:t></w:r></w:hyperlink></w:p><w:p><w:pPr/><w:r><w:rPr/><w:t xml:space="preserve">Article dans une revue</w:t></w:r></w:p><w:p><w:pPr/><w:hyperlink r:id="rId104" w:history="1"><w:r><w:rPr><w:color w:val="#410a8c"/><w:u w:val="single"/></w:rPr><w:t xml:space="preserve">hal-01427887v1</w:t></w:r></w:hyperlink></w:p></w:tc></w:tr><w:tr><w:trPr/><w:tc><w:tcPr><w:noWrap/></w:tcPr><w:p><w:pPr><w:spacing w:after="200"/></w:pPr><w:hyperlink r:id="rId106" w:history="1"><w:r><w:rPr><w:color w:val="1e198e"/><w:b w:val="1"/><w:bCs w:val="1"/><w:u w:val="single"/></w:rPr><w:t xml:space="preserve">Influence of background illumination on fixation and visually guided saccades in the rhesus monkey</w:t></w:r></w:hyperlink></w:p><w:p><w:pPr/><w:hyperlink r:id="rId13" w:history="1"><w:r><w:rPr><w:color w:val="#410a8c"/><w:u w:val="single"/></w:rPr><w:t xml:space="preserve">Laurent Goffart</w:t></w:r></w:hyperlink><w:r><w:rPr/><w:t xml:space="preserve">,</w:t></w:r><w:hyperlink r:id="rId31" w:history="1"><w:r><w:rPr><w:color w:val="#410a8c"/><w:u w:val="single"/></w:rPr><w:t xml:space="preserve">Julie Quinet</w:t></w:r></w:hyperlink><w:r><w:rPr/><w:t xml:space="preserve">,</w:t></w:r><w:hyperlink r:id="rId107" w:history="1"><w:r><w:rPr><w:color w:val="#410a8c"/><w:u w:val="single"/></w:rPr><w:t xml:space="preserve">Frédéric Chavane</w:t></w:r></w:hyperlink><w:r><w:rPr/><w:t xml:space="preserve">,</w:t></w:r><w:hyperlink r:id="rId82" w:history="1"><w:r><w:rPr><w:color w:val="#410a8c"/><w:u w:val="single"/></w:rPr><w:t xml:space="preserve">Guillaume S. Masson</w:t></w:r></w:hyperlink></w:p><w:p><w:pPr/><w:r><w:rPr><w:i w:val="1"/><w:iCs w:val="1"/></w:rPr><w:t xml:space="preserve">Vision Research</w:t></w:r><w:r><w:rPr/><w:t xml:space="preserve">, 2006, 46 (1-2), pp.149 - 162. </w:t></w:r><w:hyperlink r:id="rId108" w:history="1"><w:r><w:rPr><w:color w:val="#410a8c"/><w:u w:val="single"/></w:rPr><w:t xml:space="preserve">⟨10.1016/j.visres.2005.07.026⟩</w:t></w:r></w:hyperlink></w:p><w:p><w:pPr/><w:r><w:rPr/><w:t xml:space="preserve">Article dans une revue</w:t></w:r></w:p><w:p><w:pPr/><w:hyperlink r:id="rId106" w:history="1"><w:r><w:rPr><w:color w:val="#410a8c"/><w:u w:val="single"/></w:rPr><w:t xml:space="preserve">hal-01427899v1</w:t></w:r></w:hyperlink></w:p></w:tc></w:tr><w:tr><w:trPr/><w:tc><w:tcPr><w:noWrap/></w:tcPr><w:p><w:pPr><w:spacing w:after="200"/></w:pPr><w:hyperlink r:id="rId109" w:history="1"><w:r><w:rPr><w:color w:val="1e198e"/><w:b w:val="1"/><w:bCs w:val="1"/><w:u w:val="single"/></w:rPr><w:t xml:space="preserve">Saccade Dysmetria in Head-Unrestrained Gaze Shifts After Muscimol Inactivation of the Caudal Fastigial Nucleus in the Monkey</w:t></w:r></w:hyperlink></w:p><w:p><w:pP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2005, 93 (4), pp.2343 - 2349. </w:t></w:r><w:hyperlink r:id="rId110" w:history="1"><w:r><w:rPr><w:color w:val="#410a8c"/><w:u w:val="single"/></w:rPr><w:t xml:space="preserve">⟨10.1152/jn.00705.2004⟩</w:t></w:r></w:hyperlink></w:p><w:p><w:pPr/><w:r><w:rPr/><w:t xml:space="preserve">Article dans une revue</w:t></w:r></w:p><w:p><w:pPr/><w:hyperlink r:id="rId109" w:history="1"><w:r><w:rPr><w:color w:val="#410a8c"/><w:u w:val="single"/></w:rPr><w:t xml:space="preserve">hal-01427909v1</w:t></w:r></w:hyperlink></w:p></w:tc></w:tr><w:tr><w:trPr/><w:tc><w:tcPr><w:noWrap/></w:tcPr><w:p><w:pPr><w:spacing w:after="200"/></w:pPr><w:hyperlink r:id="rId111" w:history="1"><w:r><w:rPr><w:color w:val="1e198e"/><w:b w:val="1"/><w:bCs w:val="1"/><w:u w:val="single"/></w:rPr><w:t xml:space="preserve">Deficits in Saccades and Fixation During Muscimol Inactivation of the Caudal Fastigial Nucleus in the Rhesus Monkey</w:t></w:r></w:hyperlink></w:p><w:p><w:pPr/><w:hyperlink r:id="rId13" w:history="1"><w:r><w:rPr><w:color w:val="#410a8c"/><w:u w:val="single"/></w:rPr><w:t xml:space="preserve">Laurent Goffart</w:t></w:r></w:hyperlink><w:r><w:rPr/><w:t xml:space="preserve">,</w:t></w:r><w:hyperlink r:id="rId112" w:history="1"><w:r><w:rPr><w:color w:val="#410a8c"/><w:u w:val="single"/></w:rPr><w:t xml:space="preserve">Longtang Chen</w:t></w:r></w:hyperlink><w:r><w:rPr/><w:t xml:space="preserve">,</w:t></w:r><w:hyperlink r:id="rId113" w:history="1"><w:r><w:rPr><w:color w:val="#410a8c"/><w:u w:val="single"/></w:rPr><w:t xml:space="preserve">David Sparks</w:t></w:r></w:hyperlink></w:p><w:p><w:pPr/><w:r><w:rPr><w:i w:val="1"/><w:iCs w:val="1"/></w:rPr><w:t xml:space="preserve">Journal of Neurophysiology</w:t></w:r><w:r><w:rPr/><w:t xml:space="preserve">, 2004, 92 (6), pp.3351-3367. </w:t></w:r><w:hyperlink r:id="rId114" w:history="1"><w:r><w:rPr><w:color w:val="#410a8c"/><w:u w:val="single"/></w:rPr><w:t xml:space="preserve">⟨10.1152/jn.01199.2003⟩</w:t></w:r></w:hyperlink></w:p><w:p><w:pPr/><w:r><w:rPr/><w:t xml:space="preserve">Article dans une revue</w:t></w:r></w:p><w:p><w:pPr/><w:hyperlink r:id="rId111" w:history="1"><w:r><w:rPr><w:color w:val="#410a8c"/><w:u w:val="single"/></w:rPr><w:t xml:space="preserve">hal-03719083v1</w:t></w:r></w:hyperlink></w:p></w:tc></w:tr><w:tr><w:trPr/><w:tc><w:tcPr><w:noWrap/></w:tcPr><w:p><w:pPr><w:spacing w:after="200"/></w:pPr><w:hyperlink r:id="rId115" w:history="1"><w:r><w:rPr><w:color w:val="1e198e"/><w:b w:val="1"/><w:bCs w:val="1"/><w:u w:val="single"/></w:rPr><w:t xml:space="preserve">Influence of head restraint on visually triggered saccades in the Rhesus monkey</w:t></w:r></w:hyperlink></w:p><w:p><w:pPr/><w:hyperlink r:id="rId31"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Annals of the New York Academy of Sciences</w:t></w:r><w:r><w:rPr/><w:t xml:space="preserve">, 2003, 1004 (1), pp.404-408. </w:t></w:r><w:hyperlink r:id="rId116" w:history="1"><w:r><w:rPr><w:color w:val="#410a8c"/><w:u w:val="single"/></w:rPr><w:t xml:space="preserve">⟨10.1111/j.1749-6632.2003.tb00248.x⟩</w:t></w:r></w:hyperlink></w:p><w:p><w:pPr/><w:r><w:rPr/><w:t xml:space="preserve">Article dans une revue</w:t></w:r></w:p><w:p><w:pPr/><w:hyperlink r:id="rId115" w:history="1"><w:r><w:rPr><w:color w:val="#410a8c"/><w:u w:val="single"/></w:rPr><w:t xml:space="preserve">hal-02875224v1</w:t></w:r></w:hyperlink></w:p></w:tc></w:tr><w:tr><w:trPr/><w:tc><w:tcPr><w:noWrap/></w:tcPr><w:p><w:pPr><w:spacing w:after="200"/></w:pPr><w:hyperlink r:id="rId117" w:history="1"><w:r><w:rPr><w:color w:val="1e198e"/><w:b w:val="1"/><w:bCs w:val="1"/><w:u w:val="single"/></w:rPr><w:t xml:space="preserve">Visuo-motor deficits induced by fastigial nucleus inactivation</w:t></w:r></w:hyperlink></w:p><w:p><w:pPr/><w:hyperlink r:id="rId118"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9" w:history="1"><w:r><w:rPr><w:color w:val="#410a8c"/><w:u w:val="single"/></w:rPr><w:t xml:space="preserve">Alain Guillaume</w:t></w:r></w:hyperlink><w:r><w:rPr/><w:t xml:space="preserve">,</w:t></w:r><w:hyperlink r:id="rId31" w:history="1"><w:r><w:rPr><w:color w:val="#410a8c"/><w:u w:val="single"/></w:rPr><w:t xml:space="preserve">Julie Quinet</w:t></w:r></w:hyperlink></w:p><w:p><w:pPr/><w:r><w:rPr><w:i w:val="1"/><w:iCs w:val="1"/></w:rPr><w:t xml:space="preserve">The Cerebellum</w:t></w:r><w:r><w:rPr/><w:t xml:space="preserve">, 2003, 2 (1), pp.71-76. </w:t></w:r><w:hyperlink r:id="rId120" w:history="1"><w:r><w:rPr><w:color w:val="#410a8c"/><w:u w:val="single"/></w:rPr><w:t xml:space="preserve">⟨10.1080/14734220310015629⟩</w:t></w:r></w:hyperlink></w:p><w:p><w:pPr/><w:r><w:rPr/><w:t xml:space="preserve">Article dans une revue</w:t></w:r></w:p><w:p><w:pPr/><w:hyperlink r:id="rId117" w:history="1"><w:r><w:rPr><w:color w:val="#410a8c"/><w:u w:val="single"/></w:rPr><w:t xml:space="preserve">hal-02498732v1</w:t></w:r></w:hyperlink></w:p></w:tc></w:tr><w:tr><w:trPr/><w:tc><w:tcPr><w:noWrap/></w:tcPr><w:p><w:pPr><w:spacing w:after="200"/></w:pPr><w:hyperlink r:id="rId121"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r><w:rPr/><w:t xml:space="preserve">,</w:t></w:r><w:hyperlink r:id="rId112" w:history="1"><w:r><w:rPr><w:color w:val="#410a8c"/><w:u w:val="single"/></w:rPr><w:t xml:space="preserve">Longtang Chen</w:t></w:r></w:hyperlink><w:r><w:rPr/><w:t xml:space="preserve">,</w:t></w:r><w:hyperlink r:id="rId113" w:history="1"><w:r><w:rPr><w:color w:val="#410a8c"/><w:u w:val="single"/></w:rPr><w:t xml:space="preserve">David Sparks</w:t></w:r></w:hyperlink></w:p><w:p><w:pPr/><w:r><w:rPr><w:i w:val="1"/><w:iCs w:val="1"/></w:rPr><w:t xml:space="preserve">Annals of the New York Academy of Sciences</w:t></w:r><w:r><w:rPr/><w:t xml:space="preserve">, 2003, 1004 (1), pp.220-228. </w:t></w:r><w:hyperlink r:id="rId122" w:history="1"><w:r><w:rPr><w:color w:val="#410a8c"/><w:u w:val="single"/></w:rPr><w:t xml:space="preserve">⟨10.1196/annals.1303.019⟩</w:t></w:r></w:hyperlink></w:p><w:p><w:pPr/><w:r><w:rPr/><w:t xml:space="preserve">Article dans une revue</w:t></w:r></w:p><w:p><w:pPr/><w:hyperlink r:id="rId121" w:history="1"><w:r><w:rPr><w:color w:val="#410a8c"/><w:u w:val="single"/></w:rPr><w:t xml:space="preserve">hal-02328816v1</w:t></w:r></w:hyperlink></w:p></w:tc></w:tr><w:tr><w:trPr/><w:tc><w:tcPr><w:noWrap/></w:tcPr><w:p><w:pPr><w:spacing w:after="200"/></w:pPr><w:hyperlink r:id="rId123" w:history="1"><w:r><w:rPr><w:color w:val="1e198e"/><w:b w:val="1"/><w:bCs w:val="1"/><w:u w:val="single"/></w:rPr><w:t xml:space="preserve">Altered visuo-motor behavior during inactivation of the caudal fastigial nucleus in the cat.</w:t></w:r></w:hyperlink></w:p><w:p><w:pPr/><w:hyperlink r:id="rId124" w:history="1"><w:r><w:rPr><w:color w:val="#410a8c"/><w:u w:val="single"/></w:rPr><w:t xml:space="preserve">A Guillaume</w:t></w:r></w:hyperlink><w:r><w:rPr/><w:t xml:space="preserve">,</w:t></w:r><w:hyperlink r:id="rId13" w:history="1"><w:r><w:rPr><w:color w:val="#410a8c"/><w:u w:val="single"/></w:rPr><w:t xml:space="preserve">Laurent Goffart</w:t></w:r></w:hyperlink><w:r><w:rPr/><w:t xml:space="preserve">,</w:t></w:r><w:hyperlink r:id="rId125" w:history="1"><w:r><w:rPr><w:color w:val="#410a8c"/><w:u w:val="single"/></w:rPr><w:t xml:space="preserve">J H Courjon</w:t></w:r></w:hyperlink><w:r><w:rPr/><w:t xml:space="preserve">,</w:t></w:r><w:hyperlink r:id="rId126" w:history="1"><w:r><w:rPr><w:color w:val="#410a8c"/><w:u w:val="single"/></w:rPr><w:t xml:space="preserve">D Pelisson</w:t></w:r></w:hyperlink></w:p><w:p><w:pPr/><w:r><w:rPr><w:i w:val="1"/><w:iCs w:val="1"/></w:rPr><w:t xml:space="preserve">Experimental Brain Research</w:t></w:r><w:r><w:rPr/><w:t xml:space="preserve">, 2000, pp.457-63. </w:t></w:r><w:hyperlink r:id="rId127" w:history="1"><w:r><w:rPr><w:color w:val="#410a8c"/><w:u w:val="single"/></w:rPr><w:t xml:space="preserve">⟨10.1007/s002210000359⟩</w:t></w:r></w:hyperlink></w:p><w:p><w:pPr/><w:r><w:rPr/><w:t xml:space="preserve">Article dans une revue</w:t></w:r></w:p><w:p><w:pPr/><w:hyperlink r:id="rId128" w:history="1"><w:r><w:rPr><w:color w:val="#410a8c"/><w:u w:val="single"/></w:rPr><w:t xml:space="preserve">istex</w:t></w:r></w:hyperlink></w:p><w:p><w:pPr/><w:hyperlink r:id="rId123" w:history="1"><w:r><w:rPr><w:color w:val="#410a8c"/><w:u w:val="single"/></w:rPr><w:t xml:space="preserve">hal-01432075v1</w:t></w:r></w:hyperlink></w:p></w:tc></w:tr><w:tr><w:trPr/><w:tc><w:tcPr><w:noWrap/></w:tcPr><w:p><w:pPr><w:spacing w:after="200"/></w:pPr><w:hyperlink r:id="rId129" w:history="1"><w:r><w:rPr><w:color w:val="1e198e"/><w:b w:val="1"/><w:bCs w:val="1"/><w:u w:val="single"/></w:rPr><w:t xml:space="preserve">Cerebellar control of orienting saccadic eye movements: a neurophysiological study</w:t></w:r></w:hyperlink></w:p><w:p><w:pPr/><w:hyperlink r:id="rId13" w:history="1"><w:r><w:rPr><w:color w:val="#410a8c"/><w:u w:val="single"/></w:rPr><w:t xml:space="preserve">Laurent Goffart</w:t></w:r></w:hyperlink></w:p><w:p><w:pPr/><w:r><w:rPr><w:i w:val="1"/><w:iCs w:val="1"/></w:rPr><w:t xml:space="preserve">Bulletin de la Société Française d'Optique Physiologique</w:t></w:r><w:r><w:rPr/><w:t xml:space="preserve">, 2000, 9, pp.91-99</w:t></w:r></w:p><w:p><w:pPr/><w:r><w:rPr/><w:t xml:space="preserve">Article dans une revue</w:t></w:r></w:p><w:p><w:pPr/><w:hyperlink r:id="rId129" w:history="1"><w:r><w:rPr><w:color w:val="#410a8c"/><w:u w:val="single"/></w:rPr><w:t xml:space="preserve">hal-04185524v1</w:t></w:r></w:hyperlink></w:p></w:tc></w:tr><w:tr><w:trPr/><w:tc><w:tcPr><w:noWrap/></w:tcPr><w:p><w:pPr><w:spacing w:after="200"/></w:pPr><w:hyperlink r:id="rId130" w:history="1"><w:r><w:rPr><w:color w:val="1e198e"/><w:b w:val="1"/><w:bCs w:val="1"/><w:u w:val="single"/></w:rPr><w:t xml:space="preserve">Orienting gaze shifts during muscimol inactivation of caudal fastigial nucleus in the cat. II. Dynamics and eye-head coupling.</w:t></w:r></w:hyperlink></w:p><w:p><w:pPr/><w:hyperlink r:id="rId13" w:history="1"><w:r><w:rPr><w:color w:val="#410a8c"/><w:u w:val="single"/></w:rPr><w:t xml:space="preserve">Laurent Goffart</w:t></w:r></w:hyperlink><w:r><w:rPr/><w:t xml:space="preserve">,</w:t></w:r><w:hyperlink r:id="rId131" w:history="1"><w:r><w:rPr><w:color w:val="#410a8c"/><w:u w:val="single"/></w:rPr><w:t xml:space="preserve">D Pélisson</w:t></w:r></w:hyperlink><w:r><w:rPr/><w:t xml:space="preserve">,</w:t></w:r><w:hyperlink r:id="rId124" w:history="1"><w:r><w:rPr><w:color w:val="#410a8c"/><w:u w:val="single"/></w:rPr><w:t xml:space="preserve">A Guillaume</w:t></w:r></w:hyperlink></w:p><w:p><w:pPr/><w:r><w:rPr><w:i w:val="1"/><w:iCs w:val="1"/></w:rPr><w:t xml:space="preserve">Journal of Neurophysiology</w:t></w:r><w:r><w:rPr/><w:t xml:space="preserve">, 1998, pp.1959-76. </w:t></w:r><w:hyperlink r:id="rId132" w:history="1"><w:r><w:rPr><w:color w:val="#410a8c"/><w:u w:val="single"/></w:rPr><w:t xml:space="preserve">⟨10.1152/jn.1998.79.4.1959⟩</w:t></w:r></w:hyperlink></w:p><w:p><w:pPr/><w:r><w:rPr/><w:t xml:space="preserve">Article dans une revue</w:t></w:r></w:p><w:p><w:pPr/><w:hyperlink r:id="rId130" w:history="1"><w:r><w:rPr><w:color w:val="#410a8c"/><w:u w:val="single"/></w:rPr><w:t xml:space="preserve">hal-01427962v1</w:t></w:r></w:hyperlink></w:p></w:tc></w:tr><w:tr><w:trPr/><w:tc><w:tcPr><w:noWrap/></w:tcPr><w:p><w:pPr><w:spacing w:after="200"/></w:pPr><w:hyperlink r:id="rId133" w:history="1"><w:r><w:rPr><w:color w:val="1e198e"/><w:b w:val="1"/><w:bCs w:val="1"/><w:u w:val="single"/></w:rPr><w:t xml:space="preserve">Contribution of the rostral fastigial nucleus to the control of orienting gaze shifts in the head-unrestrained cat.</w:t></w:r></w:hyperlink></w:p><w:p><w:pPr/><w:hyperlink r:id="rId118"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9" w:history="1"><w:r><w:rPr><w:color w:val="#410a8c"/><w:u w:val="single"/></w:rPr><w:t xml:space="preserve">Alain Guillaume</w:t></w:r></w:hyperlink></w:p><w:p><w:pPr/><w:r><w:rPr><w:i w:val="1"/><w:iCs w:val="1"/></w:rPr><w:t xml:space="preserve">Journal of Neurophysiology</w:t></w:r><w:r><w:rPr/><w:t xml:space="preserve">, 1998, pp.1180-96. </w:t></w:r><w:hyperlink r:id="rId134" w:history="1"><w:r><w:rPr><w:color w:val="#410a8c"/><w:u w:val="single"/></w:rPr><w:t xml:space="preserve">⟨10.1152/jn.1998.80.3.1180⟩</w:t></w:r></w:hyperlink></w:p><w:p><w:pPr/><w:r><w:rPr/><w:t xml:space="preserve">Article dans une revue</w:t></w:r></w:p><w:p><w:pPr/><w:hyperlink r:id="rId133" w:history="1"><w:r><w:rPr><w:color w:val="#410a8c"/><w:u w:val="single"/></w:rPr><w:t xml:space="preserve">hal-01427956v1</w:t></w:r></w:hyperlink></w:p></w:tc></w:tr><w:tr><w:trPr/><w:tc><w:tcPr><w:noWrap/></w:tcPr><w:p><w:pPr><w:spacing w:after="200"/></w:pPr><w:hyperlink r:id="rId135" w:history="1"><w:r><w:rPr><w:color w:val="1e198e"/><w:b w:val="1"/><w:bCs w:val="1"/><w:u w:val="single"/></w:rPr><w:t xml:space="preserve">Compensation for gaze perturbation during inactivation of the caudal fastigial nucleus in the head-unrestrained cat.</w:t></w:r></w:hyperlink></w:p><w:p><w:pPr/><w:hyperlink r:id="rId13" w:history="1"><w:r><w:rPr><w:color w:val="#410a8c"/><w:u w:val="single"/></w:rPr><w:t xml:space="preserve">Laurent Goffart</w:t></w:r></w:hyperlink><w:r><w:rPr/><w:t xml:space="preserve">,</w:t></w:r><w:hyperlink r:id="rId119" w:history="1"><w:r><w:rPr><w:color w:val="#410a8c"/><w:u w:val="single"/></w:rPr><w:t xml:space="preserve">Alain Guillaume</w:t></w:r></w:hyperlink><w:r><w:rPr/><w:t xml:space="preserve">,</w:t></w:r><w:hyperlink r:id="rId118" w:history="1"><w:r><w:rPr><w:color w:val="#410a8c"/><w:u w:val="single"/></w:rPr><w:t xml:space="preserve">Denis Pélisson</w:t></w:r></w:hyperlink></w:p><w:p><w:pPr/><w:r><w:rPr><w:i w:val="1"/><w:iCs w:val="1"/></w:rPr><w:t xml:space="preserve">Journal of Neurophysiology</w:t></w:r><w:r><w:rPr/><w:t xml:space="preserve">, 1998, pp.1552-7. </w:t></w:r><w:hyperlink r:id="rId136" w:history="1"><w:r><w:rPr><w:color w:val="#410a8c"/><w:u w:val="single"/></w:rPr><w:t xml:space="preserve">⟨10.1152/jn.1998.80.3.1552⟩</w:t></w:r></w:hyperlink></w:p><w:p><w:pPr/><w:r><w:rPr/><w:t xml:space="preserve">Article dans une revue</w:t></w:r></w:p><w:p><w:pPr/><w:hyperlink r:id="rId135" w:history="1"><w:r><w:rPr><w:color w:val="#410a8c"/><w:u w:val="single"/></w:rPr><w:t xml:space="preserve">hal-01427943v1</w:t></w:r></w:hyperlink></w:p></w:tc></w:tr><w:tr><w:trPr/><w:tc><w:tcPr><w:noWrap/></w:tcPr><w:p><w:pPr><w:spacing w:after="200"/></w:pPr><w:hyperlink r:id="rId137" w:history="1"><w:r><w:rPr><w:color w:val="1e198e"/><w:b w:val="1"/><w:bCs w:val="1"/><w:u w:val="single"/></w:rPr><w:t xml:space="preserve">Orienting gaze shifts during muscimol inactivation of caudal fastigial nucleus in the cat. I. Gaze dysmetria.</w:t></w:r></w:hyperlink></w:p><w:p><w:pPr/><w:hyperlink r:id="rId13" w:history="1"><w:r><w:rPr><w:color w:val="#410a8c"/><w:u w:val="single"/></w:rPr><w:t xml:space="preserve">Laurent Goffart</w:t></w:r></w:hyperlink><w:r><w:rPr/><w:t xml:space="preserve">,</w:t></w:r><w:hyperlink r:id="rId131" w:history="1"><w:r><w:rPr><w:color w:val="#410a8c"/><w:u w:val="single"/></w:rPr><w:t xml:space="preserve">D Pélisson</w:t></w:r></w:hyperlink></w:p><w:p><w:pPr/><w:r><w:rPr><w:i w:val="1"/><w:iCs w:val="1"/></w:rPr><w:t xml:space="preserve">Journal of Neurophysiology</w:t></w:r><w:r><w:rPr/><w:t xml:space="preserve">, 1998, pp.1942-58. </w:t></w:r><w:hyperlink r:id="rId138" w:history="1"><w:r><w:rPr><w:color w:val="#410a8c"/><w:u w:val="single"/></w:rPr><w:t xml:space="preserve">⟨10.1152/jn.1998.79.4.1942⟩</w:t></w:r></w:hyperlink></w:p><w:p><w:pPr/><w:r><w:rPr/><w:t xml:space="preserve">Article dans une revue</w:t></w:r></w:p><w:p><w:pPr/><w:hyperlink r:id="rId137" w:history="1"><w:r><w:rPr><w:color w:val="#410a8c"/><w:u w:val="single"/></w:rPr><w:t xml:space="preserve">hal-01427960v1</w:t></w:r></w:hyperlink></w:p></w:tc></w:tr><w:tr><w:trPr/><w:tc><w:tcPr><w:noWrap/></w:tcPr><w:p><w:pPr><w:spacing w:after="200"/></w:pPr><w:hyperlink r:id="rId139" w:history="1"><w:r><w:rPr><w:color w:val="1e198e"/><w:b w:val="1"/><w:bCs w:val="1"/><w:u w:val="single"/></w:rPr><w:t xml:space="preserve">Changes in initiation of orienting gaze shifts after muscimol inactivation of the caudal fastigial nucleus in the cat.</w:t></w:r></w:hyperlink></w:p><w:p><w:pPr/><w:hyperlink r:id="rId13" w:history="1"><w:r><w:rPr><w:color w:val="#410a8c"/><w:u w:val="single"/></w:rPr><w:t xml:space="preserve">Laurent Goffart</w:t></w:r></w:hyperlink><w:r><w:rPr/><w:t xml:space="preserve">,</w:t></w:r><w:hyperlink r:id="rId131" w:history="1"><w:r><w:rPr><w:color w:val="#410a8c"/><w:u w:val="single"/></w:rPr><w:t xml:space="preserve">D Pélisson</w:t></w:r></w:hyperlink></w:p><w:p><w:pPr/><w:r><w:rPr><w:i w:val="1"/><w:iCs w:val="1"/></w:rPr><w:t xml:space="preserve">The Journal of Physiology</w:t></w:r><w:r><w:rPr/><w:t xml:space="preserve">, 1997, pp.657-71. </w:t></w:r><w:hyperlink r:id="rId140" w:history="1"><w:r><w:rPr><w:color w:val="#410a8c"/><w:u w:val="single"/></w:rPr><w:t xml:space="preserve">⟨10.1111/j.1469-7793.1997.657bg.x⟩</w:t></w:r></w:hyperlink></w:p><w:p><w:pPr/><w:r><w:rPr/><w:t xml:space="preserve">Article dans une revue</w:t></w:r></w:p><w:p><w:pPr/><w:hyperlink r:id="rId139" w:history="1"><w:r><w:rPr><w:color w:val="#410a8c"/><w:u w:val="single"/></w:rPr><w:t xml:space="preserve">hal-01427969v1</w:t></w:r></w:hyperlink></w:p></w:tc></w:tr><w:tr><w:trPr/><w:tc><w:tcPr><w:noWrap/></w:tcPr><w:p><w:pPr><w:spacing w:after="200"/></w:pPr><w:hyperlink r:id="rId141" w:history="1"><w:r><w:rPr><w:color w:val="1e198e"/><w:b w:val="1"/><w:bCs w:val="1"/><w:u w:val="single"/></w:rPr><w:t xml:space="preserve">On-line compensation of gaze shifts perturbed by micro-stimulation of the superior colliculus in the cat with unrestrained head</w:t></w:r></w:hyperlink></w:p><w:p><w:pPr/><w:hyperlink r:id="rId118"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42" w:history="1"><w:r><w:rPr><w:color w:val="#410a8c"/><w:u w:val="single"/></w:rPr><w:t xml:space="preserve">Daniel Guitton</w:t></w:r></w:hyperlink></w:p><w:p><w:pPr/><w:r><w:rPr><w:i w:val="1"/><w:iCs w:val="1"/></w:rPr><w:t xml:space="preserve">Experimental Brain Research</w:t></w:r><w:r><w:rPr/><w:t xml:space="preserve">, 1995, 106 (2), </w:t></w:r><w:hyperlink r:id="rId143" w:history="1"><w:r><w:rPr><w:color w:val="#410a8c"/><w:u w:val="single"/></w:rPr><w:t xml:space="preserve">⟨10.1007/BF00241115⟩</w:t></w:r></w:hyperlink></w:p><w:p><w:pPr/><w:r><w:rPr/><w:t xml:space="preserve">Article dans une revue</w:t></w:r></w:p><w:p><w:pPr/><w:hyperlink r:id="rId144" w:history="1"><w:r><w:rPr><w:color w:val="#410a8c"/><w:u w:val="single"/></w:rPr><w:t xml:space="preserve">istex</w:t></w:r></w:hyperlink></w:p><w:p><w:pPr/><w:hyperlink r:id="rId141" w:history="1"><w:r><w:rPr><w:color w:val="#410a8c"/><w:u w:val="single"/></w:rPr><w:t xml:space="preserve">hal-01427973v1</w:t></w:r></w:hyperlink></w:p></w:tc></w:tr><w:tr><w:trPr/><w:tc><w:tcPr><w:noWrap/></w:tcPr><w:p><w:pPr><w:spacing w:after="200"/></w:pPr><w:hyperlink r:id="rId145" w:history="1"><w:r><w:rPr><w:color w:val="1e198e"/><w:b w:val="1"/><w:bCs w:val="1"/><w:u w:val="single"/></w:rPr><w:t xml:space="preserve">Cerebellar contribution to the spatial encoding of orienting gaze shifts in the head-free cat.</w:t></w:r></w:hyperlink></w:p><w:p><w:pPr/><w:hyperlink r:id="rId13" w:history="1"><w:r><w:rPr><w:color w:val="#410a8c"/><w:u w:val="single"/></w:rPr><w:t xml:space="preserve">Laurent Goffart</w:t></w:r></w:hyperlink><w:r><w:rPr/><w:t xml:space="preserve">,</w:t></w:r><w:hyperlink r:id="rId126" w:history="1"><w:r><w:rPr><w:color w:val="#410a8c"/><w:u w:val="single"/></w:rPr><w:t xml:space="preserve">D Pelisson</w:t></w:r></w:hyperlink></w:p><w:p><w:pPr/><w:r><w:rPr><w:i w:val="1"/><w:iCs w:val="1"/></w:rPr><w:t xml:space="preserve">Journal of Neurophysiology</w:t></w:r><w:r><w:rPr/><w:t xml:space="preserve">, 1994, pp.2547-50. </w:t></w:r><w:hyperlink r:id="rId146" w:history="1"><w:r><w:rPr><w:color w:val="#410a8c"/><w:u w:val="single"/></w:rPr><w:t xml:space="preserve">⟨10.1152/jn.1994.72.5.2547⟩</w:t></w:r></w:hyperlink></w:p><w:p><w:pPr/><w:r><w:rPr/><w:t xml:space="preserve">Article dans une revue</w:t></w:r></w:p><w:p><w:pPr/><w:hyperlink r:id="rId145" w:history="1"><w:r><w:rPr><w:color w:val="#410a8c"/><w:u w:val="single"/></w:rPr><w:t xml:space="preserve">hal-01427965v1</w:t></w:r></w:hyperlink></w:p></w:tc></w:tr><w:tr><w:trPr/><w:tc><w:tcPr><w:noWrap/></w:tcPr><w:p><w:pPr><w:spacing w:after="200"/></w:pPr><w:hyperlink r:id="rId147" w:history="1"><w:r><w:rPr><w:color w:val="1e198e"/><w:b w:val="1"/><w:bCs w:val="1"/><w:u w:val="single"/></w:rPr><w:t xml:space="preserve">Eye Saccade Dynamics During Paradoxical Sleep in the Cat</w:t></w:r></w:hyperlink></w:p><w:p><w:pPr/><w:hyperlink r:id="rId148" w:history="1"><w:r><w:rPr><w:color w:val="#410a8c"/><w:u w:val="single"/></w:rPr><w:t xml:space="preserve">G. Vanni-Mercier</w:t></w:r></w:hyperlink><w:r><w:rPr/><w:t xml:space="preserve">,</w:t></w:r><w:hyperlink r:id="rId149" w:history="1"><w:r><w:rPr><w:color w:val="#410a8c"/><w:u w:val="single"/></w:rPr><w:t xml:space="preserve">D. Pelisson</w:t></w:r></w:hyperlink><w:r><w:rPr/><w:t xml:space="preserve">,</w:t></w:r><w:hyperlink r:id="rId41" w:history="1"><w:r><w:rPr><w:color w:val="#410a8c"/><w:u w:val="single"/></w:rPr><w:t xml:space="preserve">L. Goffart</w:t></w:r></w:hyperlink><w:r><w:rPr/><w:t xml:space="preserve">,</w:t></w:r><w:hyperlink r:id="rId150" w:history="1"><w:r><w:rPr><w:color w:val="#410a8c"/><w:u w:val="single"/></w:rPr><w:t xml:space="preserve">K. Sakai</w:t></w:r></w:hyperlink><w:r><w:rPr/><w:t xml:space="preserve">,</w:t></w:r><w:hyperlink r:id="rId151" w:history="1"><w:r><w:rPr><w:color w:val="#410a8c"/><w:u w:val="single"/></w:rPr><w:t xml:space="preserve">M. Jouvet</w:t></w:r></w:hyperlink></w:p><w:p><w:pPr/><w:r><w:rPr><w:i w:val="1"/><w:iCs w:val="1"/></w:rPr><w:t xml:space="preserve">European Journal of Neuroscience</w:t></w:r><w:r><w:rPr/><w:t xml:space="preserve">, 1994, 6 (8), pp.1298 - 1306. </w:t></w:r><w:hyperlink r:id="rId152" w:history="1"><w:r><w:rPr><w:color w:val="#410a8c"/><w:u w:val="single"/></w:rPr><w:t xml:space="preserve">⟨10.1111/j.1460-9568.1994.tb00320.x⟩</w:t></w:r></w:hyperlink></w:p><w:p><w:pPr/><w:r><w:rPr/><w:t xml:space="preserve">Article dans une revue</w:t></w:r></w:p><w:p><w:pPr/><w:hyperlink r:id="rId153" w:history="1"><w:r><w:rPr><w:color w:val="#410a8c"/><w:u w:val="single"/></w:rPr><w:t xml:space="preserve">istex</w:t></w:r></w:hyperlink></w:p><w:p><w:pPr/><w:hyperlink r:id="rId147" w:history="1"><w:r><w:rPr><w:color w:val="#410a8c"/><w:u w:val="single"/></w:rPr><w:t xml:space="preserve">hal-01432717v1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Equilibres et transitions de l'orientation du regard : Enseignements de la neurophysiologie</w:t></w:r></w:hyperlink></w:p><w:p><w:pPr/><w:hyperlink r:id="rId13" w:history="1"><w:r><w:rPr><w:color w:val="#410a8c"/><w:u w:val="single"/></w:rPr><w:t xml:space="preserve">Laurent Goffart</w:t></w:r></w:hyperlink></w:p><w:p><w:pPr/><w:r><w:rPr><w:i w:val="1"/><w:iCs w:val="1"/></w:rPr><w:t xml:space="preserve">Rencontres "Complexités et transitions"</w:t></w:r><w:r><w:rPr/><w:t xml:space="preserve">, Association RESIR (avec le soutien d'Ananké et du CNES), Apr 2026, Arles, France</w:t></w:r></w:p><w:p><w:pPr/><w:r><w:rPr/><w:t xml:space="preserve">Communication dans un congrès</w:t></w:r></w:p><w:p><w:pPr/><w:hyperlink r:id="rId154" w:history="1"><w:r><w:rPr><w:color w:val="#410a8c"/><w:u w:val="single"/></w:rPr><w:t xml:space="preserve">hal-05602308v1</w:t></w:r></w:hyperlink></w:p></w:tc></w:tr><w:tr><w:trPr/><w:tc><w:tcPr><w:noWrap/></w:tcPr><w:p><w:pPr><w:spacing w:after="200"/></w:pPr><w:hyperlink r:id="rId155" w:history="1"><w:r><w:rPr><w:color w:val="1e198e"/><w:b w:val="1"/><w:bCs w:val="1"/><w:u w:val="single"/></w:rPr><w:t xml:space="preserve">Neurologie des aptitudes mathématiques: Quelles conclusions scientifiques et épistémologiques tirer des études neurophysiologiques chez le singe ?</w:t></w:r></w:hyperlink></w:p><w:p><w:pPr/><w:hyperlink r:id="rId13" w:history="1"><w:r><w:rPr><w:color w:val="#410a8c"/><w:u w:val="single"/></w:rPr><w:t xml:space="preserve">Laurent Goffart</w:t></w:r></w:hyperlink></w:p><w:p><w:pPr/><w:r><w:rPr><w:i w:val="1"/><w:iCs w:val="1"/></w:rPr><w:t xml:space="preserve">30ème Journées de la SHESVIE (Société d’Histoire et d’épistémologie des Sciences de la Vie). Médecine, recherches exploratoires et neurosciences: cheminements historiques et épistémologiques </w:t></w:r><w:r><w:rPr/><w:t xml:space="preserve">, Céline Chérici; Jean-Claude Dupont; Stéphane Tirard; Claire Grino; Thomas Bonnin, May 2025, Amiens, France</w:t></w:r></w:p><w:p><w:pPr/><w:r><w:rPr/><w:t xml:space="preserve">Communication dans un congrès</w:t></w:r></w:p><w:p><w:pPr/><w:hyperlink r:id="rId155" w:history="1"><w:r><w:rPr><w:color w:val="#410a8c"/><w:u w:val="single"/></w:rPr><w:t xml:space="preserve">hal-05089679v1</w:t></w:r></w:hyperlink></w:p></w:tc></w:tr><w:tr><w:trPr/><w:tc><w:tcPr><w:noWrap/></w:tcPr><w:p><w:pPr><w:spacing w:after="200"/></w:pPr><w:hyperlink r:id="rId156" w:history="1"><w:r><w:rPr><w:color w:val="1e198e"/><w:b w:val="1"/><w:bCs w:val="1"/><w:u w:val="single"/></w:rPr><w:t xml:space="preserve">Critique de la cérébralisation des mathématiques</w:t></w:r></w:hyperlink></w:p><w:p><w:pPr/><w:hyperlink r:id="rId13" w:history="1"><w:r><w:rPr><w:color w:val="#410a8c"/><w:u w:val="single"/></w:rPr><w:t xml:space="preserve">Laurent Goffart</w:t></w:r></w:hyperlink></w:p><w:p><w:pPr/><w:r><w:rPr><w:i w:val="1"/><w:iCs w:val="1"/></w:rPr><w:t xml:space="preserve">Interlog /French Connection</w:t></w:r><w:r><w:rPr/><w:t xml:space="preserve">, Julie Brumberg-Chaumont, May 2025, Paris, France</w:t></w:r></w:p><w:p><w:pPr/><w:r><w:rPr/><w:t xml:space="preserve">Communication dans un congrès</w:t></w:r></w:p><w:p><w:pPr/><w:hyperlink r:id="rId156" w:history="1"><w:r><w:rPr><w:color w:val="#410a8c"/><w:u w:val="single"/></w:rPr><w:t xml:space="preserve">hal-05089681v1</w:t></w:r></w:hyperlink></w:p></w:tc></w:tr><w:tr><w:trPr/><w:tc><w:tcPr><w:noWrap/></w:tcPr><w:p><w:pPr><w:spacing w:after="200"/></w:pPr><w:hyperlink r:id="rId157" w:history="1"><w:r><w:rPr><w:color w:val="1e198e"/><w:b w:val="1"/><w:bCs w:val="1"/><w:u w:val="single"/></w:rPr><w:t xml:space="preserve">Gaze direction as poly-equilibrium: Balancing structural and functional asymmetries while looking at a visual target</w:t></w:r></w:hyperlink></w:p><w:p><w:pPr/><w:hyperlink r:id="rId13" w:history="1"><w:r><w:rPr><w:color w:val="#410a8c"/><w:u w:val="single"/></w:rPr><w:t xml:space="preserve">Laurent Goffart</w:t></w:r></w:hyperlink></w:p><w:p><w:pPr/><w:r><w:rPr><w:i w:val="1"/><w:iCs w:val="1"/></w:rPr><w:t xml:space="preserve">10th « Complexity-Disorder » Days</w:t></w:r><w:r><w:rPr/><w:t xml:space="preserve">, Jean-Claude S. Lévy, Jan 2025, Paris, France</w:t></w:r></w:p><w:p><w:pPr/><w:r><w:rPr/><w:t xml:space="preserve">Communication dans un congrès</w:t></w:r></w:p><w:p><w:pPr/><w:hyperlink r:id="rId157" w:history="1"><w:r><w:rPr><w:color w:val="#410a8c"/><w:u w:val="single"/></w:rPr><w:t xml:space="preserve">hal-04906726v1</w:t></w:r></w:hyperlink></w:p></w:tc></w:tr><w:tr><w:trPr/><w:tc><w:tcPr><w:noWrap/></w:tcPr><w:p><w:pPr><w:spacing w:after="200"/></w:pPr><w:hyperlink r:id="rId158" w:history="1"><w:r><w:rPr><w:color w:val="1e198e"/><w:b w:val="1"/><w:bCs w:val="1"/><w:u w:val="single"/></w:rPr><w:t xml:space="preserve">Cérébralisation de la cinématique et du nombre : objections</w:t></w:r></w:hyperlink></w:p><w:p><w:pPr/><w:hyperlink r:id="rId13" w:history="1"><w:r><w:rPr><w:color w:val="#410a8c"/><w:u w:val="single"/></w:rPr><w:t xml:space="preserve">Laurent Goffart</w:t></w:r></w:hyperlink></w:p><w:p><w:pPr/><w:r><w:rPr><w:i w:val="1"/><w:iCs w:val="1"/></w:rPr><w:t xml:space="preserve">Des « arts de penser » les mathématiques : Introduction et études de cas en ethnomathématique</w:t></w:r><w:r><w:rPr/><w:t xml:space="preserve">, Eric Vandendriessche, Sophie Desrosiers &amp; Marc Chemillier, May 2024, Aubervilliers, France</w:t></w:r></w:p><w:p><w:pPr/><w:r><w:rPr/><w:t xml:space="preserve">Communication dans un congrès</w:t></w:r></w:p><w:p><w:pPr/><w:hyperlink r:id="rId158" w:history="1"><w:r><w:rPr><w:color w:val="#410a8c"/><w:u w:val="single"/></w:rPr><w:t xml:space="preserve">hal-04574897v1</w:t></w:r></w:hyperlink></w:p></w:tc></w:tr><w:tr><w:trPr/><w:tc><w:tcPr><w:noWrap/></w:tcPr><w:p><w:pPr><w:spacing w:after="200"/></w:pPr><w:hyperlink r:id="rId159" w:history="1"><w:r><w:rPr><w:color w:val="1e198e"/><w:b w:val="1"/><w:bCs w:val="1"/><w:u w:val="single"/></w:rPr><w:t xml:space="preserve">Variabilité neuromorphologique et stabilité fonctionnelle dans la réaction d’orientation (Variabilité et évolution)</w:t></w:r></w:hyperlink></w:p><w:p><w:pPr/><w:hyperlink r:id="rId13" w:history="1"><w:r><w:rPr><w:color w:val="#410a8c"/><w:u w:val="single"/></w:rPr><w:t xml:space="preserve">Laurent Goffart</w:t></w:r></w:hyperlink></w:p><w:p><w:pPr/><w:r><w:rPr><w:i w:val="1"/><w:iCs w:val="1"/></w:rPr><w:t xml:space="preserve">Variabilité : bruit ou source d'information</w:t></w:r><w:r><w:rPr/><w:t xml:space="preserve">, IFR 131 "Sciences du cerveau et de la cognition", Nov 2010, Marseille, France</w:t></w:r></w:p><w:p><w:pPr/><w:r><w:rPr/><w:t xml:space="preserve">Communication dans un congrès</w:t></w:r></w:p><w:p><w:pPr/><w:hyperlink r:id="rId159" w:history="1"><w:r><w:rPr><w:color w:val="#410a8c"/><w:u w:val="single"/></w:rPr><w:t xml:space="preserve">hal-04385942v1</w:t></w:r></w:hyperlink></w:p></w:tc></w:tr><w:tr><w:trPr/><w:tc><w:tcPr><w:noWrap/></w:tcPr><w:p><w:pPr><w:spacing w:after="200"/></w:pPr><w:hyperlink r:id="rId160" w:history="1"><w:r><w:rPr><w:color w:val="1e198e"/><w:b w:val="1"/><w:bCs w:val="1"/><w:u w:val="single"/></w:rPr><w:t xml:space="preserve">Neurophysiologie de l’orientation visuelle du regard : Apports des études chez le singe macaque</w:t></w:r></w:hyperlink></w:p><w:p><w:pPr/><w:hyperlink r:id="rId13" w:history="1"><w:r><w:rPr><w:color w:val="#410a8c"/><w:u w:val="single"/></w:rPr><w:t xml:space="preserve">Laurent Goffart</w:t></w:r></w:hyperlink></w:p><w:p><w:pPr/><w:r><w:rPr><w:i w:val="1"/><w:iCs w:val="1"/></w:rPr><w:t xml:space="preserve">29èmes Journées SHESVIE 2024 (Société d‘histoire et d‘épistémologie des sciences de la vie)</w:t></w:r><w:r><w:rPr/><w:t xml:space="preserve">, Antonine Nicoglou; Caroline Angleraux; Cristiana Oghină-Pavie; Claire Grino; Thomas Bonnin, May 2024, Tours, France</w:t></w:r></w:p><w:p><w:pPr/><w:r><w:rPr/><w:t xml:space="preserve">Communication dans un congrès</w:t></w:r></w:p><w:p><w:pPr/><w:hyperlink r:id="rId160" w:history="1"><w:r><w:rPr><w:color w:val="#410a8c"/><w:u w:val="single"/></w:rPr><w:t xml:space="preserve">hal-04584424v1</w:t></w:r></w:hyperlink></w:p></w:tc></w:tr><w:tr><w:trPr/><w:tc><w:tcPr><w:noWrap/></w:tcPr><w:p><w:pPr><w:spacing w:after="200"/></w:pPr><w:hyperlink r:id="rId161" w:history="1"><w:r><w:rPr><w:color w:val="1e198e"/><w:b w:val="1"/><w:bCs w:val="1"/><w:u w:val="single"/></w:rPr><w:t xml:space="preserve">Critique de la cérébralisation de notions cinématiques et des nombres</w:t></w:r></w:hyperlink></w:p><w:p><w:pPr/><w:hyperlink r:id="rId13" w:history="1"><w:r><w:rPr><w:color w:val="#410a8c"/><w:u w:val="single"/></w:rPr><w:t xml:space="preserve">Laurent Goffart</w:t></w:r></w:hyperlink></w:p><w:p><w:pPr/><w:r><w:rPr><w:i w:val="1"/><w:iCs w:val="1"/></w:rPr><w:t xml:space="preserve">24èmes rencontres enseignants - chercheurs</w:t></w:r><w:r><w:rPr/><w:t xml:space="preserve">, Mickael Albre et Paola Cantu, Mar 2024, Aix-en-Provence, France</w:t></w:r></w:p><w:p><w:pPr/><w:r><w:rPr/><w:t xml:space="preserve">Communication dans un congrès</w:t></w:r></w:p><w:p><w:pPr/><w:hyperlink r:id="rId161" w:history="1"><w:r><w:rPr><w:color w:val="#410a8c"/><w:u w:val="single"/></w:rPr><w:t xml:space="preserve">hal-04523462v1</w:t></w:r></w:hyperlink></w:p></w:tc></w:tr><w:tr><w:trPr/><w:tc><w:tcPr><w:noWrap/></w:tcPr><w:p><w:pPr><w:spacing w:after="200"/></w:pPr><w:hyperlink r:id="rId162" w:history="1"><w:r><w:rPr><w:color w:val="1e198e"/><w:b w:val="1"/><w:bCs w:val="1"/><w:u w:val="single"/></w:rPr><w:t xml:space="preserve">L’orientation visuelle du regard: les enseignements de l’approche neurophysiologique</w:t></w:r></w:hyperlink></w:p><w:p><w:pPr/><w:hyperlink r:id="rId13" w:history="1"><w:r><w:rPr><w:color w:val="#410a8c"/><w:u w:val="single"/></w:rPr><w:t xml:space="preserve">Laurent Goffart</w:t></w:r></w:hyperlink></w:p><w:p><w:pPr/><w:r><w:rPr><w:i w:val="1"/><w:iCs w:val="1"/></w:rPr><w:t xml:space="preserve">Séminaire de l’école doctorale « Cognition, Langage, Education »</w:t></w:r><w:r><w:rPr/><w:t xml:space="preserve">, Nov 2024, Aix-en-Provence, France</w:t></w:r></w:p><w:p><w:pPr/><w:r><w:rPr/><w:t xml:space="preserve">Communication dans un congrès</w:t></w:r></w:p><w:p><w:pPr/><w:hyperlink r:id="rId162" w:history="1"><w:r><w:rPr><w:color w:val="#410a8c"/><w:u w:val="single"/></w:rPr><w:t xml:space="preserve">hal-04785070v1</w:t></w:r></w:hyperlink></w:p></w:tc></w:tr><w:tr><w:trPr/><w:tc><w:tcPr><w:noWrap/></w:tcPr><w:p><w:pPr><w:spacing w:after="200"/></w:pPr><w:hyperlink r:id="rId163" w:history="1"><w:r><w:rPr><w:color w:val="1e198e"/><w:b w:val="1"/><w:bCs w:val="1"/><w:u w:val="single"/></w:rPr><w:t xml:space="preserve">Critique de la cérébralisation des nombres et des notions de mécanique classique</w:t></w:r></w:hyperlink></w:p><w:p><w:pPr/><w:hyperlink r:id="rId13" w:history="1"><w:r><w:rPr><w:color w:val="#410a8c"/><w:u w:val="single"/></w:rPr><w:t xml:space="preserve">Laurent Goffart</w:t></w:r></w:hyperlink></w:p><w:p><w:pPr/><w:r><w:rPr><w:i w:val="1"/><w:iCs w:val="1"/></w:rPr><w:t xml:space="preserve">Philosopher au quotidien</w:t></w:r><w:r><w:rPr/><w:t xml:space="preserve">, Bérengère Andrau, Dec 2023, Marseille, France</w:t></w:r></w:p><w:p><w:pPr/><w:r><w:rPr/><w:t xml:space="preserve">Communication dans un congrès</w:t></w:r></w:p><w:p><w:pPr/><w:hyperlink r:id="rId163" w:history="1"><w:r><w:rPr><w:color w:val="#410a8c"/><w:u w:val="single"/></w:rPr><w:t xml:space="preserve">hal-04319667v1</w:t></w:r></w:hyperlink></w:p></w:tc></w:tr><w:tr><w:trPr/><w:tc><w:tcPr><w:noWrap/></w:tcPr><w:p><w:pPr><w:spacing w:after="200"/></w:pPr><w:hyperlink r:id="rId164" w:history="1"><w:r><w:rPr><w:color w:val="1e198e"/><w:b w:val="1"/><w:bCs w:val="1"/><w:u w:val="single"/></w:rPr><w:t xml:space="preserve">Critique de la cérébralisation de notions relevant des sciences physiques et mathématiques</w:t></w:r></w:hyperlink></w:p><w:p><w:pPr/><w:hyperlink r:id="rId13" w:history="1"><w:r><w:rPr><w:color w:val="#410a8c"/><w:u w:val="single"/></w:rPr><w:t xml:space="preserve">Laurent Goffart</w:t></w:r></w:hyperlink></w:p><w:p><w:pPr/><w:r><w:rPr><w:i w:val="1"/><w:iCs w:val="1"/></w:rPr><w:t xml:space="preserve">Assises du Centre Gilles Gaston Granger</w:t></w:r><w:r><w:rPr/><w:t xml:space="preserve">, Giuseppe Di Liberti &amp; Isabelle Koch, May 2023, Aix-en-Provence, France</w:t></w:r></w:p><w:p><w:pPr/><w:r><w:rPr/><w:t xml:space="preserve">Communication dans un congrès</w:t></w:r></w:p><w:p><w:pPr/><w:hyperlink r:id="rId164" w:history="1"><w:r><w:rPr><w:color w:val="#410a8c"/><w:u w:val="single"/></w:rPr><w:t xml:space="preserve">hal-04096360v1</w:t></w:r></w:hyperlink></w:p></w:tc></w:tr><w:tr><w:trPr/><w:tc><w:tcPr><w:noWrap/></w:tcPr><w:p><w:pPr><w:spacing w:after="200"/></w:pPr><w:hyperlink r:id="rId165" w:history="1"><w:r><w:rPr><w:color w:val="1e198e"/><w:b w:val="1"/><w:bCs w:val="1"/><w:u w:val="single"/></w:rPr><w:t xml:space="preserve">Critique of the neuronal encodings of movement kinematics and number</w:t></w:r></w:hyperlink></w:p><w:p><w:pPr/><w:hyperlink r:id="rId13" w:history="1"><w:r><w:rPr><w:color w:val="#410a8c"/><w:u w:val="single"/></w:rPr><w:t xml:space="preserve">Laurent Goffart</w:t></w:r></w:hyperlink></w:p><w:p><w:pPr/><w:r><w:rPr><w:i w:val="1"/><w:iCs w:val="1"/></w:rPr><w:t xml:space="preserve">Seminar at Institut de Neurosciences des Systèmes</w:t></w:r><w:r><w:rPr/><w:t xml:space="preserve">, Institut de Neurosciences des Systèmes, Oct 2023, Marseille, France</w:t></w:r></w:p><w:p><w:pPr/><w:r><w:rPr/><w:t xml:space="preserve">Communication dans un congrès</w:t></w:r></w:p><w:p><w:pPr/><w:hyperlink r:id="rId165" w:history="1"><w:r><w:rPr><w:color w:val="#410a8c"/><w:u w:val="single"/></w:rPr><w:t xml:space="preserve">hal-04250833v1</w:t></w:r></w:hyperlink></w:p></w:tc></w:tr><w:tr><w:trPr/><w:tc><w:tcPr><w:noWrap/></w:tcPr><w:p><w:pPr><w:spacing w:after="200"/></w:pPr><w:hyperlink r:id="rId166" w:history="1"><w:r><w:rPr><w:color w:val="1e198e"/><w:b w:val="1"/><w:bCs w:val="1"/><w:u w:val="single"/></w:rPr><w:t xml:space="preserve">Neurophysiologie de l'orientation visuelle du regard : Approches expérimentale, historique et épistémologique</w:t></w:r></w:hyperlink></w:p><w:p><w:pPr/><w:hyperlink r:id="rId13" w:history="1"><w:r><w:rPr><w:color w:val="#410a8c"/><w:u w:val="single"/></w:rPr><w:t xml:space="preserve">Laurent Goffart</w:t></w:r></w:hyperlink></w:p><w:p><w:pPr/><w:r><w:rPr><w:i w:val="1"/><w:iCs w:val="1"/></w:rPr><w:t xml:space="preserve">23èmes Rencontres Enseignants / Chercheurs (Histoire des sciences)</w:t></w:r><w:r><w:rPr/><w:t xml:space="preserve">, Mickael Albre; Paola Cantu, Mar 2023, Aix-en-Provence, France</w:t></w:r></w:p><w:p><w:pPr/><w:r><w:rPr/><w:t xml:space="preserve">Communication dans un congrès</w:t></w:r></w:p><w:p><w:pPr/><w:hyperlink r:id="rId166" w:history="1"><w:r><w:rPr><w:color w:val="#410a8c"/><w:u w:val="single"/></w:rPr><w:t xml:space="preserve">hal-04047461v1</w:t></w:r></w:hyperlink></w:p></w:tc></w:tr><w:tr><w:trPr/><w:tc><w:tcPr><w:noWrap/></w:tcPr><w:p><w:pPr><w:spacing w:after="200"/></w:pPr><w:hyperlink r:id="rId167" w:history="1"><w:r><w:rPr><w:color w:val="1e198e"/><w:b w:val="1"/><w:bCs w:val="1"/><w:u w:val="single"/></w:rPr><w:t xml:space="preserve">Critique of the cerebralization of notions belonging to the physical sciences and mathematics</w:t></w:r></w:hyperlink></w:p><w:p><w:pPr/><w:hyperlink r:id="rId13" w:history="1"><w:r><w:rPr><w:color w:val="#410a8c"/><w:u w:val="single"/></w:rPr><w:t xml:space="preserve">Laurent Goffart</w:t></w:r></w:hyperlink></w:p><w:p><w:pPr/><w:r><w:rPr><w:i w:val="1"/><w:iCs w:val="1"/></w:rPr><w:t xml:space="preserve">Complexity - Disorder</w:t></w:r><w:r><w:rPr/><w:t xml:space="preserve">, Jean-Claude S Levy, Jun 2023, Paris, France</w:t></w:r></w:p><w:p><w:pPr/><w:r><w:rPr/><w:t xml:space="preserve">Communication dans un congrès</w:t></w:r></w:p><w:p><w:pPr/><w:hyperlink r:id="rId167" w:history="1"><w:r><w:rPr><w:color w:val="#410a8c"/><w:u w:val="single"/></w:rPr><w:t xml:space="preserve">hal-04135691v1</w:t></w:r></w:hyperlink></w:p></w:tc></w:tr><w:tr><w:trPr/><w:tc><w:tcPr><w:noWrap/></w:tcPr><w:p><w:pPr><w:spacing w:after="200"/></w:pPr><w:hyperlink r:id="rId168" w:history="1"><w:r><w:rPr><w:color w:val="1e198e"/><w:b w:val="1"/><w:bCs w:val="1"/><w:u w:val="single"/></w:rPr><w:t xml:space="preserve">Are kinematic parameters encoded within the brain activity while a gaze movement is being achieved toward a visual target?</w:t></w:r></w:hyperlink></w:p><w:p><w:pPr/><w:hyperlink r:id="rId13" w:history="1"><w:r><w:rPr><w:color w:val="#410a8c"/><w:u w:val="single"/></w:rPr><w:t xml:space="preserve">Laurent Goffart</w:t></w:r></w:hyperlink></w:p><w:p><w:pPr/><w:r><w:rPr><w:i w:val="1"/><w:iCs w:val="1"/></w:rPr><w:t xml:space="preserve">Conceptual Innovation in Classical Mechanics</w:t></w:r><w:r><w:rPr/><w:t xml:space="preserve">, Maria de Paz, Jose Ferreiros &amp; Daniel Nieto, Sep 2022, Sevilla, Spain</w:t></w:r></w:p><w:p><w:pPr/><w:r><w:rPr/><w:t xml:space="preserve">Communication dans un congrès</w:t></w:r></w:p><w:p><w:pPr/><w:hyperlink r:id="rId168" w:history="1"><w:r><w:rPr><w:color w:val="#410a8c"/><w:u w:val="single"/></w:rPr><w:t xml:space="preserve">hal-03793876v1</w:t></w:r></w:hyperlink></w:p></w:tc></w:tr><w:tr><w:trPr/><w:tc><w:tcPr><w:noWrap/></w:tcPr><w:p><w:pPr><w:spacing w:after="200"/></w:pPr><w:hyperlink r:id="rId169" w:history="1"><w:r><w:rPr><w:color w:val="1e198e"/><w:b w:val="1"/><w:bCs w:val="1"/><w:u w:val="single"/></w:rPr><w:t xml:space="preserve">Cerebellar mechanisms for orienting toward the location where a target is : lessons from perturbing the output of the midline cerebellum</w:t></w:r></w:hyperlink></w:p><w:p><w:pPr/><w:hyperlink r:id="rId13" w:history="1"><w:r><w:rPr><w:color w:val="#410a8c"/><w:u w:val="single"/></w:rPr><w:t xml:space="preserve">Laurent Goffart</w:t></w:r></w:hyperlink></w:p><w:p><w:pPr/><w:r><w:rPr><w:i w:val="1"/><w:iCs w:val="1"/></w:rPr><w:t xml:space="preserve">Cerebellum and eye movements</w:t></w:r><w:r><w:rPr/><w:t xml:space="preserve">, Jun 2013, Paris, France</w:t></w:r></w:p><w:p><w:pPr/><w:r><w:rPr/><w:t xml:space="preserve">Communication dans un congrès</w:t></w:r></w:p><w:p><w:pPr/><w:hyperlink r:id="rId169" w:history="1"><w:r><w:rPr><w:color w:val="#410a8c"/><w:u w:val="single"/></w:rPr><w:t xml:space="preserve">hal-03673887v1</w:t></w:r></w:hyperlink></w:p></w:tc></w:tr><w:tr><w:trPr/><w:tc><w:tcPr><w:noWrap/></w:tcPr><w:p><w:pPr><w:spacing w:after="200"/></w:pPr><w:hyperlink r:id="rId170" w:history="1"><w:r><w:rPr><w:color w:val="1e198e"/><w:b w:val="1"/><w:bCs w:val="1"/><w:u w:val="single"/></w:rPr><w:t xml:space="preserve">Are kinematic parameters embedded within the brain activity while an accurate movement is being achieved?</w:t></w:r></w:hyperlink></w:p><w:p><w:pPr/><w:hyperlink r:id="rId13" w:history="1"><w:r><w:rPr><w:color w:val="#410a8c"/><w:u w:val="single"/></w:rPr><w:t xml:space="preserve">Laurent Goffart</w:t></w:r></w:hyperlink></w:p><w:p><w:pPr/><w:r><w:rPr><w:i w:val="1"/><w:iCs w:val="1"/></w:rPr><w:t xml:space="preserve">Journée Complexité-Désordre</w:t></w:r><w:r><w:rPr/><w:t xml:space="preserve">, Jean-Claude Levy, Jan 2020, Paris, France</w:t></w:r></w:p><w:p><w:pPr/><w:r><w:rPr/><w:t xml:space="preserve">Communication dans un congrès</w:t></w:r></w:p><w:p><w:pPr/><w:hyperlink r:id="rId170" w:history="1"><w:r><w:rPr><w:color w:val="#410a8c"/><w:u w:val="single"/></w:rPr><w:t xml:space="preserve">hal-03652212v1</w:t></w:r></w:hyperlink></w:p></w:tc></w:tr><w:tr><w:trPr/><w:tc><w:tcPr><w:noWrap/></w:tcPr><w:p><w:pPr><w:spacing w:after="200"/></w:pPr><w:hyperlink r:id="rId171" w:history="1"><w:r><w:rPr><w:color w:val="1e198e"/><w:b w:val="1"/><w:bCs w:val="1"/><w:u w:val="single"/></w:rPr><w:t xml:space="preserve">Neural processes underlying the foveation and tracking of a moving visual target</w:t></w:r></w:hyperlink></w:p><w:p><w:pPr/><w:hyperlink r:id="rId13" w:history="1"><w:r><w:rPr><w:color w:val="#410a8c"/><w:u w:val="single"/></w:rPr><w:t xml:space="preserve">Laurent Goffart</w:t></w:r></w:hyperlink></w:p><w:p><w:pPr/><w:r><w:rPr><w:i w:val="1"/><w:iCs w:val="1"/></w:rPr><w:t xml:space="preserve">Bilateral symposium in Neuroscience (Aix-Marseille University &amp; University of Tübingen)</w:t></w:r><w:r><w:rPr/><w:t xml:space="preserve">, Oct 2019, Marseille, France</w:t></w:r></w:p><w:p><w:pPr/><w:r><w:rPr/><w:t xml:space="preserve">Communication dans un congrès</w:t></w:r></w:p><w:p><w:pPr/><w:hyperlink r:id="rId171" w:history="1"><w:r><w:rPr><w:color w:val="#410a8c"/><w:u w:val="single"/></w:rPr><w:t xml:space="preserve">hal-03654895v1</w:t></w:r></w:hyperlink></w:p></w:tc></w:tr><w:tr><w:trPr/><w:tc><w:tcPr><w:noWrap/></w:tcPr><w:p><w:pPr><w:spacing w:after="200"/></w:pPr><w:hyperlink r:id="rId172"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34" w:history="1"><w:r><w:rPr><w:color w:val="#410a8c"/><w:u w:val="single"/></w:rPr><w:t xml:space="preserve">Clara Bourrelly</w:t></w:r></w:hyperlink><w:r><w:rPr/><w:t xml:space="preserve">,</w:t></w:r><w:hyperlink r:id="rId31" w:history="1"><w:r><w:rPr><w:color w:val="#410a8c"/><w:u w:val="single"/></w:rPr><w:t xml:space="preserve">Julie Quinet</w:t></w:r></w:hyperlink></w:p><w:p><w:pPr/><w:r><w:rPr><w:i w:val="1"/><w:iCs w:val="1"/></w:rPr><w:t xml:space="preserve">European Conference on Eye Movements</w:t></w:r><w:r><w:rPr/><w:t xml:space="preserve">, 2019, Alicante, Spain</w:t></w:r></w:p><w:p><w:pPr/><w:r><w:rPr/><w:t xml:space="preserve">Communication dans un congrès</w:t></w:r></w:p><w:p><w:pPr/><w:hyperlink r:id="rId172" w:history="1"><w:r><w:rPr><w:color w:val="#410a8c"/><w:u w:val="single"/></w:rPr><w:t xml:space="preserve">hal-03652182v1</w:t></w:r></w:hyperlink></w:p></w:tc></w:tr><w:tr><w:trPr/><w:tc><w:tcPr><w:noWrap/></w:tcPr><w:p><w:pPr><w:spacing w:after="200"/></w:pPr><w:hyperlink r:id="rId173" w:history="1"><w:r><w:rPr><w:color w:val="1e198e"/><w:b w:val="1"/><w:bCs w:val="1"/><w:u w:val="single"/></w:rPr><w:t xml:space="preserve">La cinématique est-elle en-corporée dans le cerveau?</w:t></w:r></w:hyperlink></w:p><w:p><w:pPr/><w:hyperlink r:id="rId13" w:history="1"><w:r><w:rPr><w:color w:val="#410a8c"/><w:u w:val="single"/></w:rPr><w:t xml:space="preserve">Laurent Goffart</w:t></w:r></w:hyperlink></w:p><w:p><w:pPr/><w:r><w:rPr><w:i w:val="1"/><w:iCs w:val="1"/></w:rPr><w:t xml:space="preserve">Journée d'étude "Embodiment"</w:t></w:r><w:r><w:rPr/><w:t xml:space="preserve">, Pierre Leger (CGGG), Marie-Charlotte Cuartero (LPL) et Ana Zappa (LPL), May 2019, Aix-en-Provence, France</w:t></w:r></w:p><w:p><w:pPr/><w:r><w:rPr/><w:t xml:space="preserve">Communication dans un congrès</w:t></w:r></w:p><w:p><w:pPr/><w:hyperlink r:id="rId173" w:history="1"><w:r><w:rPr><w:color w:val="#410a8c"/><w:u w:val="single"/></w:rPr><w:t xml:space="preserve">hal-03652188v1</w:t></w:r></w:hyperlink></w:p></w:tc></w:tr><w:tr><w:trPr/><w:tc><w:tcPr><w:noWrap/></w:tcPr><w:p><w:pPr><w:spacing w:after="200"/></w:pPr><w:hyperlink r:id="rId174" w:history="1"><w:r><w:rPr><w:color w:val="1e198e"/><w:b w:val="1"/><w:bCs w:val="1"/><w:u w:val="single"/></w:rPr><w:t xml:space="preserve">Does the brain perform arithmetical computations with neurally embedded kinematic parameters?</w:t></w:r></w:hyperlink></w:p><w:p><w:pPr/><w:hyperlink r:id="rId13" w:history="1"><w:r><w:rPr><w:color w:val="#410a8c"/><w:u w:val="single"/></w:rPr><w:t xml:space="preserve">Laurent Goffart</w:t></w:r></w:hyperlink></w:p><w:p><w:pPr/><w:r><w:rPr><w:i w:val="1"/><w:iCs w:val="1"/></w:rPr><w:t xml:space="preserve">Meeting of the GDR Vision</w:t></w:r><w:r><w:rPr/><w:t xml:space="preserve">, Oct 2019, Marseille, France</w:t></w:r></w:p><w:p><w:pPr/><w:r><w:rPr/><w:t xml:space="preserve">Communication dans un congrès</w:t></w:r></w:p><w:p><w:pPr/><w:hyperlink r:id="rId174" w:history="1"><w:r><w:rPr><w:color w:val="#410a8c"/><w:u w:val="single"/></w:rPr><w:t xml:space="preserve">hal-03652194v1</w:t></w:r></w:hyperlink></w:p></w:tc></w:tr><w:tr><w:trPr/><w:tc><w:tcPr><w:noWrap/></w:tcPr><w:p><w:pPr><w:spacing w:after="200"/></w:pPr><w:hyperlink r:id="rId175" w:history="1"><w:r><w:rPr><w:color w:val="1e198e"/><w:b w:val="1"/><w:bCs w:val="1"/><w:u w:val="single"/></w:rPr><w:t xml:space="preserve">Neurophysiologie de la locosynchronisation visuomotrice</w:t></w:r></w:hyperlink></w:p><w:p><w:pPr/><w:hyperlink r:id="rId13" w:history="1"><w:r><w:rPr><w:color w:val="#410a8c"/><w:u w:val="single"/></w:rPr><w:t xml:space="preserve">Laurent Goffart</w:t></w:r></w:hyperlink><w:r><w:rPr/><w:t xml:space="preserve">,</w:t></w:r><w:hyperlink r:id="rId34" w:history="1"><w:r><w:rPr><w:color w:val="#410a8c"/><w:u w:val="single"/></w:rPr><w:t xml:space="preserve">Clara Bourrelly</w:t></w:r></w:hyperlink></w:p><w:p><w:pPr/><w:r><w:rPr><w:i w:val="1"/><w:iCs w:val="1"/></w:rPr><w:t xml:space="preserve">Journées Complexité - Désordre (Jean-Claude Lévy)</w:t></w:r><w:r><w:rPr/><w:t xml:space="preserve">, Jan 2018, Paris, France</w:t></w:r></w:p><w:p><w:pPr/><w:r><w:rPr/><w:t xml:space="preserve">Communication dans un congrès</w:t></w:r></w:p><w:p><w:pPr/><w:hyperlink r:id="rId175" w:history="1"><w:r><w:rPr><w:color w:val="#410a8c"/><w:u w:val="single"/></w:rPr><w:t xml:space="preserve">hal-03652221v1</w:t></w:r></w:hyperlink></w:p></w:tc></w:tr><w:tr><w:trPr/><w:tc><w:tcPr><w:noWrap/></w:tcPr><w:p><w:pPr><w:spacing w:after="200"/></w:pPr><w:hyperlink r:id="rId176" w:history="1"><w:r><w:rPr><w:color w:val="1e198e"/><w:b w:val="1"/><w:bCs w:val="1"/><w:u w:val="single"/></w:rPr><w:t xml:space="preserve">Neural processes underlying the accurate foveation and tracking of a visual target</w:t></w:r></w:hyperlink></w:p><w:p><w:pPr/><w:hyperlink r:id="rId13" w:history="1"><w:r><w:rPr><w:color w:val="#410a8c"/><w:u w:val="single"/></w:rPr><w:t xml:space="preserve">Laurent Goffart</w:t></w:r></w:hyperlink></w:p><w:p><w:pPr/><w:r><w:rPr><w:i w:val="1"/><w:iCs w:val="1"/></w:rPr><w:t xml:space="preserve">Kolloquium der Abteilung Allgemeine Psychologie/ Current Topics in Perception and Cognition</w:t></w:r><w:r><w:rPr/><w:t xml:space="preserve">, Prof. Karl Gegenfurtner, Oct 2018, Giessen, Germany</w:t></w:r></w:p><w:p><w:pPr/><w:r><w:rPr/><w:t xml:space="preserve">Communication dans un congrès</w:t></w:r></w:p><w:p><w:pPr/><w:hyperlink r:id="rId176" w:history="1"><w:r><w:rPr><w:color w:val="#410a8c"/><w:u w:val="single"/></w:rPr><w:t xml:space="preserve">hal-02074886v1</w:t></w:r></w:hyperlink></w:p></w:tc></w:tr><w:tr><w:trPr/><w:tc><w:tcPr><w:noWrap/></w:tcPr><w:p><w:pPr><w:spacing w:after="200"/></w:pPr><w:hyperlink r:id="rId177" w:history="1"><w:r><w:rPr><w:color w:val="1e198e"/><w:b w:val="1"/><w:bCs w:val="1"/><w:u w:val="single"/></w:rPr><w:t xml:space="preserve">Contribution à la recherche de la structure spatiotemporelle sous-jacente au dynamisme visuo-oculomoteur</w:t></w:r></w:hyperlink></w:p><w:p><w:pPr/><w:hyperlink r:id="rId13" w:history="1"><w:r><w:rPr><w:color w:val="#410a8c"/><w:u w:val="single"/></w:rPr><w:t xml:space="preserve">Laurent Goffart</w:t></w:r></w:hyperlink></w:p><w:p><w:pPr/><w:r><w:rPr><w:i w:val="1"/><w:iCs w:val="1"/></w:rPr><w:t xml:space="preserve">Complexité et désordre</w:t></w:r><w:r><w:rPr/><w:t xml:space="preserve">, Jean-Claude Lévy, Jan 2017, Paris, France</w:t></w:r></w:p><w:p><w:pPr/><w:r><w:rPr/><w:t xml:space="preserve">Communication dans un congrès</w:t></w:r></w:p><w:p><w:pPr/><w:hyperlink r:id="rId177" w:history="1"><w:r><w:rPr><w:color w:val="#410a8c"/><w:u w:val="single"/></w:rPr><w:t xml:space="preserve">hal-01432728v1</w:t></w:r></w:hyperlink></w:p></w:tc></w:tr><w:tr><w:trPr/><w:tc><w:tcPr><w:noWrap/></w:tcPr><w:p><w:pPr><w:spacing w:after="200"/></w:pPr><w:hyperlink r:id="rId178" w:history="1"><w:r><w:rPr><w:color w:val="1e198e"/><w:b w:val="1"/><w:bCs w:val="1"/><w:u w:val="single"/></w:rPr><w:t xml:space="preserve">Entre les mesures comportementales et le milieu de fonctionnement intracérébral : réflexions sur le dynamisme visuomoteur</w:t></w:r></w:hyperlink></w:p><w:p><w:pPr/><w:hyperlink r:id="rId13" w:history="1"><w:r><w:rPr><w:color w:val="#410a8c"/><w:u w:val="single"/></w:rPr><w:t xml:space="preserve">Laurent Goffart</w:t></w:r></w:hyperlink></w:p><w:p><w:pPr/><w:r><w:rPr><w:i w:val="1"/><w:iCs w:val="1"/></w:rPr><w:t xml:space="preserve">Journée d'étude sur la mesure</w:t></w:r><w:r><w:rPr/><w:t xml:space="preserve">, Igor LY, Jun 2017, Marseille, France</w:t></w:r></w:p><w:p><w:pPr/><w:r><w:rPr/><w:t xml:space="preserve">Communication dans un congrès</w:t></w:r></w:p><w:p><w:pPr/><w:hyperlink r:id="rId178" w:history="1"><w:r><w:rPr><w:color w:val="#410a8c"/><w:u w:val="single"/></w:rPr><w:t xml:space="preserve">hal-03655871v1</w:t></w:r></w:hyperlink></w:p></w:tc></w:tr><w:tr><w:trPr/><w:tc><w:tcPr><w:noWrap/></w:tcPr><w:p><w:pPr><w:spacing w:after="200"/></w:pPr><w:hyperlink r:id="rId179"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p><w:p><w:pPr/><w:r><w:rPr><w:i w:val="1"/><w:iCs w:val="1"/></w:rPr><w:t xml:space="preserve">A scientific meeting on eye movements to honor David A Robinson</w:t></w:r><w:r><w:rPr/><w:t xml:space="preserve">, May 2017, Baltimore, United States</w:t></w:r></w:p><w:p><w:pPr/><w:r><w:rPr/><w:t xml:space="preserve">Communication dans un congrès</w:t></w:r></w:p><w:p><w:pPr/><w:hyperlink r:id="rId179" w:history="1"><w:r><w:rPr><w:color w:val="#410a8c"/><w:u w:val="single"/></w:rPr><w:t xml:space="preserve">hal-01699079v1</w:t></w:r></w:hyperlink></w:p></w:tc></w:tr><w:tr><w:trPr/><w:tc><w:tcPr><w:noWrap/></w:tcPr><w:p><w:pPr><w:spacing w:after="200"/></w:pPr><w:hyperlink r:id="rId180" w:history="1"><w:r><w:rPr><w:color w:val="1e198e"/><w:b w:val="1"/><w:bCs w:val="1"/><w:u w:val="single"/></w:rPr><w:t xml:space="preserve">De sa représentation spatio-temporellement distribuée dans le cerveau à la capture ici-et-maintenant d’un objet visuel en mouvement</w:t></w:r></w:hyperlink></w:p><w:p><w:pPr/><w:hyperlink r:id="rId13" w:history="1"><w:r><w:rPr><w:color w:val="#410a8c"/><w:u w:val="single"/></w:rPr><w:t xml:space="preserve">Laurent Goffart</w:t></w:r></w:hyperlink></w:p><w:p><w:pPr/><w:r><w:rPr><w:i w:val="1"/><w:iCs w:val="1"/></w:rPr><w:t xml:space="preserve">Complexité / désordre : adaptation, localisation, dynamique</w:t></w:r><w:r><w:rPr/><w:t xml:space="preserve">, Jean-Claude Lévy, Jan 2016, Paris, France</w:t></w:r></w:p><w:p><w:pPr/><w:r><w:rPr/><w:t xml:space="preserve">Communication dans un congrès</w:t></w:r></w:p><w:p><w:pPr/><w:hyperlink r:id="rId180" w:history="1"><w:r><w:rPr><w:color w:val="#410a8c"/><w:u w:val="single"/></w:rPr><w:t xml:space="preserve">hal-01432726v1</w:t></w:r></w:hyperlink></w:p></w:tc></w:tr><w:tr><w:trPr/><w:tc><w:tcPr><w:noWrap/></w:tcPr><w:p><w:pPr><w:spacing w:after="200"/></w:pPr><w:hyperlink r:id="rId181" w:history="1"><w:r><w:rPr><w:color w:val="1e198e"/><w:b w:val="1"/><w:bCs w:val="1"/><w:u w:val="single"/></w:rPr><w:t xml:space="preserve">A neural field model of the dynamics of goal-directed eye movements</w:t></w:r></w:hyperlink></w:p><w:p><w:pPr/><w:hyperlink r:id="rId40"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Colloque BioComp</w:t></w:r><w:r><w:rPr/><w:t xml:space="preserve">, Oct 2016, Lyon, France</w:t></w:r></w:p><w:p><w:pPr/><w:r><w:rPr/><w:t xml:space="preserve">Communication dans un congrès</w:t></w:r></w:p><w:p><w:pPr/><w:hyperlink r:id="rId181" w:history="1"><w:r><w:rPr><w:color w:val="#410a8c"/><w:u w:val="single"/></w:rPr><w:t xml:space="preserve">hal-01839803v1</w:t></w:r></w:hyperlink></w:p></w:tc></w:tr><w:tr><w:trPr/><w:tc><w:tcPr><w:noWrap/></w:tcPr><w:p><w:pPr><w:spacing w:after="200"/></w:pPr><w:hyperlink r:id="rId182" w:history="1"><w:r><w:rPr><w:color w:val="1e198e"/><w:b w:val="1"/><w:bCs w:val="1"/><w:u w:val="single"/></w:rPr><w:t xml:space="preserve">Hic-Et-Nunc (Here-and-Now) Encoding of a Moving Target for its Saccadic Foveation</w:t></w:r></w:hyperlink></w:p><w:p><w:pPr/><w:hyperlink r:id="rId13" w:history="1"><w:r><w:rPr><w:color w:val="#410a8c"/><w:u w:val="single"/></w:rPr><w:t xml:space="preserve">Laurent Goffart</w:t></w:r></w:hyperlink><w:r><w:rPr/><w:t xml:space="preserve">,</w:t></w:r><w:hyperlink r:id="rId88" w:history="1"><w:r><w:rPr><w:color w:val="#410a8c"/><w:u w:val="single"/></w:rPr><w:t xml:space="preserve">Jerome Fleuriet</w:t></w:r></w:hyperlink></w:p><w:p><w:pPr/><w:r><w:rPr><w:i w:val="1"/><w:iCs w:val="1"/></w:rPr><w:t xml:space="preserve">Asia Pacific Conference on Vision</w:t></w:r><w:r><w:rPr/><w:t xml:space="preserve">, Jul 2012, Incheon, South Korea. pp.741 - 741, </w:t></w:r><w:hyperlink r:id="rId183" w:history="1"><w:r><w:rPr><w:color w:val="#410a8c"/><w:u w:val="single"/></w:rPr><w:t xml:space="preserve">⟨10.1068/if741⟩</w:t></w:r></w:hyperlink></w:p><w:p><w:pPr/><w:r><w:rPr/><w:t xml:space="preserve">Communication dans un congrès</w:t></w:r></w:p><w:p><w:pPr/><w:hyperlink r:id="rId182" w:history="1"><w:r><w:rPr><w:color w:val="#410a8c"/><w:u w:val="single"/></w:rPr><w:t xml:space="preserve">hal-01440264v1</w:t></w:r></w:hyperlink></w:p></w:tc></w:tr><w:tr><w:trPr/><w:tc><w:tcPr><w:noWrap/></w:tcPr><w:p><w:pPr><w:spacing w:after="200"/></w:pPr><w:hyperlink r:id="rId184" w:history="1"><w:r><w:rPr><w:color w:val="1e198e"/><w:b w:val="1"/><w:bCs w:val="1"/><w:u w:val="single"/></w:rPr><w:t xml:space="preserve">Cerebellar mechanisms for orienting the fovea toward a visual target</w:t></w:r></w:hyperlink></w:p><w:p><w:pPr/><w:hyperlink r:id="rId13" w:history="1"><w:r><w:rPr><w:color w:val="#410a8c"/><w:u w:val="single"/></w:rPr><w:t xml:space="preserve">Laurent Goffart</w:t></w:r></w:hyperlink></w:p><w:p><w:pPr/><w:r><w:rPr><w:i w:val="1"/><w:iCs w:val="1"/></w:rPr><w:t xml:space="preserve">European Conference on Eye Movements 2011</w:t></w:r><w:r><w:rPr/><w:t xml:space="preserve">, Aug 2011, Marseille, France</w:t></w:r></w:p><w:p><w:pPr/><w:r><w:rPr/><w:t xml:space="preserve">Communication dans un congrès</w:t></w:r></w:p><w:p><w:pPr/><w:hyperlink r:id="rId184" w:history="1"><w:r><w:rPr><w:color w:val="#410a8c"/><w:u w:val="single"/></w:rPr><w:t xml:space="preserve">hal-03673767v1</w:t></w:r></w:hyperlink></w:p></w:tc></w:tr><w:tr><w:trPr/><w:tc><w:tcPr><w:noWrap/></w:tcPr><w:p><w:pPr><w:spacing w:after="200"/></w:pPr><w:hyperlink r:id="rId185" w:history="1"><w:r><w:rPr><w:color w:val="1e198e"/><w:b w:val="1"/><w:bCs w:val="1"/><w:u w:val="single"/></w:rPr><w:t xml:space="preserve">The shape of the orienting reaction and its neural representations</w:t></w:r></w:hyperlink></w:p><w:p><w:pPr/><w:hyperlink r:id="rId13" w:history="1"><w:r><w:rPr><w:color w:val="#410a8c"/><w:u w:val="single"/></w:rPr><w:t xml:space="preserve">Laurent Goffart</w:t></w:r></w:hyperlink></w:p><w:p><w:pPr/><w:r><w:rPr><w:i w:val="1"/><w:iCs w:val="1"/></w:rPr><w:t xml:space="preserve">1st international workshop on the shapes of brain dynamics</w:t></w:r><w:r><w:rPr/><w:t xml:space="preserve">, Complex systems institute, Jun 2010, Paris, France</w:t></w:r></w:p><w:p><w:pPr/><w:r><w:rPr/><w:t xml:space="preserve">Communication dans un congrès</w:t></w:r></w:p><w:p><w:pPr/><w:hyperlink r:id="rId185" w:history="1"><w:r><w:rPr><w:color w:val="#410a8c"/><w:u w:val="single"/></w:rPr><w:t xml:space="preserve">hal-01440272v1</w:t></w:r></w:hyperlink></w:p></w:tc></w:tr><w:tr><w:trPr/><w:tc><w:tcPr><w:noWrap/></w:tcPr><w:p><w:pPr><w:spacing w:after="200"/></w:pPr><w:hyperlink r:id="rId186" w:history="1"><w:r><w:rPr><w:color w:val="1e198e"/><w:b w:val="1"/><w:bCs w:val="1"/><w:u w:val="single"/></w:rPr><w:t xml:space="preserve">The caudal fastigial nucleus and the control of gaze orientation : lessons from perturbation experiments in the cat and monkey</w:t></w:r></w:hyperlink></w:p><w:p><w:pPr/><w:hyperlink r:id="rId13" w:history="1"><w:r><w:rPr><w:color w:val="#410a8c"/><w:u w:val="single"/></w:rPr><w:t xml:space="preserve">Laurent Goffart</w:t></w:r></w:hyperlink></w:p><w:p><w:pPr/><w:r><w:rPr><w:i w:val="1"/><w:iCs w:val="1"/></w:rPr><w:t xml:space="preserve">“Neural mechanisms of oculomotor and vestibular functions”, meeting in honor of Dr Albert Fuchs</w:t></w:r><w:r><w:rPr/><w:t xml:space="preserve">, Oct 2008, Medford, Oregon, United States</w:t></w:r></w:p><w:p><w:pPr/><w:r><w:rPr/><w:t xml:space="preserve">Communication dans un congrès</w:t></w:r></w:p><w:p><w:pPr/><w:hyperlink r:id="rId186" w:history="1"><w:r><w:rPr><w:color w:val="#410a8c"/><w:u w:val="single"/></w:rPr><w:t xml:space="preserve">hal-03673241v1</w:t></w:r></w:hyperlink></w:p></w:tc></w:tr><w:tr><w:trPr/><w:tc><w:tcPr><w:noWrap/></w:tcPr><w:p><w:pPr><w:spacing w:after="200"/></w:pPr><w:hyperlink r:id="rId187" w:history="1"><w:r><w:rPr><w:color w:val="1e198e"/><w:b w:val="1"/><w:bCs w:val="1"/><w:u w:val="single"/></w:rPr><w:t xml:space="preserve">Coupling between the Horizontal and Vertical Saccade Generators after Inactivation of the Caudal Fastigial Nucleus in the Monkey</w:t></w:r></w:hyperlink></w:p><w:p><w:pPr/><w:hyperlink r:id="rId13" w:history="1"><w:r><w:rPr><w:color w:val="#410a8c"/><w:u w:val="single"/></w:rPr><w:t xml:space="preserve">Laurent Goffart</w:t></w:r></w:hyperlink><w:r><w:rPr/><w:t xml:space="preserve">,</w:t></w:r><w:hyperlink r:id="rId31" w:history="1"><w:r><w:rPr><w:color w:val="#410a8c"/><w:u w:val="single"/></w:rPr><w:t xml:space="preserve">Julie Quinet</w:t></w:r></w:hyperlink></w:p><w:p><w:pPr/><w:r><w:rPr><w:i w:val="1"/><w:iCs w:val="1"/></w:rPr><w:t xml:space="preserve">Symposium 10: Vertical eye movements XXV Bárány Society Meeting 2008</w:t></w:r><w:r><w:rPr/><w:t xml:space="preserve">, Mar 2008, Kyoto, Japan</w:t></w:r></w:p><w:p><w:pPr/><w:r><w:rPr/><w:t xml:space="preserve">Communication dans un congrès</w:t></w:r></w:p><w:p><w:pPr/><w:hyperlink r:id="rId187" w:history="1"><w:r><w:rPr><w:color w:val="#410a8c"/><w:u w:val="single"/></w:rPr><w:t xml:space="preserve">hal-03673247v1</w:t></w:r></w:hyperlink></w:p></w:tc></w:tr><w:tr><w:trPr/><w:tc><w:tcPr><w:noWrap/></w:tcPr><w:p><w:pPr><w:spacing w:after="200"/></w:pPr><w:hyperlink r:id="rId188" w:history="1"><w:r><w:rPr><w:color w:val="1e198e"/><w:b w:val="1"/><w:bCs w:val="1"/><w:u w:val="single"/></w:rPr><w:t xml:space="preserve">The fastigial oculomotor region and the cerebellar control of gaze orientation</w:t></w:r></w:hyperlink></w:p><w:p><w:pPr/><w:hyperlink r:id="rId13" w:history="1"><w:r><w:rPr><w:color w:val="#410a8c"/><w:u w:val="single"/></w:rPr><w:t xml:space="preserve">Laurent Goffart</w:t></w:r></w:hyperlink></w:p><w:p><w:pPr/><w:r><w:rPr><w:i w:val="1"/><w:iCs w:val="1"/></w:rPr><w:t xml:space="preserve">"Neural control of eye, head and limb movements", satellite meeting of the Barany Society meeting for honoring Dr Yoshikazu Shinoda</w:t></w:r><w:r><w:rPr/><w:t xml:space="preserve">, Mar 2008, Kyoto, Japan</w:t></w:r></w:p><w:p><w:pPr/><w:r><w:rPr/><w:t xml:space="preserve">Communication dans un congrès</w:t></w:r></w:p><w:p><w:pPr/><w:hyperlink r:id="rId188" w:history="1"><w:r><w:rPr><w:color w:val="#410a8c"/><w:u w:val="single"/></w:rPr><w:t xml:space="preserve">hal-03673243v1</w:t></w:r></w:hyperlink></w:p></w:tc></w:tr><w:tr><w:trPr/><w:tc><w:tcPr><w:noWrap/></w:tcPr><w:p><w:pPr><w:spacing w:after="200"/></w:pPr><w:hyperlink r:id="rId189" w:history="1"><w:r><w:rPr><w:color w:val="1e198e"/><w:b w:val="1"/><w:bCs w:val="1"/><w:u w:val="single"/></w:rPr><w:t xml:space="preserve">Neural mechanisms for orienting the fovea toward a visual target</w:t></w:r></w:hyperlink></w:p><w:p><w:pPr/><w:hyperlink r:id="rId13" w:history="1"><w:r><w:rPr><w:color w:val="#410a8c"/><w:u w:val="single"/></w:rPr><w:t xml:space="preserve">Laurent Goffart</w:t></w:r></w:hyperlink></w:p><w:p><w:pPr/><w:r><w:rPr><w:i w:val="1"/><w:iCs w:val="1"/></w:rPr><w:t xml:space="preserve">Primate Neurobiology, First Annual Meeting 2008</w:t></w:r><w:r><w:rPr/><w:t xml:space="preserve">, Feb 2008, Tübingen, Germany</w:t></w:r></w:p><w:p><w:pPr/><w:r><w:rPr/><w:t xml:space="preserve">Communication dans un congrès</w:t></w:r></w:p><w:p><w:pPr/><w:hyperlink r:id="rId189" w:history="1"><w:r><w:rPr><w:color w:val="#410a8c"/><w:u w:val="single"/></w:rPr><w:t xml:space="preserve">hal-03673249v1</w:t></w:r></w:hyperlink></w:p></w:tc></w:tr><w:tr><w:trPr/><w:tc><w:tcPr><w:noWrap/></w:tcPr><w:p><w:pPr><w:spacing w:after="200"/></w:pPr><w:hyperlink r:id="rId190" w:history="1"><w:r><w:rPr><w:color w:val="1e198e"/><w:b w:val="1"/><w:bCs w:val="1"/><w:u w:val="single"/></w:rPr><w:t xml:space="preserve">Changes in eye position during fixation caused by inactivation of the rostral superior colliculus</w:t></w:r></w:hyperlink></w:p><w:p><w:pPr/><w:hyperlink r:id="rId13" w:history="1"><w:r><w:rPr><w:color w:val="#410a8c"/><w:u w:val="single"/></w:rPr><w:t xml:space="preserve">Laurent Goffart</w:t></w:r></w:hyperlink><w:r><w:rPr/><w:t xml:space="preserve">,</w:t></w:r><w:hyperlink r:id="rId37" w:history="1"><w:r><w:rPr><w:color w:val="#410a8c"/><w:u w:val="single"/></w:rPr><w:t xml:space="preserve">Ziad M Hafed</w:t></w:r></w:hyperlink><w:r><w:rPr/><w:t xml:space="preserve">,</w:t></w:r><w:hyperlink r:id="rId191" w:history="1"><w:r><w:rPr><w:color w:val="#410a8c"/><w:u w:val="single"/></w:rPr><w:t xml:space="preserve">Natalie Dill</w:t></w:r></w:hyperlink><w:r><w:rPr/><w:t xml:space="preserve">,</w:t></w:r><w:hyperlink r:id="rId192" w:history="1"><w:r><w:rPr><w:color w:val="#410a8c"/><w:u w:val="single"/></w:rPr><w:t xml:space="preserve">Richard J. Krauzlis</w:t></w:r></w:hyperlink></w:p><w:p><w:pPr/><w:r><w:rPr><w:i w:val="1"/><w:iCs w:val="1"/></w:rPr><w:t xml:space="preserve">36th Annual Meeting of Society for Neuroscience</w:t></w:r><w:r><w:rPr/><w:t xml:space="preserve">, Society for Neuroscience, Oct 2006, Atlanta, GA, United States</w:t></w:r></w:p><w:p><w:pPr/><w:r><w:rPr/><w:t xml:space="preserve">Communication dans un congrès</w:t></w:r></w:p><w:p><w:pPr/><w:hyperlink r:id="rId190" w:history="1"><w:r><w:rPr><w:color w:val="#410a8c"/><w:u w:val="single"/></w:rPr><w:t xml:space="preserve">hal-04995265v1</w:t></w:r></w:hyperlink></w:p></w:tc></w:tr><w:tr><w:trPr/><w:tc><w:tcPr><w:noWrap/></w:tcPr><w:p><w:pPr><w:spacing w:after="200"/></w:pPr><w:hyperlink r:id="rId193" w:history="1"><w:r><w:rPr><w:color w:val="1e198e"/><w:b w:val="1"/><w:bCs w:val="1"/><w:u w:val="single"/></w:rPr><w:t xml:space="preserve">Coupling between horizontal and vertical saccade generators after muscimol injection in the monkey caudal fastigial nucleus</w:t></w:r></w:hyperlink></w:p><w:p><w:pPr/><w:hyperlink r:id="rId13" w:history="1"><w:r><w:rPr><w:color w:val="#410a8c"/><w:u w:val="single"/></w:rPr><w:t xml:space="preserve">Laurent Goffart</w:t></w:r></w:hyperlink><w:r><w:rPr/><w:t xml:space="preserve">,</w:t></w:r><w:hyperlink r:id="rId194" w:history="1"><w:r><w:rPr><w:color w:val="#410a8c"/><w:u w:val="single"/></w:rPr><w:t xml:space="preserve">Ansgar Koene</w:t></w:r></w:hyperlink><w:r><w:rPr/><w:t xml:space="preserve">,</w:t></w:r><w:hyperlink r:id="rId31" w:history="1"><w:r><w:rPr><w:color w:val="#410a8c"/><w:u w:val="single"/></w:rPr><w:t xml:space="preserve">Julie Quinet</w:t></w:r></w:hyperlink></w:p><w:p><w:pPr/><w:r><w:rPr><w:i w:val="1"/><w:iCs w:val="1"/></w:rPr><w:t xml:space="preserve">35th Annual Meeting of the Society for Neuroscience</w:t></w:r><w:r><w:rPr/><w:t xml:space="preserve">, Society for Neuroscience, Nov 2005, Washington DC, United States</w:t></w:r></w:p><w:p><w:pPr/><w:r><w:rPr/><w:t xml:space="preserve">Communication dans un congrès</w:t></w:r></w:p><w:p><w:pPr/><w:hyperlink r:id="rId193" w:history="1"><w:r><w:rPr><w:color w:val="#410a8c"/><w:u w:val="single"/></w:rPr><w:t xml:space="preserve">hal-04995159v1</w:t></w:r></w:hyperlink></w:p></w:tc></w:tr><w:tr><w:trPr/><w:tc><w:tcPr><w:noWrap/></w:tcPr><w:p><w:pPr><w:spacing w:after="200"/></w:pPr><w:hyperlink r:id="rId195"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p><w:p><w:pPr/><w:r><w:rPr><w:i w:val="1"/><w:iCs w:val="1"/></w:rPr><w:t xml:space="preserve">Third International Meeting Ocular Motor "Physiology and Disorders of Oculomotor and Vestibular Control"</w:t></w:r><w:r><w:rPr/><w:t xml:space="preserve">, Apr 2003, Wildbad Kreuth, Germany. pp.220-228</w:t></w:r></w:p><w:p><w:pPr/><w:r><w:rPr/><w:t xml:space="preserve">Communication dans un congrès</w:t></w:r></w:p><w:p><w:pPr/><w:hyperlink r:id="rId195" w:history="1"><w:r><w:rPr><w:color w:val="#410a8c"/><w:u w:val="single"/></w:rPr><w:t xml:space="preserve">hal-04189727v1</w:t></w:r></w:hyperlink></w:p></w:tc></w:tr><w:tr><w:trPr/><w:tc><w:tcPr><w:noWrap/></w:tcPr><w:p><w:pPr><w:spacing w:after="200"/></w:pPr><w:hyperlink r:id="rId196" w:history="1"><w:r><w:rPr><w:color w:val="1e198e"/><w:b w:val="1"/><w:bCs w:val="1"/><w:u w:val="single"/></w:rPr><w:t xml:space="preserve">Rebound&amp;quot; saccades evoked by electrical microstimulation of the caudal Fastigial Nucleus in the head-restrained monkey</w:t></w:r></w:hyperlink></w:p><w:p><w:pPr/><w:hyperlink r:id="rId13" w:history="1"><w:r><w:rPr><w:color w:val="#410a8c"/><w:u w:val="single"/></w:rPr><w:t xml:space="preserve">Laurent Goffart</w:t></w:r></w:hyperlink><w:r><w:rPr/><w:t xml:space="preserve">,</w:t></w:r><w:hyperlink r:id="rId197" w:history="1"><w:r><w:rPr><w:color w:val="#410a8c"/><w:u w:val="single"/></w:rPr><w:t xml:space="preserve">David L Sparks</w:t></w:r></w:hyperlink></w:p><w:p><w:pPr/><w:r><w:rPr><w:i w:val="1"/><w:iCs w:val="1"/></w:rPr><w:t xml:space="preserve">Forum of neuroscience</w:t></w:r><w:r><w:rPr/><w:t xml:space="preserve">, FENS, Jul 2002, Paris, France</w:t></w:r></w:p><w:p><w:pPr/><w:r><w:rPr/><w:t xml:space="preserve">Communication dans un congrès</w:t></w:r></w:p><w:p><w:pPr/><w:hyperlink r:id="rId196" w:history="1"><w:r><w:rPr><w:color w:val="#410a8c"/><w:u w:val="single"/></w:rPr><w:t xml:space="preserve">hal-04994990v1</w:t></w:r></w:hyperlink></w:p></w:tc></w:tr><w:tr><w:trPr/><w:tc><w:tcPr><w:noWrap/></w:tcPr><w:p><w:pPr><w:spacing w:after="200"/></w:pPr><w:hyperlink r:id="rId198" w:history="1"><w:r><w:rPr><w:color w:val="1e198e"/><w:b w:val="1"/><w:bCs w:val="1"/><w:u w:val="single"/></w:rPr><w:t xml:space="preserve">Saccadic dysmetria and timed perturbation of the caudal Fastigial Nucleus in the Rhesus monkey</w:t></w:r></w:hyperlink></w:p><w:p><w:pPr/><w:hyperlink r:id="rId13" w:history="1"><w:r><w:rPr><w:color w:val="#410a8c"/><w:u w:val="single"/></w:rPr><w:t xml:space="preserve">Laurent Goffart</w:t></w:r></w:hyperlink><w:r><w:rPr/><w:t xml:space="preserve">,</w:t></w:r><w:hyperlink r:id="rId199" w:history="1"><w:r><w:rPr><w:color w:val="#410a8c"/><w:u w:val="single"/></w:rPr><w:t xml:space="preserve">Longtang Lewis Chen</w:t></w:r></w:hyperlink><w:r><w:rPr/><w:t xml:space="preserve">,</w:t></w:r><w:hyperlink r:id="rId197" w:history="1"><w:r><w:rPr><w:color w:val="#410a8c"/><w:u w:val="single"/></w:rPr><w:t xml:space="preserve">David L Sparks</w:t></w:r></w:hyperlink></w:p><w:p><w:pPr/><w:r><w:rPr><w:i w:val="1"/><w:iCs w:val="1"/></w:rPr><w:t xml:space="preserve">29th Annual Meeting of the Society for Neuroscience</w:t></w:r><w:r><w:rPr/><w:t xml:space="preserve">, Society for Neuroscience, Oct 1999, Miami Beach (FL), United States</w:t></w:r></w:p><w:p><w:pPr/><w:r><w:rPr/><w:t xml:space="preserve">Communication dans un congrès</w:t></w:r></w:p><w:p><w:pPr/><w:hyperlink r:id="rId198" w:history="1"><w:r><w:rPr><w:color w:val="#410a8c"/><w:u w:val="single"/></w:rPr><w:t xml:space="preserve">hal-04994966v1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Neurophysiology of gaze visual orientation: a synthesis of the contribution of animal studies</w:t></w:r></w:hyperlink></w:p><w:p><w:pPr/><w:hyperlink r:id="rId13" w:history="1"><w:r><w:rPr><w:color w:val="#410a8c"/><w:u w:val="single"/></w:rPr><w:t xml:space="preserve">Laurent Goffart</w:t></w:r></w:hyperlink></w:p><w:p><w:pPr/><w:r><w:rPr><w:i w:val="1"/><w:iCs w:val="1"/></w:rPr><w:t xml:space="preserve">Human Brain Project Summit</w:t></w:r><w:r><w:rPr/><w:t xml:space="preserve">, Mar 2023, Marseille France, France</w:t></w:r></w:p><w:p><w:pPr/><w:r><w:rPr/><w:t xml:space="preserve">Poster de conférence</w:t></w:r></w:p><w:p><w:pPr/><w:hyperlink r:id="rId200" w:history="1"><w:r><w:rPr><w:color w:val="#410a8c"/><w:u w:val="single"/></w:rPr><w:t xml:space="preserve">hal-04061308v1</w:t></w:r></w:hyperlink></w:p></w:tc></w:tr><w:tr><w:trPr/><w:tc><w:tcPr><w:noWrap/></w:tcPr><w:p><w:pPr><w:spacing w:after="200"/></w:pPr><w:hyperlink r:id="rId201" w:history="1"><w:r><w:rPr><w:color w:val="1e198e"/><w:b w:val="1"/><w:bCs w:val="1"/><w:u w:val="single"/></w:rPr><w:t xml:space="preserve">Exploring the boundaries of target motion extrapolation. A functional perturbation study in the rhesus monkey</w:t></w:r></w:hyperlink></w:p><w:p><w:pPr/><w:hyperlink r:id="rId202" w:history="1"><w:r><w:rPr><w:color w:val="#410a8c"/><w:u w:val="single"/></w:rPr><w:t xml:space="preserve">Nicolas Orlando-Dessaints</w:t></w:r></w:hyperlink><w:r><w:rPr/><w:t xml:space="preserve">,</w:t></w:r><w:hyperlink r:id="rId34" w:history="1"><w:r><w:rPr><w:color w:val="#410a8c"/><w:u w:val="single"/></w:rPr><w:t xml:space="preserve">Clara Bourrelly</w:t></w:r></w:hyperlink><w:r><w:rPr/><w:t xml:space="preserve">,</w:t></w:r><w:hyperlink r:id="rId13" w:history="1"><w:r><w:rPr><w:color w:val="#410a8c"/><w:u w:val="single"/></w:rPr><w:t xml:space="preserve">Laurent Goffart</w:t></w:r></w:hyperlink></w:p><w:p><w:pPr/><w:r><w:rPr><w:i w:val="1"/><w:iCs w:val="1"/></w:rPr><w:t xml:space="preserve">Vision Sciences Society Annual Meeting 2022</w:t></w:r><w:r><w:rPr/><w:t xml:space="preserve">, Jan 2022, St Pete Beach, United States. , 2022, </w:t></w:r><w:hyperlink r:id="rId203" w:history="1"><w:r><w:rPr><w:color w:val="#410a8c"/><w:u w:val="single"/></w:rPr><w:t xml:space="preserve">⟨10.1167/jov.22.14.3854⟩</w:t></w:r></w:hyperlink></w:p><w:p><w:pPr/><w:r><w:rPr/><w:t xml:space="preserve">Poster de conférence</w:t></w:r></w:p><w:p><w:pPr/><w:hyperlink r:id="rId201" w:history="1"><w:r><w:rPr><w:color w:val="#410a8c"/><w:u w:val="single"/></w:rPr><w:t xml:space="preserve">hal-03906008v1</w:t></w:r></w:hyperlink></w:p></w:tc></w:tr><w:tr><w:trPr/><w:tc><w:tcPr><w:noWrap/></w:tcPr><w:p><w:pPr><w:spacing w:after="200"/></w:pPr><w:hyperlink r:id="rId204" w:history="1"><w:r><w:rPr><w:color w:val="1e198e"/><w:b w:val="1"/><w:bCs w:val="1"/><w:u w:val="single"/></w:rPr><w:t xml:space="preserve">Initiating the tracking of a target moving across the central visual field: a study in macaque monkey</w:t></w:r></w:hyperlink></w:p><w:p><w:pPr/><w:hyperlink r:id="rId202" w:history="1"><w:r><w:rPr><w:color w:val="#410a8c"/><w:u w:val="single"/></w:rPr><w:t xml:space="preserve">Nicolas Orlando-Dessaints</w:t></w:r></w:hyperlink><w:r><w:rPr/><w:t xml:space="preserve">,</w:t></w:r><w:hyperlink r:id="rId13" w:history="1"><w:r><w:rPr><w:color w:val="#410a8c"/><w:u w:val="single"/></w:rPr><w:t xml:space="preserve">Laurent Goffart</w:t></w:r></w:hyperlink></w:p><w:p><w:pPr/><w:r><w:rPr><w:i w:val="1"/><w:iCs w:val="1"/></w:rPr><w:t xml:space="preserve">Vision Sciences Society Annual Meeting 2021</w:t></w:r><w:r><w:rPr/><w:t xml:space="preserve">, May 2021, St Pete Beach, United States. Journal of Vision, 21 (9), pp.2676, 2021, </w:t></w:r><w:hyperlink r:id="rId205" w:history="1"><w:r><w:rPr><w:color w:val="#410a8c"/><w:u w:val="single"/></w:rPr><w:t xml:space="preserve">⟨10.1167/jov.21.9.2676⟩</w:t></w:r></w:hyperlink></w:p><w:p><w:pPr/><w:r><w:rPr/><w:t xml:space="preserve">Poster de conférence</w:t></w:r></w:p><w:p><w:pPr/><w:hyperlink r:id="rId204" w:history="1"><w:r><w:rPr><w:color w:val="#410a8c"/><w:u w:val="single"/></w:rPr><w:t xml:space="preserve">hal-03432635v1</w:t></w:r></w:hyperlink></w:p></w:tc></w:tr><w:tr><w:trPr/><w:tc><w:tcPr><w:noWrap/></w:tcPr><w:p><w:pPr><w:spacing w:after="200"/></w:pPr><w:hyperlink r:id="rId206" w:history="1"><w:r><w:rPr><w:color w:val="1e198e"/><w:b w:val="1"/><w:bCs w:val="1"/><w:u w:val="single"/></w:rPr><w:t xml:space="preserve">Cerebellar control of visually-guided eye movements by the bilateral mass of activity in the caudal fastigial nuclei</w:t></w:r></w:hyperlink></w:p><w:p><w:pPr/><w:hyperlink r:id="rId13" w:history="1"><w:r><w:rPr><w:color w:val="#410a8c"/><w:u w:val="single"/></w:rPr><w:t xml:space="preserve">Laurent Goffart</w:t></w:r></w:hyperlink><w:r><w:rPr/><w:t xml:space="preserve">,</w:t></w:r><w:hyperlink r:id="rId34" w:history="1"><w:r><w:rPr><w:color w:val="#410a8c"/><w:u w:val="single"/></w:rPr><w:t xml:space="preserve">Clara Bourrelly</w:t></w:r></w:hyperlink><w:r><w:rPr/><w:t xml:space="preserve">,</w:t></w:r><w:hyperlink r:id="rId31" w:history="1"><w:r><w:rPr><w:color w:val="#410a8c"/><w:u w:val="single"/></w:rPr><w:t xml:space="preserve">Julie Quinet</w:t></w:r></w:hyperlink></w:p><w:p><w:pPr/><w:r><w:rPr><w:i w:val="1"/><w:iCs w:val="1"/></w:rPr><w:t xml:space="preserve">Meeting of the GDR Neural Net</w:t></w:r><w:r><w:rPr/><w:t xml:space="preserve">, Dec 2019, Bordeaux, France</w:t></w:r></w:p><w:p><w:pPr/><w:r><w:rPr/><w:t xml:space="preserve">Poster de conférence</w:t></w:r></w:p><w:p><w:pPr/><w:hyperlink r:id="rId206" w:history="1"><w:r><w:rPr><w:color w:val="#410a8c"/><w:u w:val="single"/></w:rPr><w:t xml:space="preserve">hal-03652206v1</w:t></w:r></w:hyperlink></w:p></w:tc></w:tr><w:tr><w:trPr/><w:tc><w:tcPr><w:noWrap/></w:tcPr><w:p><w:pPr><w:spacing w:after="200"/></w:pPr><w:hyperlink r:id="rId207" w:history="1"><w:r><w:rPr><w:color w:val="1e198e"/><w:b w:val="1"/><w:bCs w:val="1"/><w:u w:val="single"/></w:rPr><w:t xml:space="preserve">Sensorimotor transformation: lessons from the neurophysiological study of visually-guided eye movements</w:t></w:r></w:hyperlink></w:p><w:p><w:pPr/><w:hyperlink r:id="rId13" w:history="1"><w:r><w:rPr><w:color w:val="#410a8c"/><w:u w:val="single"/></w:rPr><w:t xml:space="preserve">Laurent Goffart</w:t></w:r></w:hyperlink></w:p><w:p><w:pPr/><w:r><w:rPr><w:i w:val="1"/><w:iCs w:val="1"/></w:rPr><w:t xml:space="preserve">Meeting of the GDR Neural Net</w:t></w:r><w:r><w:rPr/><w:t xml:space="preserve">, Dec 2019, Bordeaux, France</w:t></w:r></w:p><w:p><w:pPr/><w:r><w:rPr/><w:t xml:space="preserve">Poster de conférence</w:t></w:r></w:p><w:p><w:pPr/><w:hyperlink r:id="rId207" w:history="1"><w:r><w:rPr><w:color w:val="#410a8c"/><w:u w:val="single"/></w:rPr><w:t xml:space="preserve">hal-03652208v1</w:t></w:r></w:hyperlink></w:p></w:tc></w:tr><w:tr><w:trPr/><w:tc><w:tcPr><w:noWrap/></w:tcPr><w:p><w:pPr><w:spacing w:after="200"/></w:pPr><w:hyperlink r:id="rId208" w:history="1"><w:r><w:rPr><w:color w:val="1e198e"/><w:b w:val="1"/><w:bCs w:val="1"/><w:u w:val="single"/></w:rPr><w:t xml:space="preserve">Cerebellar control of gaze orientation toward visual targets: studies in the non-human primate</w:t></w:r></w:hyperlink></w:p><w:p><w:pPr/><w:hyperlink r:id="rId13" w:history="1"><w:r><w:rPr><w:color w:val="#410a8c"/><w:u w:val="single"/></w:rPr><w:t xml:space="preserve">Laurent Goffart</w:t></w:r></w:hyperlink></w:p><w:p><w:pPr/><w:r><w:rPr><w:i w:val="1"/><w:iCs w:val="1"/></w:rPr><w:t xml:space="preserve">Cerebellum-Striatum-Hippocampus network: bridging the gap between basic science and clinical research</w:t></w:r><w:r><w:rPr/><w:t xml:space="preserve">, Mar 2019, Paris, France</w:t></w:r></w:p><w:p><w:pPr/><w:r><w:rPr/><w:t xml:space="preserve">Poster de conférence</w:t></w:r></w:p><w:p><w:pPr/><w:hyperlink r:id="rId208" w:history="1"><w:r><w:rPr><w:color w:val="#410a8c"/><w:u w:val="single"/></w:rPr><w:t xml:space="preserve">hal-02073990v1</w:t></w:r></w:hyperlink></w:p></w:tc></w:tr><w:tr><w:trPr/><w:tc><w:tcPr><w:noWrap/></w:tcPr><w:p><w:pPr><w:spacing w:after="200"/></w:pPr><w:hyperlink r:id="rId209" w:history="1"><w:r><w:rPr><w:color w:val="1e198e"/><w:b w:val="1"/><w:bCs w:val="1"/><w:u w:val="single"/></w:rPr><w:t xml:space="preserve">Active Neural Field model of goal directed eye-movements</w:t></w:r></w:hyperlink></w:p><w:p><w:pPr/><w:hyperlink r:id="rId40"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Grenoble Workshop on Models and Analysis of Eye Movements</w:t></w:r><w:r><w:rPr/><w:t xml:space="preserve">, Jun 2018, Grenoble, France. </w:t></w:r></w:p><w:p><w:pPr/><w:r><w:rPr/><w:t xml:space="preserve">Poster de conférence</w:t></w:r></w:p><w:p><w:pPr/><w:hyperlink r:id="rId209" w:history="1"><w:r><w:rPr><w:color w:val="#410a8c"/><w:u w:val="single"/></w:rPr><w:t xml:space="preserve">hal-01839369v1</w:t></w:r></w:hyperlink></w:p></w:tc></w:tr><w:tr><w:trPr/><w:tc><w:tcPr><w:noWrap/></w:tcPr><w:p><w:pPr><w:spacing w:after="200"/></w:pPr><w:hyperlink r:id="rId210" w:history="1"><w:r><w:rPr><w:color w:val="1e198e"/><w:b w:val="1"/><w:bCs w:val="1"/><w:u w:val="single"/></w:rPr><w:t xml:space="preserve">Critical revision of the neurophysiology of tracking eye movements</w:t></w:r></w:hyperlink></w:p><w:p><w:pPr/><w:hyperlink r:id="rId13" w:history="1"><w:r><w:rPr><w:color w:val="#410a8c"/><w:u w:val="single"/></w:rPr><w:t xml:space="preserve">Laurent Goffart</w:t></w:r></w:hyperlink></w:p><w:p><w:pPr/><w:r><w:rPr><w:i w:val="1"/><w:iCs w:val="1"/></w:rPr><w:t xml:space="preserve">GDR conference NeuralNet 2018</w:t></w:r><w:r><w:rPr/><w:t xml:space="preserve">, Dec 2018, Paris, France</w:t></w:r></w:p><w:p><w:pPr/><w:r><w:rPr/><w:t xml:space="preserve">Poster de conférence</w:t></w:r></w:p><w:p><w:pPr/><w:hyperlink r:id="rId210" w:history="1"><w:r><w:rPr><w:color w:val="#410a8c"/><w:u w:val="single"/></w:rPr><w:t xml:space="preserve">hal-03654901v1</w:t></w:r></w:hyperlink></w:p></w:tc></w:tr><w:tr><w:trPr/><w:tc><w:tcPr><w:noWrap/></w:tcPr><w:p><w:pPr><w:spacing w:after="200"/></w:pPr><w:hyperlink r:id="rId211"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31" w:history="1"><w:r><w:rPr><w:color w:val="#410a8c"/><w:u w:val="single"/></w:rPr><w:t xml:space="preserve">Julie Quinet</w:t></w:r></w:hyperlink><w:r><w:rPr/><w:t xml:space="preserve">,</w:t></w:r><w:hyperlink r:id="rId34" w:history="1"><w:r><w:rPr><w:color w:val="#410a8c"/><w:u w:val="single"/></w:rPr><w:t xml:space="preserve">Clara Bourrelly</w:t></w:r></w:hyperlink></w:p><w:p><w:pPr/><w:r><w:rPr><w:i w:val="1"/><w:iCs w:val="1"/></w:rPr><w:t xml:space="preserve">Society for Neuroscience Meeting</w:t></w:r><w:r><w:rPr/><w:t xml:space="preserve">, Nov 2017, Washington DC, United States</w:t></w:r></w:p><w:p><w:pPr/><w:r><w:rPr/><w:t xml:space="preserve">Poster de conférence</w:t></w:r></w:p><w:p><w:pPr/><w:hyperlink r:id="rId211" w:history="1"><w:r><w:rPr><w:color w:val="#410a8c"/><w:u w:val="single"/></w:rPr><w:t xml:space="preserve">hal-03654905v1</w:t></w:r></w:hyperlink></w:p></w:tc></w:tr><w:tr><w:trPr/><w:tc><w:tcPr><w:noWrap/></w:tcPr><w:p><w:pPr><w:spacing w:after="200"/></w:pPr><w:hyperlink r:id="rId212" w:history="1"><w:r><w:rPr><w:color w:val="1e198e"/><w:b w:val="1"/><w:bCs w:val="1"/><w:u w:val="single"/></w:rPr><w:t xml:space="preserve">Parallel processing for the generation of saccades to simultaneously moving centrifugal targets</w:t></w:r></w:hyperlink></w:p><w:p><w:pPr/><w:hyperlink r:id="rId13" w:history="1"><w:r><w:rPr><w:color w:val="#410a8c"/><w:u w:val="single"/></w:rPr><w:t xml:space="preserve">Laurent Goffart</w:t></w:r></w:hyperlink></w:p><w:p><w:pPr/><w:r><w:rPr><w:i w:val="1"/><w:iCs w:val="1"/></w:rPr><w:t xml:space="preserve">Society for Neuroscience Meeting 2016</w:t></w:r><w:r><w:rPr/><w:t xml:space="preserve">, Nov 2016, San Diego, United States. , http://www.abstractsonline.com/pp8/#!/4071/presentation/26132</w:t></w:r></w:p><w:p><w:pPr/><w:r><w:rPr/><w:t xml:space="preserve">Poster de conférence</w:t></w:r></w:p><w:p><w:pPr/><w:hyperlink r:id="rId212" w:history="1"><w:r><w:rPr><w:color w:val="#410a8c"/><w:u w:val="single"/></w:rPr><w:t xml:space="preserve">hal-01402661v1</w:t></w:r></w:hyperlink></w:p></w:tc></w:tr><w:tr><w:trPr/><w:tc><w:tcPr><w:noWrap/></w:tcPr><w:p><w:pPr><w:spacing w:after="200"/></w:pPr><w:hyperlink r:id="rId213" w:history="1"><w:r><w:rPr><w:color w:val="1e198e"/><w:b w:val="1"/><w:bCs w:val="1"/><w:u w:val="single"/></w:rPr><w:t xml:space="preserve">Unsupervised learning of the trajectory of a moving visual target and evolution of its tracking in the non-human primate</w:t></w:r></w:hyperlink></w:p><w:p><w:pPr/><w:hyperlink r:id="rId34" w:history="1"><w:r><w:rPr><w:color w:val="#410a8c"/><w:u w:val="single"/></w:rPr><w:t xml:space="preserve">Clara Bourrelly</w:t></w:r></w:hyperlink><w:r><w:rPr/><w:t xml:space="preserve">,</w:t></w:r><w:hyperlink r:id="rId31" w:history="1"><w:r><w:rPr><w:color w:val="#410a8c"/><w:u w:val="single"/></w:rPr><w:t xml:space="preserve">Julie Quinet</w:t></w:r></w:hyperlink><w:r><w:rPr/><w:t xml:space="preserve">,</w:t></w:r><w:hyperlink r:id="rId62"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From humans and non-human primates to robots: Motion</w:t></w:r><w:r><w:rPr/><w:t xml:space="preserve">, Dec 2015, Rousset-sur-Arc, France</w:t></w:r></w:p><w:p><w:pPr/><w:r><w:rPr/><w:t xml:space="preserve">Poster de conférence</w:t></w:r></w:p><w:p><w:pPr/><w:hyperlink r:id="rId213" w:history="1"><w:r><w:rPr><w:color w:val="#410a8c"/><w:u w:val="single"/></w:rPr><w:t xml:space="preserve">hal-04378534v1</w:t></w:r></w:hyperlink></w:p></w:tc></w:tr><w:tr><w:trPr/><w:tc><w:tcPr><w:noWrap/></w:tcPr><w:p><w:pPr><w:spacing w:after="200"/></w:pPr><w:hyperlink r:id="rId214" w:history="1"><w:r><w:rPr><w:color w:val="1e198e"/><w:b w:val="1"/><w:bCs w:val="1"/><w:u w:val="single"/></w:rPr><w:t xml:space="preserve">The motor burst of saccade-related neurons in the deep superior colliculus during interceptive saccades</w:t></w:r></w:hyperlink></w:p><w:p><w:pPr/><w:hyperlink r:id="rId13" w:history="1"><w:r><w:rPr><w:color w:val="#410a8c"/><w:u w:val="single"/></w:rPr><w:t xml:space="preserve">Laurent Goffart</w:t></w:r></w:hyperlink><w:r><w:rPr/><w:t xml:space="preserve">,</w:t></w:r><w:hyperlink r:id="rId215" w:history="1"><w:r><w:rPr><w:color w:val="#410a8c"/><w:u w:val="single"/></w:rPr><w:t xml:space="preserve">Aaron L. Cecala</w:t></w:r></w:hyperlink><w:r><w:rPr/><w:t xml:space="preserve">,</w:t></w:r><w:hyperlink r:id="rId216" w:history="1"><w:r><w:rPr><w:color w:val="#410a8c"/><w:u w:val="single"/></w:rPr><w:t xml:space="preserve">Neeraj J. Gandhi</w:t></w:r></w:hyperlink></w:p><w:p><w:pPr/><w:r><w:rPr><w:i w:val="1"/><w:iCs w:val="1"/></w:rPr><w:t xml:space="preserve">45th annual meeting of the Society for Neuroscience (Neuroscience 2015)</w:t></w:r><w:r><w:rPr/><w:t xml:space="preserve">, Oct 2015, Chicago, IL, United States. </w:t></w:r></w:p><w:p><w:pPr/><w:r><w:rPr/><w:t xml:space="preserve">Poster de conférence</w:t></w:r></w:p><w:p><w:pPr/><w:hyperlink r:id="rId214" w:history="1"><w:r><w:rPr><w:color w:val="#410a8c"/><w:u w:val="single"/></w:rPr><w:t xml:space="preserve">hal-04190388v1</w:t></w:r></w:hyperlink></w:p></w:tc></w:tr><w:tr><w:trPr/><w:tc><w:tcPr><w:noWrap/></w:tcPr><w:p><w:pPr><w:spacing w:after="200"/></w:pPr><w:hyperlink r:id="rId217"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218" w:history="1"><w:r><w:rPr><w:color w:val="#410a8c"/><w:u w:val="single"/></w:rPr><w:t xml:space="preserve">Quinet Julie</w:t></w:r></w:hyperlink><w:r><w:rPr/><w:t xml:space="preserve">,</w:t></w:r><w:hyperlink r:id="rId219" w:history="1"><w:r><w:rPr><w:color w:val="#410a8c"/><w:u w:val="single"/></w:rPr><w:t xml:space="preserve">Bourrelly Clara</w:t></w:r></w:hyperlink></w:p><w:p><w:pPr/><w:r><w:rPr><w:i w:val="1"/><w:iCs w:val="1"/></w:rPr><w:t xml:space="preserve">Vision Sciences Society Annual Meeting 2014</w:t></w:r><w:r><w:rPr/><w:t xml:space="preserve">, May 2014, St. Pete Beach, United States</w:t></w:r></w:p><w:p><w:pPr/><w:r><w:rPr/><w:t xml:space="preserve">Poster de conférence</w:t></w:r></w:p><w:p><w:pPr/><w:hyperlink r:id="rId217" w:history="1"><w:r><w:rPr><w:color w:val="#410a8c"/><w:u w:val="single"/></w:rPr><w:t xml:space="preserve">hal-04190320v1</w:t></w:r></w:hyperlink></w:p></w:tc></w:tr><w:tr><w:trPr/><w:tc><w:tcPr><w:noWrap/></w:tcPr><w:p><w:pPr><w:spacing w:after="200"/></w:pPr><w:hyperlink r:id="rId220" w:history="1"><w:r><w:rPr><w:color w:val="1e198e"/><w:b w:val="1"/><w:bCs w:val="1"/><w:u w:val="single"/></w:rPr><w:t xml:space="preserve">Latéropulsion des saccades oculaires dans le syndrome de Wallenberg</w:t></w:r></w:hyperlink></w:p><w:p><w:pPr/><w:hyperlink r:id="rId13" w:history="1"><w:r><w:rPr><w:color w:val="#410a8c"/><w:u w:val="single"/></w:rPr><w:t xml:space="preserve">Laurent Goffart</w:t></w:r></w:hyperlink><w:r><w:rPr/><w:t xml:space="preserve">,</w:t></w:r><w:hyperlink r:id="rId31" w:history="1"><w:r><w:rPr><w:color w:val="#410a8c"/><w:u w:val="single"/></w:rPr><w:t xml:space="preserve">Julie Quinet</w:t></w:r></w:hyperlink><w:r><w:rPr/><w:t xml:space="preserve">,</w:t></w:r><w:hyperlink r:id="rId95" w:history="1"><w:r><w:rPr><w:color w:val="#410a8c"/><w:u w:val="single"/></w:rPr><w:t xml:space="preserve">Lorenzo Guerrasio</w:t></w:r></w:hyperlink><w:r><w:rPr/><w:t xml:space="preserve">,</w:t></w:r><w:hyperlink r:id="rId221" w:history="1"><w:r><w:rPr><w:color w:val="#410a8c"/><w:u w:val="single"/></w:rPr><w:t xml:space="preserve">Ulrich Büttner</w:t></w:r></w:hyperlink></w:p><w:p><w:pPr/><w:r><w:rPr><w:i w:val="1"/><w:iCs w:val="1"/></w:rPr><w:t xml:space="preserve">Journées de Neurologie de Langue Française</w:t></w:r><w:r><w:rPr/><w:t xml:space="preserve">, Apr 2011, Paris, France</w:t></w:r></w:p><w:p><w:pPr/><w:r><w:rPr/><w:t xml:space="preserve">Poster de conférence</w:t></w:r></w:p><w:p><w:pPr/><w:hyperlink r:id="rId220" w:history="1"><w:r><w:rPr><w:color w:val="#410a8c"/><w:u w:val="single"/></w:rPr><w:t xml:space="preserve">hal-04190238v1</w:t></w:r></w:hyperlink></w:p></w:tc></w:tr><w:tr><w:trPr/><w:tc><w:tcPr><w:noWrap/></w:tcPr><w:p><w:pPr><w:spacing w:after="200"/></w:pPr><w:hyperlink r:id="rId222" w:history="1"><w:r><w:rPr><w:color w:val="1e198e"/><w:b w:val="1"/><w:bCs w:val="1"/><w:u w:val="single"/></w:rPr><w:t xml:space="preserve">Neural control of saccades to a moving target : contribution of the Fastigial Oculomotor Region</w:t></w:r></w:hyperlink></w:p><w:p><w:pPr/><w:hyperlink r:id="rId13" w:history="1"><w:r><w:rPr><w:color w:val="#410a8c"/><w:u w:val="single"/></w:rPr><w:t xml:space="preserve">Laurent Goffart</w:t></w:r></w:hyperlink><w:r><w:rPr/><w:t xml:space="preserve">,</w:t></w:r><w:hyperlink r:id="rId223" w:history="1"><w:r><w:rPr><w:color w:val="#410a8c"/><w:u w:val="single"/></w:rPr><w:t xml:space="preserve">Akao Teppei</w:t></w:r></w:hyperlink><w:r><w:rPr/><w:t xml:space="preserve">,</w:t></w:r><w:hyperlink r:id="rId224" w:history="1"><w:r><w:rPr><w:color w:val="#410a8c"/><w:u w:val="single"/></w:rPr><w:t xml:space="preserve">Kurkin Sergey</w:t></w:r></w:hyperlink><w:r><w:rPr/><w:t xml:space="preserve">,</w:t></w:r><w:hyperlink r:id="rId225" w:history="1"><w:r><w:rPr><w:color w:val="#410a8c"/><w:u w:val="single"/></w:rPr><w:t xml:space="preserve">Fukushima Junko</w:t></w:r></w:hyperlink><w:r><w:rPr/><w:t xml:space="preserve">,</w:t></w:r><w:hyperlink r:id="rId226" w:history="1"><w:r><w:rPr><w:color w:val="#410a8c"/><w:u w:val="single"/></w:rPr><w:t xml:space="preserve">Fukushima Kikuro</w:t></w:r></w:hyperlink></w:p><w:p><w:pPr/><w:r><w:rPr><w:i w:val="1"/><w:iCs w:val="1"/></w:rPr><w:t xml:space="preserve">Society for Neuroscience Meeting</w:t></w:r><w:r><w:rPr/><w:t xml:space="preserve">, 2011, Washington DC, United States</w:t></w:r></w:p><w:p><w:pPr/><w:r><w:rPr/><w:t xml:space="preserve">Poster de conférence</w:t></w:r></w:p><w:p><w:pPr/><w:hyperlink r:id="rId222" w:history="1"><w:r><w:rPr><w:color w:val="#410a8c"/><w:u w:val="single"/></w:rPr><w:t xml:space="preserve">hal-04190288v1</w:t></w:r></w:hyperlink></w:p></w:tc></w:tr><w:tr><w:trPr/><w:tc><w:tcPr><w:noWrap/></w:tcPr><w:p><w:pPr><w:spacing w:after="200"/></w:pPr><w:hyperlink r:id="rId227" w:history="1"><w:r><w:rPr><w:color w:val="1e198e"/><w:b w:val="1"/><w:bCs w:val="1"/><w:u w:val="single"/></w:rPr><w:t xml:space="preserve">On the utility of neural perturbation experiments for identifying the neural components of an integrated system.</w:t></w:r></w:hyperlink></w:p><w:p><w:pPr/><w:hyperlink r:id="rId13" w:history="1"><w:r><w:rPr><w:color w:val="#410a8c"/><w:u w:val="single"/></w:rPr><w:t xml:space="preserve">Laurent Goffart</w:t></w:r></w:hyperlink></w:p><w:p><w:pPr/><w:r><w:rPr><w:i w:val="1"/><w:iCs w:val="1"/></w:rPr><w:t xml:space="preserve">Multiscale analysis of neural systems: taking the challenge SERIOUSLY</w:t></w:r><w:r><w:rPr/><w:t xml:space="preserve">, Feb 2010, Gif-sur-Yvette, France</w:t></w:r></w:p><w:p><w:pPr/><w:r><w:rPr/><w:t xml:space="preserve">Poster de conférence</w:t></w:r></w:p><w:p><w:pPr/><w:hyperlink r:id="rId227" w:history="1"><w:r><w:rPr><w:color w:val="#410a8c"/><w:u w:val="single"/></w:rPr><w:t xml:space="preserve">hal-01440282v1</w:t></w:r></w:hyperlink></w:p></w:tc></w:tr><w:tr><w:trPr/><w:tc><w:tcPr><w:noWrap/></w:tcPr><w:p><w:pPr><w:spacing w:after="200"/></w:pPr><w:hyperlink r:id="rId228" w:history="1"><w:r><w:rPr><w:color w:val="1e198e"/><w:b w:val="1"/><w:bCs w:val="1"/><w:u w:val="single"/></w:rPr><w:t xml:space="preserve">Contrôle cérébelleux de l'orientation du regard vers une cible visuelle : apport des études chez le primate non humain</w:t></w:r></w:hyperlink></w:p><w:p><w:pPr/><w:hyperlink r:id="rId13" w:history="1"><w:r><w:rPr><w:color w:val="#410a8c"/><w:u w:val="single"/></w:rPr><w:t xml:space="preserve">Laurent Goffart</w:t></w:r></w:hyperlink></w:p><w:p><w:pPr/><w:r><w:rPr><w:i w:val="1"/><w:iCs w:val="1"/></w:rPr><w:t xml:space="preserve">Journées de Neurologie de Langue Française</w:t></w:r><w:r><w:rPr/><w:t xml:space="preserve">, Apr 2009, Lille, France</w:t></w:r></w:p><w:p><w:pPr/><w:r><w:rPr/><w:t xml:space="preserve">Poster de conférence</w:t></w:r></w:p><w:p><w:pPr/><w:hyperlink r:id="rId228" w:history="1"><w:r><w:rPr><w:color w:val="#410a8c"/><w:u w:val="single"/></w:rPr><w:t xml:space="preserve">hal-04190221v1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Neurophysiology of gaze orientation: Core neuronal networks</w:t></w:r></w:hyperlink></w:p><w:p><w:pPr/><w:hyperlink r:id="rId13" w:history="1"><w:r><w:rPr><w:color w:val="#410a8c"/><w:u w:val="single"/></w:rPr><w:t xml:space="preserve">Laurent Goffart</w:t></w:r></w:hyperlink><w:r><w:rPr/><w:t xml:space="preserve">,</w:t></w:r><w:hyperlink r:id="rId31" w:history="1"><w:r><w:rPr><w:color w:val="#410a8c"/><w:u w:val="single"/></w:rPr><w:t xml:space="preserve">Julie Quinet</w:t></w:r></w:hyperlink><w:r><w:rPr/><w:t xml:space="preserve">,</w:t></w:r><w:hyperlink r:id="rId34" w:history="1"><w:r><w:rPr><w:color w:val="#410a8c"/><w:u w:val="single"/></w:rPr><w:t xml:space="preserve">Clara Bourrelly</w:t></w:r></w:hyperlink></w:p><w:p><w:pPr/><w:r><w:rPr/><w:t xml:space="preserve">Angela Sirigu &amp; Jean-René Duhamel. </w:t></w:r><w:r><w:rPr><w:i w:val="1"/><w:iCs w:val="1"/></w:rPr><w:t xml:space="preserve">Encyclopedia of the Human Brain, 2nd edition</w:t></w:r><w:r><w:rPr/><w:t xml:space="preserve">, 1 (Sensory processes), Elsevier, pp.681-699, In press, Encyclopedia of the Human Brain, 978-0-12-820481-8. </w:t></w:r><w:hyperlink r:id="rId230" w:history="1"><w:r><w:rPr><w:color w:val="#410a8c"/><w:u w:val="single"/></w:rPr><w:t xml:space="preserve">⟨10.1016/B978-0-12-820480-1.00062-0⟩</w:t></w:r></w:hyperlink></w:p><w:p><w:pPr/><w:r><w:rPr/><w:t xml:space="preserve">Chapitre d'ouvrage</w:t></w:r></w:p><w:p><w:pPr/><w:hyperlink r:id="rId229" w:history="1"><w:r><w:rPr><w:color w:val="#410a8c"/><w:u w:val="single"/></w:rPr><w:t xml:space="preserve">hal-03541980v4</w:t></w:r></w:hyperlink></w:p></w:tc></w:tr><w:tr><w:trPr/><w:tc><w:tcPr><w:noWrap/></w:tcPr><w:p><w:pPr><w:spacing w:after="200"/></w:pPr><w:hyperlink r:id="rId231" w:history="1"><w:r><w:rPr><w:color w:val="1e198e"/><w:b w:val="1"/><w:bCs w:val="1"/><w:u w:val="single"/></w:rPr><w:t xml:space="preserve">Kinematics and the neurophysiological study of visually-guided eye movements</w:t></w:r></w:hyperlink></w:p><w:p><w:pPr/><w:hyperlink r:id="rId13" w:history="1"><w:r><w:rPr><w:color w:val="#410a8c"/><w:u w:val="single"/></w:rPr><w:t xml:space="preserve">Laurent Goffart</w:t></w:r></w:hyperlink></w:p><w:p><w:pPr/><w:r><w:rPr><w:i w:val="1"/><w:iCs w:val="1"/></w:rPr><w:t xml:space="preserve">Mathematical modelling in motor neuroscience: State of the art and translation to the clinic</w:t></w:r><w:r><w:rPr/><w:t xml:space="preserve">, 2019, </w:t></w:r><w:hyperlink r:id="rId232" w:history="1"><w:r><w:rPr><w:color w:val="#410a8c"/><w:u w:val="single"/></w:rPr><w:t xml:space="preserve">⟨10.1016/bs.pbr.2019.03.027⟩</w:t></w:r></w:hyperlink></w:p><w:p><w:pPr/><w:r><w:rPr/><w:t xml:space="preserve">Chapitre d'ouvrage</w:t></w:r></w:p><w:p><w:pPr/><w:hyperlink r:id="rId231" w:history="1"><w:r><w:rPr><w:color w:val="#410a8c"/><w:u w:val="single"/></w:rPr><w:t xml:space="preserve">hal-02109608v1</w:t></w:r></w:hyperlink></w:p></w:tc></w:tr><w:tr><w:trPr/><w:tc><w:tcPr><w:noWrap/></w:tcPr><w:p><w:pPr><w:spacing w:after="200"/></w:pPr><w:hyperlink r:id="rId233" w:history="1"><w:r><w:rPr><w:color w:val="1e198e"/><w:b w:val="1"/><w:bCs w:val="1"/><w:u w:val="single"/></w:rPr><w:t xml:space="preserve">De la représentation cérébrale spatio-temporellement distribuée à la capture ici et maintenant d'un objet visuel en mouvement</w:t></w:r></w:hyperlink></w:p><w:p><w:pPr/><w:hyperlink r:id="rId13" w:history="1"><w:r><w:rPr><w:color w:val="#410a8c"/><w:u w:val="single"/></w:rPr><w:t xml:space="preserve">Laurent Goffart</w:t></w:r></w:hyperlink></w:p><w:p><w:pPr/><w:r><w:rPr><w:i w:val="1"/><w:iCs w:val="1"/></w:rPr><w:t xml:space="preserve">L'avenir de la complexité et du désordre</w:t></w:r><w:r><w:rPr/><w:t xml:space="preserve">, 2018</w:t></w:r></w:p><w:p><w:pPr/><w:r><w:rPr/><w:t xml:space="preserve">Chapitre d'ouvrage</w:t></w:r></w:p><w:p><w:pPr/><w:hyperlink r:id="rId233" w:history="1"><w:r><w:rPr><w:color w:val="#410a8c"/><w:u w:val="single"/></w:rPr><w:t xml:space="preserve">hal-02296340v1</w:t></w:r></w:hyperlink></w:p></w:tc></w:tr><w:tr><w:trPr/><w:tc><w:tcPr><w:noWrap/></w:tcPr><w:p><w:pPr><w:spacing w:after="200"/></w:pPr><w:hyperlink r:id="rId234" w:history="1"><w:r><w:rPr><w:color w:val="1e198e"/><w:b w:val="1"/><w:bCs w:val="1"/><w:u w:val="single"/></w:rPr><w:t xml:space="preserve">Saccadic Eye Movements: Basic Neural Processes</w:t></w:r></w:hyperlink></w:p><w:p><w:pPr/><w:hyperlink r:id="rId13" w:history="1"><w:r><w:rPr><w:color w:val="#410a8c"/><w:u w:val="single"/></w:rPr><w:t xml:space="preserve">Laurent Goffart</w:t></w:r></w:hyperlink></w:p><w:p><w:pPr/><w:r><w:rPr><w:i w:val="1"/><w:iCs w:val="1"/></w:rPr><w:t xml:space="preserve">Reference Module in Neuroscience and Biobehavioral Psychology</w:t></w:r><w:r><w:rPr/><w:t xml:space="preserve">, , 2017, Sensorimotor systems, </w:t></w:r><w:hyperlink r:id="rId235" w:history="1"><w:r><w:rPr><w:color w:val="#410a8c"/><w:u w:val="single"/></w:rPr><w:t xml:space="preserve">⟨10.1016/B978-0-12-809324-5.02576-1⟩</w:t></w:r></w:hyperlink></w:p><w:p><w:pPr/><w:r><w:rPr/><w:t xml:space="preserve">Chapitre d'ouvrage</w:t></w:r></w:p><w:p><w:pPr/><w:hyperlink r:id="rId234" w:history="1"><w:r><w:rPr><w:color w:val="#410a8c"/><w:u w:val="single"/></w:rPr><w:t xml:space="preserve">hal-01427818v1</w:t></w:r></w:hyperlink></w:p></w:tc></w:tr><w:tr><w:trPr/><w:tc><w:tcPr><w:noWrap/></w:tcPr><w:p><w:pPr><w:spacing w:after="200"/></w:pPr><w:hyperlink r:id="rId236" w:history="1"><w:r><w:rPr><w:color w:val="1e198e"/><w:b w:val="1"/><w:bCs w:val="1"/><w:u w:val="single"/></w:rPr><w:t xml:space="preserve">Synchronizing the tracking eye movements with the motion of a visual target: Basic neural processes</w:t></w:r></w:hyperlink></w:p><w:p><w:pPr/><w:hyperlink r:id="rId13" w:history="1"><w:r><w:rPr><w:color w:val="#410a8c"/><w:u w:val="single"/></w:rPr><w:t xml:space="preserve">Laurent Goffart</w:t></w:r></w:hyperlink><w:r><w:rPr/><w:t xml:space="preserve">,</w:t></w:r><w:hyperlink r:id="rId34" w:history="1"><w:r><w:rPr><w:color w:val="#410a8c"/><w:u w:val="single"/></w:rPr><w:t xml:space="preserve">Clara Bourrelly</w:t></w:r></w:hyperlink><w:r><w:rPr/><w:t xml:space="preserve">,</w:t></w:r><w:hyperlink r:id="rId31" w:history="1"><w:r><w:rPr><w:color w:val="#410a8c"/><w:u w:val="single"/></w:rPr><w:t xml:space="preserve">Julie Quinet</w:t></w:r></w:hyperlink></w:p><w:p><w:pPr/><w:r><w:rPr><w:i w:val="1"/><w:iCs w:val="1"/></w:rPr><w:t xml:space="preserve">Temporal Sampling and Representation Updating</w:t></w:r><w:r><w:rPr/><w:t xml:space="preserve">, pp.243-268, 2017, </w:t></w:r><w:hyperlink r:id="rId237" w:history="1"><w:r><w:rPr><w:color w:val="#410a8c"/><w:u w:val="single"/></w:rPr><w:t xml:space="preserve">⟨10.1016/bs.pbr.2017.07.009⟩</w:t></w:r></w:hyperlink></w:p><w:p><w:pPr/><w:r><w:rPr/><w:t xml:space="preserve">Chapitre d'ouvrage</w:t></w:r></w:p><w:p><w:pPr/><w:hyperlink r:id="rId236" w:history="1"><w:r><w:rPr><w:color w:val="#410a8c"/><w:u w:val="single"/></w:rPr><w:t xml:space="preserve">hal-02328789v1</w:t></w:r></w:hyperlink></w:p></w:tc></w:tr><w:tr><w:trPr/><w:tc><w:tcPr><w:noWrap/></w:tcPr><w:p><w:pPr><w:spacing w:after="200"/></w:pPr><w:hyperlink r:id="rId238" w:history="1"><w:r><w:rPr><w:color w:val="1e198e"/><w:b w:val="1"/><w:bCs w:val="1"/><w:u w:val="single"/></w:rPr><w:t xml:space="preserve">Neurophysiologie de l'orientation saccadique du regard vers une cible visuelle</w:t></w:r></w:hyperlink></w:p><w:p><w:pPr/><w:hyperlink r:id="rId13" w:history="1"><w:r><w:rPr><w:color w:val="#410a8c"/><w:u w:val="single"/></w:rPr><w:t xml:space="preserve">Laurent Goffart</w:t></w:r></w:hyperlink><w:r><w:rPr/><w:t xml:space="preserve">,</w:t></w:r><w:hyperlink r:id="rId31" w:history="1"><w:r><w:rPr><w:color w:val="#410a8c"/><w:u w:val="single"/></w:rPr><w:t xml:space="preserve">Julie Quinet</w:t></w:r></w:hyperlink></w:p><w:p><w:pPr/><w:r><w:rPr/><w:t xml:space="preserve">Presses Universitaires de Lyon. </w:t></w:r><w:r><w:rPr><w:i w:val="1"/><w:iCs w:val="1"/></w:rPr><w:t xml:space="preserve">Autour de l'éthologie et de la cognition animale. Fabienne Delfour &amp; Michel Jean Dubois (Eds)</w:t></w:r><w:r><w:rPr/><w:t xml:space="preserve">, 2005, 2-7297-07-68-9</w:t></w:r></w:p><w:p><w:pPr/><w:r><w:rPr/><w:t xml:space="preserve">Chapitre d'ouvrage</w:t></w:r></w:p><w:p><w:pPr/><w:hyperlink r:id="rId238" w:history="1"><w:r><w:rPr><w:color w:val="#410a8c"/><w:u w:val="single"/></w:rPr><w:t xml:space="preserve">hal-04185519v1</w:t></w:r></w:hyperlink></w:p></w:tc></w:tr><w:tr><w:trPr/><w:tc><w:tcPr><w:noWrap/></w:tcPr><w:p><w:pPr><w:spacing w:after="200"/></w:pPr><w:hyperlink r:id="rId239" w:history="1"><w:r><w:rPr><w:color w:val="1e198e"/><w:b w:val="1"/><w:bCs w:val="1"/><w:u w:val="single"/></w:rPr><w:t xml:space="preserve">Control of saccadic eye movements and combined eye/head gaze shifts by the medio-posterior cerebellum</w:t></w:r></w:hyperlink></w:p><w:p><w:pPr/><w:hyperlink r:id="rId118"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9" w:history="1"><w:r><w:rPr><w:color w:val="#410a8c"/><w:u w:val="single"/></w:rPr><w:t xml:space="preserve">Alain Guillaume</w:t></w:r></w:hyperlink></w:p><w:p><w:pPr/><w:r><w:rPr><w:i w:val="1"/><w:iCs w:val="1"/></w:rPr><w:t xml:space="preserve">Neural Control of Space Coding and Action Production</w:t></w:r><w:r><w:rPr/><w:t xml:space="preserve">, pp.69-89, 2003, </w:t></w:r><w:hyperlink r:id="rId240" w:history="1"><w:r><w:rPr><w:color w:val="#410a8c"/><w:u w:val="single"/></w:rPr><w:t xml:space="preserve">⟨10.1016/S0079-6123(03)42007-4⟩</w:t></w:r></w:hyperlink></w:p><w:p><w:pPr/><w:r><w:rPr/><w:t xml:space="preserve">Chapitre d'ouvrage</w:t></w:r></w:p><w:p><w:pPr/><w:hyperlink r:id="rId239" w:history="1"><w:r><w:rPr><w:color w:val="#410a8c"/><w:u w:val="single"/></w:rPr><w:t xml:space="preserve">hal-02498724v1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Review of &amp;quot;Neural encoding of instantaneous kinematics of eye-head gaze shifts in monkey superior Colliculus&amp;quot; by Dr John van Opstal</w:t></w:r></w:hyperlink></w:p><w:p><w:pPr/><w:hyperlink r:id="rId13" w:history="1"><w:r><w:rPr><w:color w:val="#410a8c"/><w:u w:val="single"/></w:rPr><w:t xml:space="preserve">Laurent Goffart</w:t></w:r></w:hyperlink></w:p><w:p><w:pPr/><w:r><w:rPr><w:i w:val="1"/><w:iCs w:val="1"/></w:rPr><w:t xml:space="preserve">Neural Encoding of Instantaneous Kinematics of Eye-Head Gaze Shifts in Monkey Superior Colliculus</w:t></w:r><w:r><w:rPr/><w:t xml:space="preserve">, 2023, https://static-content.springer.com/esm/art%3A10.1038%2Fs42003-023-05305-z/MediaObjects/42003_2023_5305_MOESM1_ESM.pdf</w:t></w:r></w:p><w:p><w:pPr/><w:r><w:rPr/><w:t xml:space="preserve">Autre publication scientifique</w:t></w:r></w:p><w:p><w:pPr/><w:hyperlink r:id="rId241" w:history="1"><w:r><w:rPr><w:color w:val="#410a8c"/><w:u w:val="single"/></w:rPr><w:t xml:space="preserve">hal-04282092v1</w:t></w:r></w:hyperlink></w:p></w:tc></w:tr><w:tr><w:trPr/><w:tc><w:tcPr><w:noWrap/></w:tcPr><w:p><w:pPr><w:spacing w:after="200"/></w:pPr><w:hyperlink r:id="rId242"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2016</w:t></w:r></w:p><w:p><w:pPr/><w:r><w:rPr/><w:t xml:space="preserve">Autre publication scientifique</w:t></w:r></w:p><w:p><w:pPr/><w:hyperlink r:id="rId242" w:history="1"><w:r><w:rPr><w:color w:val="#410a8c"/><w:u w:val="single"/></w:rPr><w:t xml:space="preserve">hal-01402663v1</w:t></w:r></w:hyperlink></w:p></w:tc></w:tr><w:tr><w:trPr/><w:tc><w:tcPr><w:noWrap/></w:tcPr><w:p><w:pPr><w:spacing w:after="200"/></w:pPr><w:hyperlink r:id="rId243"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2014</w:t></w:r></w:p><w:p><w:pPr/><w:r><w:rPr/><w:t xml:space="preserve">Autre publication scientifique</w:t></w:r></w:p><w:p><w:pPr/><w:hyperlink r:id="rId243" w:history="1"><w:r><w:rPr><w:color w:val="#410a8c"/><w:u w:val="single"/></w:rPr><w:t xml:space="preserve">halshs-01066504v1</w:t></w:r></w:hyperlink></w:p></w:tc></w:tr><w:tr><w:trPr/><w:tc><w:tcPr><w:noWrap/></w:tcPr><w:p><w:pPr><w:spacing w:after="200"/></w:pPr><w:hyperlink r:id="rId244" w:history="1"><w:r><w:rPr><w:color w:val="1e198e"/><w:b w:val="1"/><w:bCs w:val="1"/><w:u w:val="single"/></w:rPr><w:t xml:space="preserve">Brain mechanisms for foveating a visual target here-and-now (i.e., where it is and when it is there)</w:t></w:r></w:hyperlink></w:p><w:p><w:pPr/><w:hyperlink r:id="rId13" w:history="1"><w:r><w:rPr><w:color w:val="#410a8c"/><w:u w:val="single"/></w:rPr><w:t xml:space="preserve">Laurent Goffart</w:t></w:r></w:hyperlink></w:p><w:p><w:pPr/><w:r><w:rPr/><w:t xml:space="preserve">2013</w:t></w:r></w:p><w:p><w:pPr/><w:r><w:rPr/><w:t xml:space="preserve">Autre publication scientifique</w:t></w:r></w:p><w:p><w:pPr/><w:hyperlink r:id="rId244" w:history="1"><w:r><w:rPr><w:color w:val="#410a8c"/><w:u w:val="single"/></w:rPr><w:t xml:space="preserve">hal-03674126v1</w:t></w:r></w:hyperlink></w:p></w:tc></w:tr><w:tr><w:trPr/><w:tc><w:tcPr><w:noWrap/></w:tcPr><w:p><w:pPr><w:spacing w:after="200"/></w:pPr><w:hyperlink r:id="rId245"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t xml:space="preserve">2010</w:t></w:r></w:p><w:p><w:pPr/><w:r><w:rPr/><w:t xml:space="preserve">Autre publication scientifique</w:t></w:r></w:p><w:p><w:pPr/><w:hyperlink r:id="rId245" w:history="1"><w:r><w:rPr><w:color w:val="#410a8c"/><w:u w:val="single"/></w:rPr><w:t xml:space="preserve">hal-04407753v1</w:t></w:r></w:hyperlink></w:p></w:tc></w:tr><w:tr><w:trPr/><w:tc><w:tcPr><w:noWrap/></w:tcPr><w:p><w:pPr><w:spacing w:after="200"/></w:pPr><w:hyperlink r:id="rId246"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i w:val="1"/><w:iCs w:val="1"/></w:rPr><w:t xml:space="preserve">Seminar at the Laboratoire de Neurosciences Intégratives et Adaptatives, Marseille, France</w:t></w:r><w:r><w:rPr/><w:t xml:space="preserve">, 2010</w:t></w:r></w:p><w:p><w:pPr/><w:r><w:rPr/><w:t xml:space="preserve">Autre publication scientifique</w:t></w:r></w:p><w:p><w:pPr/><w:hyperlink r:id="rId246" w:history="1"><w:r><w:rPr><w:color w:val="#410a8c"/><w:u w:val="single"/></w:rPr><w:t xml:space="preserve">hal-03663058v1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Le cerveau en trompe-l’œil des sciences cognitives: Critique du plongement dans le fonctionnement cérébral de notions qui lui sont étrangères</w:t></w:r></w:hyperlink></w:p><w:p><w:pPr/><w:hyperlink r:id="rId13" w:history="1"><w:r><w:rPr><w:color w:val="#410a8c"/><w:u w:val="single"/></w:rPr><w:t xml:space="preserve">Laurent Goffart</w:t></w:r></w:hyperlink></w:p><w:p><w:pPr/><w:r><w:rPr/><w:t xml:space="preserve">Histoire, Philosophie et Sociologie des sciences. Aix Marseille Université (AMU), 2022. Français. </w:t></w:r><w:hyperlink r:id="rId248" w:history="1"><w:r><w:rPr><w:color w:val="#410a8c"/><w:u w:val="single"/></w:rPr><w:t xml:space="preserve">⟨NNT : ⟩</w:t></w:r></w:hyperlink></w:p><w:p><w:pPr/><w:r><w:rPr/><w:t xml:space="preserve">Thèse</w:t></w:r></w:p><w:p><w:pPr/><w:hyperlink r:id="rId247" w:history="1"><w:r><w:rPr><w:color w:val="#410a8c"/><w:u w:val="single"/></w:rPr><w:t xml:space="preserve">tel-04070171v1</w:t></w:r></w:hyperlink></w:p></w:tc></w:tr><w:tr><w:trPr/><w:tc><w:tcPr><w:noWrap/></w:tcPr><w:p><w:pPr><w:spacing w:after="200"/></w:pPr><w:hyperlink r:id="rId249" w:history="1"><w:r><w:rPr><w:color w:val="1e198e"/><w:b w:val="1"/><w:bCs w:val="1"/><w:u w:val="single"/></w:rPr><w:t xml:space="preserve">L’orientation saccadique du regard vers une cible : Etude de la contribution du cervelet médio-postérieur chez le chat en condition &amp;quot;tête libre</w:t></w:r></w:hyperlink></w:p><w:p><w:pPr/><w:hyperlink r:id="rId13" w:history="1"><w:r><w:rPr><w:color w:val="#410a8c"/><w:u w:val="single"/></w:rPr><w:t xml:space="preserve">Laurent Goffart</w:t></w:r></w:hyperlink></w:p><w:p><w:pPr/><w:r><w:rPr/><w:t xml:space="preserve">Neurosciences [q-bio.NC]. Université Claude Bernard Lyon 1, 1996. Français. </w:t></w:r><w:hyperlink r:id="rId248" w:history="1"><w:r><w:rPr><w:color w:val="#410a8c"/><w:u w:val="single"/></w:rPr><w:t xml:space="preserve">⟨NNT : ⟩</w:t></w:r></w:hyperlink></w:p><w:p><w:pPr/><w:r><w:rPr/><w:t xml:space="preserve">Thèse</w:t></w:r></w:p><w:p><w:pPr/><w:hyperlink r:id="rId249" w:history="1"><w:r><w:rPr><w:color w:val="#410a8c"/><w:u w:val="single"/></w:rPr><w:t xml:space="preserve">tel-04519772v1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Itinéraire pour une contribution de la Neurophysiologie de l'orientation du regard à la recherche des conditions de possibilité de l'intuition spatiale</w:t></w:r></w:hyperlink></w:p><w:p><w:pPr/><w:hyperlink r:id="rId13" w:history="1"><w:r><w:rPr><w:color w:val="#410a8c"/><w:u w:val="single"/></w:rPr><w:t xml:space="preserve">Laurent Goffart</w:t></w:r></w:hyperlink></w:p><w:p><w:pPr/><w:r><w:rPr/><w:t xml:space="preserve">Psychologie et comportements. Aix-Marseille Université (AMU), 2020</w:t></w:r></w:p><w:p><w:pPr/><w:r><w:rPr/><w:t xml:space="preserve">HDR</w:t></w:r></w:p><w:p><w:pPr/><w:hyperlink r:id="rId250" w:history="1"><w:r><w:rPr><w:color w:val="#410a8c"/><w:u w:val="single"/></w:rPr><w:t xml:space="preserve">tel-02968991v2</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C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offart" TargetMode="External"/><Relationship Id="rId9" Type="http://schemas.openxmlformats.org/officeDocument/2006/relationships/hyperlink" Target="https://orcid.org/0000-0001-8767-1867" TargetMode="External"/><Relationship Id="rId10" Type="http://schemas.openxmlformats.org/officeDocument/2006/relationships/hyperlink" Target="https://www.idref.fr/111937663" TargetMode="External"/><Relationship Id="rId11" Type="http://schemas.openxmlformats.org/officeDocument/2006/relationships/hyperlink" Target="http://www.researcherid.com/rid/AEX-7821-2022" TargetMode="External"/><Relationship Id="rId12" Type="http://schemas.openxmlformats.org/officeDocument/2006/relationships/hyperlink" Target="https://hal.science/hal-05563694v1" TargetMode="External"/><Relationship Id="rId13" Type="http://schemas.openxmlformats.org/officeDocument/2006/relationships/hyperlink" Target="https://hal.science/search/index/?q=*&amp;authFullName_s=Laurent Goffart" TargetMode="External"/><Relationship Id="rId14" Type="http://schemas.openxmlformats.org/officeDocument/2006/relationships/hyperlink" Target="https://dx.doi.org/10.1152/jn.00349.2025" TargetMode="External"/><Relationship Id="rId15" Type="http://schemas.openxmlformats.org/officeDocument/2006/relationships/hyperlink" Target="https://hal.science/hal-05253450v1" TargetMode="External"/><Relationship Id="rId16" Type="http://schemas.openxmlformats.org/officeDocument/2006/relationships/hyperlink" Target="https://dx.doi.org/10.1051/epjconf/202636601011" TargetMode="External"/><Relationship Id="rId17" Type="http://schemas.openxmlformats.org/officeDocument/2006/relationships/hyperlink" Target="https://hal.science/hal-05233506v2" TargetMode="External"/><Relationship Id="rId18" Type="http://schemas.openxmlformats.org/officeDocument/2006/relationships/hyperlink" Target="https://dx.doi.org/10.3390/neurosci6030085" TargetMode="External"/><Relationship Id="rId19" Type="http://schemas.openxmlformats.org/officeDocument/2006/relationships/hyperlink" Target="https://hal.science/hal-05007608v4" TargetMode="External"/><Relationship Id="rId20" Type="http://schemas.openxmlformats.org/officeDocument/2006/relationships/hyperlink" Target="https://dx.doi.org/10.4000/14y54" TargetMode="External"/><Relationship Id="rId21" Type="http://schemas.openxmlformats.org/officeDocument/2006/relationships/hyperlink" Target="https://cnrs.hal.science/hal-04698698v3" TargetMode="External"/><Relationship Id="rId22" Type="http://schemas.openxmlformats.org/officeDocument/2006/relationships/hyperlink" Target="https://dx.doi.org/10.3390/vision9010006" TargetMode="External"/><Relationship Id="rId23" Type="http://schemas.openxmlformats.org/officeDocument/2006/relationships/hyperlink" Target="https://hal.science/hal-05157151v2" TargetMode="External"/><Relationship Id="rId24" Type="http://schemas.openxmlformats.org/officeDocument/2006/relationships/hyperlink" Target="https://hal.science/search/index/?q=*&amp;authFullName_s=Fran&#231;ois-Jean Bonnet" TargetMode="External"/><Relationship Id="rId25" Type="http://schemas.openxmlformats.org/officeDocument/2006/relationships/hyperlink" Target="https://cnrs.hal.science/hal-04572732v2" TargetMode="External"/><Relationship Id="rId26" Type="http://schemas.openxmlformats.org/officeDocument/2006/relationships/hyperlink" Target="https://dx.doi.org/10.1051/epjconf/202430001007" TargetMode="External"/><Relationship Id="rId27" Type="http://schemas.openxmlformats.org/officeDocument/2006/relationships/hyperlink" Target="https://cnrs.hal.science/hal-04262687v2" TargetMode="External"/><Relationship Id="rId28" Type="http://schemas.openxmlformats.org/officeDocument/2006/relationships/hyperlink" Target="https://hal.science/search/index/?q=*&amp;authFullName_s=Nicolas Orlando Dessaints" TargetMode="External"/><Relationship Id="rId29" Type="http://schemas.openxmlformats.org/officeDocument/2006/relationships/hyperlink" Target="https://dx.doi.org/10.1152/jn.00280.2023" TargetMode="External"/><Relationship Id="rId30" Type="http://schemas.openxmlformats.org/officeDocument/2006/relationships/hyperlink" Target="https://hal.science/hal-03432632v1" TargetMode="External"/><Relationship Id="rId31" Type="http://schemas.openxmlformats.org/officeDocument/2006/relationships/hyperlink" Target="https://hal.science/search/index/?q=*&amp;authFullName_s=Julie Quinet" TargetMode="External"/><Relationship Id="rId32" Type="http://schemas.openxmlformats.org/officeDocument/2006/relationships/hyperlink" Target="https://dx.doi.org/10.1167/jov.21.9.1839" TargetMode="External"/><Relationship Id="rId33" Type="http://schemas.openxmlformats.org/officeDocument/2006/relationships/hyperlink" Target="https://hal.science/hal-03168070v2" TargetMode="External"/><Relationship Id="rId34" Type="http://schemas.openxmlformats.org/officeDocument/2006/relationships/hyperlink" Target="https://hal.science/search/index/?q=*&amp;authFullName_s=Clara Bourrelly" TargetMode="External"/><Relationship Id="rId35" Type="http://schemas.openxmlformats.org/officeDocument/2006/relationships/hyperlink" Target="https://dx.doi.org/10.1152/jn.00037.2021" TargetMode="External"/><Relationship Id="rId36" Type="http://schemas.openxmlformats.org/officeDocument/2006/relationships/hyperlink" Target="https://hal.science/hal-02392063v1" TargetMode="External"/><Relationship Id="rId37" Type="http://schemas.openxmlformats.org/officeDocument/2006/relationships/hyperlink" Target="https://hal.science/search/index/?q=*&amp;authFullName_s=Ziad M Hafed" TargetMode="External"/><Relationship Id="rId38" Type="http://schemas.openxmlformats.org/officeDocument/2006/relationships/hyperlink" Target="https://dx.doi.org/10.1152/jn.00588.2019" TargetMode="External"/><Relationship Id="rId39" Type="http://schemas.openxmlformats.org/officeDocument/2006/relationships/hyperlink" Target="https://hal.science/hal-01637024v1" TargetMode="External"/><Relationship Id="rId40" Type="http://schemas.openxmlformats.org/officeDocument/2006/relationships/hyperlink" Target="https://hal.science/search/index/?q=*&amp;authFullName_s=Jean-Charles Quinton" TargetMode="External"/><Relationship Id="rId41" Type="http://schemas.openxmlformats.org/officeDocument/2006/relationships/hyperlink" Target="https://hal.science/search/index/?q=*&amp;authFullName_s=L. Goffart" TargetMode="External"/><Relationship Id="rId42" Type="http://schemas.openxmlformats.org/officeDocument/2006/relationships/hyperlink" Target="https://dx.doi.org/10.1080/09540091.2017.1351421" TargetMode="External"/><Relationship Id="rId43" Type="http://schemas.openxmlformats.org/officeDocument/2006/relationships/hyperlink" Target="https://hal.science/hal-02328776v1" TargetMode="External"/><Relationship Id="rId44" Type="http://schemas.openxmlformats.org/officeDocument/2006/relationships/hyperlink" Target="https://dx.doi.org/10.1152/jn.00278.2018" TargetMode="External"/><Relationship Id="rId45" Type="http://schemas.openxmlformats.org/officeDocument/2006/relationships/hyperlink" Target="https://hal.science/hal-02328770v1" TargetMode="External"/><Relationship Id="rId46" Type="http://schemas.openxmlformats.org/officeDocument/2006/relationships/hyperlink" Target="https://dx.doi.org/10.1152/jn.00141.2018" TargetMode="External"/><Relationship Id="rId47" Type="http://schemas.openxmlformats.org/officeDocument/2006/relationships/hyperlink" Target="https://hal.science/hal-01966558v1" TargetMode="External"/><Relationship Id="rId48" Type="http://schemas.openxmlformats.org/officeDocument/2006/relationships/hyperlink" Target="https://dx.doi.org/10.1152/jn.00402.2018" TargetMode="External"/><Relationship Id="rId49" Type="http://schemas.openxmlformats.org/officeDocument/2006/relationships/hyperlink" Target="https://hal.science/hal-03432638v1" TargetMode="External"/><Relationship Id="rId50" Type="http://schemas.openxmlformats.org/officeDocument/2006/relationships/hyperlink" Target="https://dx.doi.org/10.1167/17.10.901" TargetMode="External"/><Relationship Id="rId51" Type="http://schemas.openxmlformats.org/officeDocument/2006/relationships/hyperlink" Target="https://hal.science/hal-02328781v1" TargetMode="External"/><Relationship Id="rId52" Type="http://schemas.openxmlformats.org/officeDocument/2006/relationships/hyperlink" Target="https://hal.science/search/index/?q=*&amp;authFullName_s=Aaron Cecala" TargetMode="External"/><Relationship Id="rId53" Type="http://schemas.openxmlformats.org/officeDocument/2006/relationships/hyperlink" Target="https://hal.science/search/index/?q=*&amp;authFullName_s=Neeraj Gandhi" TargetMode="External"/><Relationship Id="rId54" Type="http://schemas.openxmlformats.org/officeDocument/2006/relationships/hyperlink" Target="https://dx.doi.org/10.1152/jn.00506.2017" TargetMode="External"/><Relationship Id="rId55" Type="http://schemas.openxmlformats.org/officeDocument/2006/relationships/hyperlink" Target="https://hal.science/hal-02498711v1" TargetMode="External"/><Relationship Id="rId56" Type="http://schemas.openxmlformats.org/officeDocument/2006/relationships/hyperlink" Target="https://hal.science/search/index/?q=*&amp;authFullName_s=Richard Krauzlis" TargetMode="External"/><Relationship Id="rId57" Type="http://schemas.openxmlformats.org/officeDocument/2006/relationships/hyperlink" Target="https://hal.science/search/index/?q=*&amp;authFullName_s=Ziad Hafed" TargetMode="External"/><Relationship Id="rId58" Type="http://schemas.openxmlformats.org/officeDocument/2006/relationships/hyperlink" Target="https://dx.doi.org/10.1098/rstb.2016.0205" TargetMode="External"/><Relationship Id="rId59" Type="http://schemas.openxmlformats.org/officeDocument/2006/relationships/hyperlink" Target="https://hal.science/hal-03432641v1" TargetMode="External"/><Relationship Id="rId60" Type="http://schemas.openxmlformats.org/officeDocument/2006/relationships/hyperlink" Target="https://dx.doi.org/10.1167/16.12.98" TargetMode="External"/><Relationship Id="rId61" Type="http://schemas.openxmlformats.org/officeDocument/2006/relationships/hyperlink" Target="https://hal.science/hal-01427801v1" TargetMode="External"/><Relationship Id="rId62" Type="http://schemas.openxmlformats.org/officeDocument/2006/relationships/hyperlink" Target="https://hal.science/search/index/?q=*&amp;authFullName_s=Patrick Cavanagh" TargetMode="External"/><Relationship Id="rId63" Type="http://schemas.openxmlformats.org/officeDocument/2006/relationships/hyperlink" Target="https://dx.doi.org/10.1152/jn.00519.2016" TargetMode="External"/><Relationship Id="rId64" Type="http://schemas.openxmlformats.org/officeDocument/2006/relationships/hyperlink" Target="https://hal.science/hal-01427782v1" TargetMode="External"/><Relationship Id="rId65" Type="http://schemas.openxmlformats.org/officeDocument/2006/relationships/hyperlink" Target="https://dx.doi.org/10.1152/jn.01021.2014" TargetMode="External"/><Relationship Id="rId66" Type="http://schemas.openxmlformats.org/officeDocument/2006/relationships/hyperlink" Target="https://hal.science/hal-01427775v1" TargetMode="External"/><Relationship Id="rId67" Type="http://schemas.openxmlformats.org/officeDocument/2006/relationships/hyperlink" Target="https://dx.doi.org/10.1523/JNEUROSCI.1212-15.2015" TargetMode="External"/><Relationship Id="rId68" Type="http://schemas.openxmlformats.org/officeDocument/2006/relationships/hyperlink" Target="https://hal.science/hal-02328814v1" TargetMode="External"/><Relationship Id="rId69" Type="http://schemas.openxmlformats.org/officeDocument/2006/relationships/hyperlink" Target="https://dx.doi.org/10.1167/15.12.1016" TargetMode="External"/><Relationship Id="rId70" Type="http://schemas.openxmlformats.org/officeDocument/2006/relationships/hyperlink" Target="https://inria.hal.science/hal-01201785v1" TargetMode="External"/><Relationship Id="rId71" Type="http://schemas.openxmlformats.org/officeDocument/2006/relationships/hyperlink" Target="https://hal.science/search/index/?q=*&amp;authFullName_s=Wahiba Taouali" TargetMode="External"/><Relationship Id="rId72" Type="http://schemas.openxmlformats.org/officeDocument/2006/relationships/hyperlink" Target="https://hal.science/search/index/?q=*&amp;authFullName_s=Fr&#233;d&#233;ric Alexandre" TargetMode="External"/><Relationship Id="rId73" Type="http://schemas.openxmlformats.org/officeDocument/2006/relationships/hyperlink" Target="https://hal.science/search/index/?q=*&amp;authFullName_s=Nicolas P. Rougier" TargetMode="External"/><Relationship Id="rId74" Type="http://schemas.openxmlformats.org/officeDocument/2006/relationships/hyperlink" Target="https://dx.doi.org/10.1007/s00422-015-0660-8" TargetMode="External"/><Relationship Id="rId75" Type="http://schemas.openxmlformats.org/officeDocument/2006/relationships/hyperlink" Target="https://hal.science/hal-02328817v1" TargetMode="External"/><Relationship Id="rId76" Type="http://schemas.openxmlformats.org/officeDocument/2006/relationships/hyperlink" Target="https://dx.doi.org/10.1167/14.10.495" TargetMode="External"/><Relationship Id="rId77" Type="http://schemas.openxmlformats.org/officeDocument/2006/relationships/hyperlink" Target="https://hal.science/hal-02328811v1" TargetMode="External"/><Relationship Id="rId78" Type="http://schemas.openxmlformats.org/officeDocument/2006/relationships/hyperlink" Target="https://hal.science/search/index/?q=*&amp;authFullName_s=C. Bourrelly" TargetMode="External"/><Relationship Id="rId79" Type="http://schemas.openxmlformats.org/officeDocument/2006/relationships/hyperlink" Target="https://hal.science/search/index/?q=*&amp;authFullName_s=J. Quinet" TargetMode="External"/><Relationship Id="rId80" Type="http://schemas.openxmlformats.org/officeDocument/2006/relationships/hyperlink" Target="https://dx.doi.org/10.1167/14.10.492" TargetMode="External"/><Relationship Id="rId81" Type="http://schemas.openxmlformats.org/officeDocument/2006/relationships/hyperlink" Target="https://hal.science/hal-02387886v1" TargetMode="External"/><Relationship Id="rId82" Type="http://schemas.openxmlformats.org/officeDocument/2006/relationships/hyperlink" Target="https://hal.science/search/index/?q=*&amp;authFullName_s=Guillaume S. Masson" TargetMode="External"/><Relationship Id="rId83" Type="http://schemas.openxmlformats.org/officeDocument/2006/relationships/hyperlink" Target="https://dx.doi.org/10.1038/nn.3411" TargetMode="External"/><Relationship Id="rId84" Type="http://schemas.openxmlformats.org/officeDocument/2006/relationships/hyperlink" Target="https://hal.science/hal-01427763v1" TargetMode="External"/><Relationship Id="rId85" Type="http://schemas.openxmlformats.org/officeDocument/2006/relationships/hyperlink" Target="https://hal.science/search/index/?q=*&amp;authFullName_s=Richard J Krauzlis" TargetMode="External"/><Relationship Id="rId86" Type="http://schemas.openxmlformats.org/officeDocument/2006/relationships/hyperlink" Target="https://dx.doi.org/10.1523/jneurosci.0696-12.2012" TargetMode="External"/><Relationship Id="rId87" Type="http://schemas.openxmlformats.org/officeDocument/2006/relationships/hyperlink" Target="https://hal.science/hal-01427769v1" TargetMode="External"/><Relationship Id="rId88" Type="http://schemas.openxmlformats.org/officeDocument/2006/relationships/hyperlink" Target="https://hal.science/search/index/?q=*&amp;authFullName_s=Jerome Fleuriet" TargetMode="External"/><Relationship Id="rId89" Type="http://schemas.openxmlformats.org/officeDocument/2006/relationships/hyperlink" Target="https://dx.doi.org/10.1523/JNEUROSCI.3896-11.2012" TargetMode="External"/><Relationship Id="rId90" Type="http://schemas.openxmlformats.org/officeDocument/2006/relationships/hyperlink" Target="https://hal.science/hal-01427790v1" TargetMode="External"/><Relationship Id="rId91" Type="http://schemas.openxmlformats.org/officeDocument/2006/relationships/hyperlink" Target="https://hal.science/search/index/?q=*&amp;authFullName_s=S. Hugues" TargetMode="External"/><Relationship Id="rId92" Type="http://schemas.openxmlformats.org/officeDocument/2006/relationships/hyperlink" Target="https://hal.science/search/index/?q=*&amp;authFullName_s=L. Perrinet" TargetMode="External"/><Relationship Id="rId93" Type="http://schemas.openxmlformats.org/officeDocument/2006/relationships/hyperlink" Target="https://dx.doi.org/10.1152/jn.00622.2010" TargetMode="External"/><Relationship Id="rId94" Type="http://schemas.openxmlformats.org/officeDocument/2006/relationships/hyperlink" Target="https://hal.science/hal-01427834v1" TargetMode="External"/><Relationship Id="rId95" Type="http://schemas.openxmlformats.org/officeDocument/2006/relationships/hyperlink" Target="https://hal.science/search/index/?q=*&amp;authFullName_s=Lorenzo Guerrasio" TargetMode="External"/><Relationship Id="rId96" Type="http://schemas.openxmlformats.org/officeDocument/2006/relationships/hyperlink" Target="https://hal.science/search/index/?q=*&amp;authFullName_s=Ulrich Buttner" TargetMode="External"/><Relationship Id="rId97" Type="http://schemas.openxmlformats.org/officeDocument/2006/relationships/hyperlink" Target="https://dx.doi.org/10.1152/jn.00771.2009" TargetMode="External"/><Relationship Id="rId98" Type="http://schemas.openxmlformats.org/officeDocument/2006/relationships/hyperlink" Target="https://hal.science/hal-01427860v1" TargetMode="External"/><Relationship Id="rId99" Type="http://schemas.openxmlformats.org/officeDocument/2006/relationships/hyperlink" Target="https://dx.doi.org/10.1126/science.1166112" TargetMode="External"/><Relationship Id="rId100" Type="http://schemas.openxmlformats.org/officeDocument/2006/relationships/hyperlink" Target="https://hal.science/hal-01427878v1" TargetMode="External"/><Relationship Id="rId101" Type="http://schemas.openxmlformats.org/officeDocument/2006/relationships/hyperlink" Target="https://dx.doi.org/10.1152/jn.90716.2008" TargetMode="External"/><Relationship Id="rId102" Type="http://schemas.openxmlformats.org/officeDocument/2006/relationships/hyperlink" Target="https://hal.science/hal-01427871v1" TargetMode="External"/><Relationship Id="rId103" Type="http://schemas.openxmlformats.org/officeDocument/2006/relationships/hyperlink" Target="https://dx.doi.org/10.1523/JNEUROSCI.1317-08.2008" TargetMode="External"/><Relationship Id="rId104" Type="http://schemas.openxmlformats.org/officeDocument/2006/relationships/hyperlink" Target="https://hal.science/hal-01427887v1" TargetMode="External"/><Relationship Id="rId105" Type="http://schemas.openxmlformats.org/officeDocument/2006/relationships/hyperlink" Target="https://dx.doi.org/10.1152/jn.00741.2007" TargetMode="External"/><Relationship Id="rId106" Type="http://schemas.openxmlformats.org/officeDocument/2006/relationships/hyperlink" Target="https://hal.science/hal-01427899v1" TargetMode="External"/><Relationship Id="rId107" Type="http://schemas.openxmlformats.org/officeDocument/2006/relationships/hyperlink" Target="https://hal.science/search/index/?q=*&amp;authFullName_s=Fr&#233;d&#233;ric Chavane" TargetMode="External"/><Relationship Id="rId108" Type="http://schemas.openxmlformats.org/officeDocument/2006/relationships/hyperlink" Target="https://dx.doi.org/10.1016/j.visres.2005.07.026" TargetMode="External"/><Relationship Id="rId109" Type="http://schemas.openxmlformats.org/officeDocument/2006/relationships/hyperlink" Target="https://hal.science/hal-01427909v1" TargetMode="External"/><Relationship Id="rId110" Type="http://schemas.openxmlformats.org/officeDocument/2006/relationships/hyperlink" Target="https://dx.doi.org/10.1152/jn.00705.2004" TargetMode="External"/><Relationship Id="rId111" Type="http://schemas.openxmlformats.org/officeDocument/2006/relationships/hyperlink" Target="https://hal.science/hal-03719083v1" TargetMode="External"/><Relationship Id="rId112" Type="http://schemas.openxmlformats.org/officeDocument/2006/relationships/hyperlink" Target="https://hal.science/search/index/?q=*&amp;authFullName_s=Longtang Chen" TargetMode="External"/><Relationship Id="rId113" Type="http://schemas.openxmlformats.org/officeDocument/2006/relationships/hyperlink" Target="https://hal.science/search/index/?q=*&amp;authFullName_s=David Sparks" TargetMode="External"/><Relationship Id="rId114" Type="http://schemas.openxmlformats.org/officeDocument/2006/relationships/hyperlink" Target="https://dx.doi.org/10.1152/jn.01199.2003" TargetMode="External"/><Relationship Id="rId115" Type="http://schemas.openxmlformats.org/officeDocument/2006/relationships/hyperlink" Target="https://hal.science/hal-02875224v1" TargetMode="External"/><Relationship Id="rId116" Type="http://schemas.openxmlformats.org/officeDocument/2006/relationships/hyperlink" Target="https://dx.doi.org/10.1111/j.1749-6632.2003.tb00248.x" TargetMode="External"/><Relationship Id="rId117" Type="http://schemas.openxmlformats.org/officeDocument/2006/relationships/hyperlink" Target="https://hal.science/hal-02498732v1" TargetMode="External"/><Relationship Id="rId118" Type="http://schemas.openxmlformats.org/officeDocument/2006/relationships/hyperlink" Target="https://hal.science/search/index/?q=*&amp;authFullName_s=Denis P&#233;lisson" TargetMode="External"/><Relationship Id="rId119" Type="http://schemas.openxmlformats.org/officeDocument/2006/relationships/hyperlink" Target="https://hal.science/search/index/?q=*&amp;authFullName_s=Alain Guillaume" TargetMode="External"/><Relationship Id="rId120" Type="http://schemas.openxmlformats.org/officeDocument/2006/relationships/hyperlink" Target="https://dx.doi.org/10.1080/14734220310015629" TargetMode="External"/><Relationship Id="rId121" Type="http://schemas.openxmlformats.org/officeDocument/2006/relationships/hyperlink" Target="https://hal.science/hal-02328816v1" TargetMode="External"/><Relationship Id="rId122" Type="http://schemas.openxmlformats.org/officeDocument/2006/relationships/hyperlink" Target="https://dx.doi.org/10.1196/annals.1303.019" TargetMode="External"/><Relationship Id="rId123" Type="http://schemas.openxmlformats.org/officeDocument/2006/relationships/hyperlink" Target="https://hal.science/hal-01432075v1" TargetMode="External"/><Relationship Id="rId124" Type="http://schemas.openxmlformats.org/officeDocument/2006/relationships/hyperlink" Target="https://hal.science/search/index/?q=*&amp;authFullName_s=A Guillaume" TargetMode="External"/><Relationship Id="rId125" Type="http://schemas.openxmlformats.org/officeDocument/2006/relationships/hyperlink" Target="https://hal.science/search/index/?q=*&amp;authFullName_s=J H Courjon" TargetMode="External"/><Relationship Id="rId126" Type="http://schemas.openxmlformats.org/officeDocument/2006/relationships/hyperlink" Target="https://hal.science/search/index/?q=*&amp;authFullName_s=D Pelisson" TargetMode="External"/><Relationship Id="rId127" Type="http://schemas.openxmlformats.org/officeDocument/2006/relationships/hyperlink" Target="https://dx.doi.org/10.1007/s002210000359" TargetMode="External"/><Relationship Id="rId128" Type="http://schemas.openxmlformats.org/officeDocument/2006/relationships/hyperlink" Target="https://api.istex.fr/ark:/67375/VQC-450HZ3C3-X/fulltext.pdf?sid=hal" TargetMode="External"/><Relationship Id="rId129" Type="http://schemas.openxmlformats.org/officeDocument/2006/relationships/hyperlink" Target="https://hal.science/hal-04185524v1" TargetMode="External"/><Relationship Id="rId130" Type="http://schemas.openxmlformats.org/officeDocument/2006/relationships/hyperlink" Target="https://hal.science/hal-01427962v1" TargetMode="External"/><Relationship Id="rId131" Type="http://schemas.openxmlformats.org/officeDocument/2006/relationships/hyperlink" Target="https://hal.science/search/index/?q=*&amp;authFullName_s=D P&#233;lisson" TargetMode="External"/><Relationship Id="rId132" Type="http://schemas.openxmlformats.org/officeDocument/2006/relationships/hyperlink" Target="https://dx.doi.org/10.1152/jn.1998.79.4.1959" TargetMode="External"/><Relationship Id="rId133" Type="http://schemas.openxmlformats.org/officeDocument/2006/relationships/hyperlink" Target="https://hal.science/hal-01427956v1" TargetMode="External"/><Relationship Id="rId134" Type="http://schemas.openxmlformats.org/officeDocument/2006/relationships/hyperlink" Target="https://dx.doi.org/10.1152/jn.1998.80.3.1180" TargetMode="External"/><Relationship Id="rId135" Type="http://schemas.openxmlformats.org/officeDocument/2006/relationships/hyperlink" Target="https://hal.science/hal-01427943v1" TargetMode="External"/><Relationship Id="rId136" Type="http://schemas.openxmlformats.org/officeDocument/2006/relationships/hyperlink" Target="https://dx.doi.org/10.1152/jn.1998.80.3.1552" TargetMode="External"/><Relationship Id="rId137" Type="http://schemas.openxmlformats.org/officeDocument/2006/relationships/hyperlink" Target="https://hal.science/hal-01427960v1" TargetMode="External"/><Relationship Id="rId138" Type="http://schemas.openxmlformats.org/officeDocument/2006/relationships/hyperlink" Target="https://dx.doi.org/10.1152/jn.1998.79.4.1942" TargetMode="External"/><Relationship Id="rId139" Type="http://schemas.openxmlformats.org/officeDocument/2006/relationships/hyperlink" Target="https://hal.science/hal-01427969v1" TargetMode="External"/><Relationship Id="rId140" Type="http://schemas.openxmlformats.org/officeDocument/2006/relationships/hyperlink" Target="https://dx.doi.org/10.1111/j.1469-7793.1997.657bg.x" TargetMode="External"/><Relationship Id="rId141" Type="http://schemas.openxmlformats.org/officeDocument/2006/relationships/hyperlink" Target="https://hal.science/hal-01427973v1" TargetMode="External"/><Relationship Id="rId142" Type="http://schemas.openxmlformats.org/officeDocument/2006/relationships/hyperlink" Target="https://hal.science/search/index/?q=*&amp;authFullName_s=Daniel Guitton" TargetMode="External"/><Relationship Id="rId143" Type="http://schemas.openxmlformats.org/officeDocument/2006/relationships/hyperlink" Target="https://dx.doi.org/10.1007/BF00241115" TargetMode="External"/><Relationship Id="rId144" Type="http://schemas.openxmlformats.org/officeDocument/2006/relationships/hyperlink" Target="https://api.istex.fr/document/20169342A28F78E8901F2EFC28707B60F224472A/fulltext/pdf?sid=hal" TargetMode="External"/><Relationship Id="rId145" Type="http://schemas.openxmlformats.org/officeDocument/2006/relationships/hyperlink" Target="https://hal.science/hal-01427965v1" TargetMode="External"/><Relationship Id="rId146" Type="http://schemas.openxmlformats.org/officeDocument/2006/relationships/hyperlink" Target="https://dx.doi.org/10.1152/jn.1994.72.5.2547" TargetMode="External"/><Relationship Id="rId147" Type="http://schemas.openxmlformats.org/officeDocument/2006/relationships/hyperlink" Target="https://hal.science/hal-01432717v1" TargetMode="External"/><Relationship Id="rId148" Type="http://schemas.openxmlformats.org/officeDocument/2006/relationships/hyperlink" Target="https://hal.science/search/index/?q=*&amp;authFullName_s=G. Vanni-Mercier" TargetMode="External"/><Relationship Id="rId149" Type="http://schemas.openxmlformats.org/officeDocument/2006/relationships/hyperlink" Target="https://hal.science/search/index/?q=*&amp;authFullName_s=D. Pelisson" TargetMode="External"/><Relationship Id="rId150" Type="http://schemas.openxmlformats.org/officeDocument/2006/relationships/hyperlink" Target="https://hal.science/search/index/?q=*&amp;authFullName_s=K. Sakai" TargetMode="External"/><Relationship Id="rId151" Type="http://schemas.openxmlformats.org/officeDocument/2006/relationships/hyperlink" Target="https://hal.science/search/index/?q=*&amp;authFullName_s=M. Jouvet" TargetMode="External"/><Relationship Id="rId152" Type="http://schemas.openxmlformats.org/officeDocument/2006/relationships/hyperlink" Target="https://dx.doi.org/10.1111/j.1460-9568.1994.tb00320.x" TargetMode="External"/><Relationship Id="rId153" Type="http://schemas.openxmlformats.org/officeDocument/2006/relationships/hyperlink" Target="https://api.istex.fr/ark:/67375/WNG-BX0S9112-D/fulltext.pdf?sid=hal" TargetMode="External"/><Relationship Id="rId154" Type="http://schemas.openxmlformats.org/officeDocument/2006/relationships/hyperlink" Target="https://hal.science/hal-05602308v1" TargetMode="External"/><Relationship Id="rId155" Type="http://schemas.openxmlformats.org/officeDocument/2006/relationships/hyperlink" Target="https://hal.science/hal-05089679v1" TargetMode="External"/><Relationship Id="rId156" Type="http://schemas.openxmlformats.org/officeDocument/2006/relationships/hyperlink" Target="https://hal.science/hal-05089681v1" TargetMode="External"/><Relationship Id="rId157" Type="http://schemas.openxmlformats.org/officeDocument/2006/relationships/hyperlink" Target="https://hal.science/hal-04906726v1" TargetMode="External"/><Relationship Id="rId158" Type="http://schemas.openxmlformats.org/officeDocument/2006/relationships/hyperlink" Target="https://cnrs.hal.science/hal-04574897v1" TargetMode="External"/><Relationship Id="rId159" Type="http://schemas.openxmlformats.org/officeDocument/2006/relationships/hyperlink" Target="https://hal.science/hal-04385942v1" TargetMode="External"/><Relationship Id="rId160" Type="http://schemas.openxmlformats.org/officeDocument/2006/relationships/hyperlink" Target="https://hal.science/hal-04584424v1" TargetMode="External"/><Relationship Id="rId161" Type="http://schemas.openxmlformats.org/officeDocument/2006/relationships/hyperlink" Target="https://hal.science/hal-04523462v1" TargetMode="External"/><Relationship Id="rId162" Type="http://schemas.openxmlformats.org/officeDocument/2006/relationships/hyperlink" Target="https://hal.science/hal-04785070v1" TargetMode="External"/><Relationship Id="rId163" Type="http://schemas.openxmlformats.org/officeDocument/2006/relationships/hyperlink" Target="https://hal.science/hal-04319667v1" TargetMode="External"/><Relationship Id="rId164" Type="http://schemas.openxmlformats.org/officeDocument/2006/relationships/hyperlink" Target="https://amu.hal.science/hal-04096360v1" TargetMode="External"/><Relationship Id="rId165" Type="http://schemas.openxmlformats.org/officeDocument/2006/relationships/hyperlink" Target="https://cnrs.hal.science/hal-04250833v1" TargetMode="External"/><Relationship Id="rId166" Type="http://schemas.openxmlformats.org/officeDocument/2006/relationships/hyperlink" Target="https://amu.hal.science/hal-04047461v1" TargetMode="External"/><Relationship Id="rId167" Type="http://schemas.openxmlformats.org/officeDocument/2006/relationships/hyperlink" Target="https://amu.hal.science/hal-04135691v1" TargetMode="External"/><Relationship Id="rId168" Type="http://schemas.openxmlformats.org/officeDocument/2006/relationships/hyperlink" Target="https://hal.science/hal-03793876v1" TargetMode="External"/><Relationship Id="rId169" Type="http://schemas.openxmlformats.org/officeDocument/2006/relationships/hyperlink" Target="https://hal.science/hal-03673887v1" TargetMode="External"/><Relationship Id="rId170" Type="http://schemas.openxmlformats.org/officeDocument/2006/relationships/hyperlink" Target="https://hal.science/hal-03652212v1" TargetMode="External"/><Relationship Id="rId171" Type="http://schemas.openxmlformats.org/officeDocument/2006/relationships/hyperlink" Target="https://hal.science/hal-03654895v1" TargetMode="External"/><Relationship Id="rId172" Type="http://schemas.openxmlformats.org/officeDocument/2006/relationships/hyperlink" Target="https://hal.science/hal-03652182v1" TargetMode="External"/><Relationship Id="rId173" Type="http://schemas.openxmlformats.org/officeDocument/2006/relationships/hyperlink" Target="https://hal.science/hal-03652188v1" TargetMode="External"/><Relationship Id="rId174" Type="http://schemas.openxmlformats.org/officeDocument/2006/relationships/hyperlink" Target="https://hal.science/hal-03652194v1" TargetMode="External"/><Relationship Id="rId175" Type="http://schemas.openxmlformats.org/officeDocument/2006/relationships/hyperlink" Target="https://hal.science/hal-03652221v1" TargetMode="External"/><Relationship Id="rId176" Type="http://schemas.openxmlformats.org/officeDocument/2006/relationships/hyperlink" Target="https://hal.science/hal-02074886v1" TargetMode="External"/><Relationship Id="rId177" Type="http://schemas.openxmlformats.org/officeDocument/2006/relationships/hyperlink" Target="https://hal.science/hal-01432728v1" TargetMode="External"/><Relationship Id="rId178" Type="http://schemas.openxmlformats.org/officeDocument/2006/relationships/hyperlink" Target="https://hal.science/hal-03655871v1" TargetMode="External"/><Relationship Id="rId179" Type="http://schemas.openxmlformats.org/officeDocument/2006/relationships/hyperlink" Target="https://hal.science/hal-01699079v1" TargetMode="External"/><Relationship Id="rId180" Type="http://schemas.openxmlformats.org/officeDocument/2006/relationships/hyperlink" Target="https://hal.science/hal-01432726v1" TargetMode="External"/><Relationship Id="rId181" Type="http://schemas.openxmlformats.org/officeDocument/2006/relationships/hyperlink" Target="https://hal.science/hal-01839803v1" TargetMode="External"/><Relationship Id="rId182" Type="http://schemas.openxmlformats.org/officeDocument/2006/relationships/hyperlink" Target="https://hal.science/hal-01440264v1" TargetMode="External"/><Relationship Id="rId183" Type="http://schemas.openxmlformats.org/officeDocument/2006/relationships/hyperlink" Target="https://dx.doi.org/10.1068/if741" TargetMode="External"/><Relationship Id="rId184" Type="http://schemas.openxmlformats.org/officeDocument/2006/relationships/hyperlink" Target="https://hal.science/hal-03673767v1" TargetMode="External"/><Relationship Id="rId185" Type="http://schemas.openxmlformats.org/officeDocument/2006/relationships/hyperlink" Target="https://hal.science/hal-01440272v1" TargetMode="External"/><Relationship Id="rId186" Type="http://schemas.openxmlformats.org/officeDocument/2006/relationships/hyperlink" Target="https://hal.science/hal-03673241v1" TargetMode="External"/><Relationship Id="rId187" Type="http://schemas.openxmlformats.org/officeDocument/2006/relationships/hyperlink" Target="https://hal.science/hal-03673247v1" TargetMode="External"/><Relationship Id="rId188" Type="http://schemas.openxmlformats.org/officeDocument/2006/relationships/hyperlink" Target="https://hal.science/hal-03673243v1" TargetMode="External"/><Relationship Id="rId189" Type="http://schemas.openxmlformats.org/officeDocument/2006/relationships/hyperlink" Target="https://hal.science/hal-03673249v1" TargetMode="External"/><Relationship Id="rId190" Type="http://schemas.openxmlformats.org/officeDocument/2006/relationships/hyperlink" Target="https://hal.science/hal-04995265v1" TargetMode="External"/><Relationship Id="rId191" Type="http://schemas.openxmlformats.org/officeDocument/2006/relationships/hyperlink" Target="https://hal.science/search/index/?q=*&amp;authFullName_s=Natalie Dill" TargetMode="External"/><Relationship Id="rId192" Type="http://schemas.openxmlformats.org/officeDocument/2006/relationships/hyperlink" Target="https://hal.science/search/index/?q=*&amp;authFullName_s=Richard J. Krauzlis" TargetMode="External"/><Relationship Id="rId193" Type="http://schemas.openxmlformats.org/officeDocument/2006/relationships/hyperlink" Target="https://hal.science/hal-04995159v1" TargetMode="External"/><Relationship Id="rId194" Type="http://schemas.openxmlformats.org/officeDocument/2006/relationships/hyperlink" Target="https://hal.science/search/index/?q=*&amp;authFullName_s=Ansgar Koene" TargetMode="External"/><Relationship Id="rId195" Type="http://schemas.openxmlformats.org/officeDocument/2006/relationships/hyperlink" Target="https://hal.science/hal-04189727v1" TargetMode="External"/><Relationship Id="rId196" Type="http://schemas.openxmlformats.org/officeDocument/2006/relationships/hyperlink" Target="https://hal.science/hal-04994990v1" TargetMode="External"/><Relationship Id="rId197" Type="http://schemas.openxmlformats.org/officeDocument/2006/relationships/hyperlink" Target="https://hal.science/search/index/?q=*&amp;authFullName_s=David L Sparks" TargetMode="External"/><Relationship Id="rId198" Type="http://schemas.openxmlformats.org/officeDocument/2006/relationships/hyperlink" Target="https://hal.science/hal-04994966v1" TargetMode="External"/><Relationship Id="rId199" Type="http://schemas.openxmlformats.org/officeDocument/2006/relationships/hyperlink" Target="https://hal.science/search/index/?q=*&amp;authFullName_s=Longtang Lewis Chen" TargetMode="External"/><Relationship Id="rId200" Type="http://schemas.openxmlformats.org/officeDocument/2006/relationships/hyperlink" Target="https://amu.hal.science/hal-04061308v1" TargetMode="External"/><Relationship Id="rId201" Type="http://schemas.openxmlformats.org/officeDocument/2006/relationships/hyperlink" Target="https://hal.science/hal-03906008v1" TargetMode="External"/><Relationship Id="rId202" Type="http://schemas.openxmlformats.org/officeDocument/2006/relationships/hyperlink" Target="https://hal.science/search/index/?q=*&amp;authFullName_s=Nicolas Orlando-Dessaints" TargetMode="External"/><Relationship Id="rId203" Type="http://schemas.openxmlformats.org/officeDocument/2006/relationships/hyperlink" Target="https://dx.doi.org/10.1167/jov.22.14.3854" TargetMode="External"/><Relationship Id="rId204" Type="http://schemas.openxmlformats.org/officeDocument/2006/relationships/hyperlink" Target="https://hal.science/hal-03432635v1" TargetMode="External"/><Relationship Id="rId205" Type="http://schemas.openxmlformats.org/officeDocument/2006/relationships/hyperlink" Target="https://dx.doi.org/10.1167/jov.21.9.2676" TargetMode="External"/><Relationship Id="rId206" Type="http://schemas.openxmlformats.org/officeDocument/2006/relationships/hyperlink" Target="https://hal.science/hal-03652206v1" TargetMode="External"/><Relationship Id="rId207" Type="http://schemas.openxmlformats.org/officeDocument/2006/relationships/hyperlink" Target="https://hal.science/hal-03652208v1" TargetMode="External"/><Relationship Id="rId208" Type="http://schemas.openxmlformats.org/officeDocument/2006/relationships/hyperlink" Target="https://hal.science/hal-02073990v1" TargetMode="External"/><Relationship Id="rId209" Type="http://schemas.openxmlformats.org/officeDocument/2006/relationships/hyperlink" Target="https://hal.science/hal-01839369v1" TargetMode="External"/><Relationship Id="rId210" Type="http://schemas.openxmlformats.org/officeDocument/2006/relationships/hyperlink" Target="https://hal.science/hal-03654901v1" TargetMode="External"/><Relationship Id="rId211" Type="http://schemas.openxmlformats.org/officeDocument/2006/relationships/hyperlink" Target="https://hal.science/hal-03654905v1" TargetMode="External"/><Relationship Id="rId212" Type="http://schemas.openxmlformats.org/officeDocument/2006/relationships/hyperlink" Target="https://inria.hal.science/hal-01402661v1" TargetMode="External"/><Relationship Id="rId213" Type="http://schemas.openxmlformats.org/officeDocument/2006/relationships/hyperlink" Target="https://hal.science/hal-04378534v1" TargetMode="External"/><Relationship Id="rId214" Type="http://schemas.openxmlformats.org/officeDocument/2006/relationships/hyperlink" Target="https://hal.science/hal-04190388v1" TargetMode="External"/><Relationship Id="rId215" Type="http://schemas.openxmlformats.org/officeDocument/2006/relationships/hyperlink" Target="https://hal.science/search/index/?q=*&amp;authFullName_s=Aaron L. Cecala" TargetMode="External"/><Relationship Id="rId216" Type="http://schemas.openxmlformats.org/officeDocument/2006/relationships/hyperlink" Target="https://hal.science/search/index/?q=*&amp;authFullName_s=Neeraj J. Gandhi" TargetMode="External"/><Relationship Id="rId217" Type="http://schemas.openxmlformats.org/officeDocument/2006/relationships/hyperlink" Target="https://hal.science/hal-04190320v1" TargetMode="External"/><Relationship Id="rId218" Type="http://schemas.openxmlformats.org/officeDocument/2006/relationships/hyperlink" Target="https://hal.science/search/index/?q=*&amp;authFullName_s=Quinet Julie" TargetMode="External"/><Relationship Id="rId219" Type="http://schemas.openxmlformats.org/officeDocument/2006/relationships/hyperlink" Target="https://hal.science/search/index/?q=*&amp;authFullName_s=Bourrelly Clara" TargetMode="External"/><Relationship Id="rId220" Type="http://schemas.openxmlformats.org/officeDocument/2006/relationships/hyperlink" Target="https://amu.hal.science/hal-04190238v1" TargetMode="External"/><Relationship Id="rId221" Type="http://schemas.openxmlformats.org/officeDocument/2006/relationships/hyperlink" Target="https://hal.science/search/index/?q=*&amp;authFullName_s=Ulrich B&#252;ttner" TargetMode="External"/><Relationship Id="rId222" Type="http://schemas.openxmlformats.org/officeDocument/2006/relationships/hyperlink" Target="https://hal.science/hal-04190288v1" TargetMode="External"/><Relationship Id="rId223" Type="http://schemas.openxmlformats.org/officeDocument/2006/relationships/hyperlink" Target="https://hal.science/search/index/?q=*&amp;authFullName_s=Akao Teppei" TargetMode="External"/><Relationship Id="rId224" Type="http://schemas.openxmlformats.org/officeDocument/2006/relationships/hyperlink" Target="https://hal.science/search/index/?q=*&amp;authFullName_s=Kurkin Sergey" TargetMode="External"/><Relationship Id="rId225" Type="http://schemas.openxmlformats.org/officeDocument/2006/relationships/hyperlink" Target="https://hal.science/search/index/?q=*&amp;authFullName_s=Fukushima Junko" TargetMode="External"/><Relationship Id="rId226" Type="http://schemas.openxmlformats.org/officeDocument/2006/relationships/hyperlink" Target="https://hal.science/search/index/?q=*&amp;authFullName_s=Fukushima Kikuro" TargetMode="External"/><Relationship Id="rId227" Type="http://schemas.openxmlformats.org/officeDocument/2006/relationships/hyperlink" Target="https://hal.science/hal-01440282v1" TargetMode="External"/><Relationship Id="rId228" Type="http://schemas.openxmlformats.org/officeDocument/2006/relationships/hyperlink" Target="https://amu.hal.science/hal-04190221v1" TargetMode="External"/><Relationship Id="rId229" Type="http://schemas.openxmlformats.org/officeDocument/2006/relationships/hyperlink" Target="https://hal.science/hal-03541980v4" TargetMode="External"/><Relationship Id="rId230" Type="http://schemas.openxmlformats.org/officeDocument/2006/relationships/hyperlink" Target="https://dx.doi.org/10.1016/B978-0-12-820480-1.00062-0" TargetMode="External"/><Relationship Id="rId231" Type="http://schemas.openxmlformats.org/officeDocument/2006/relationships/hyperlink" Target="https://hal.science/hal-02109608v1" TargetMode="External"/><Relationship Id="rId232" Type="http://schemas.openxmlformats.org/officeDocument/2006/relationships/hyperlink" Target="https://dx.doi.org/10.1016/bs.pbr.2019.03.027" TargetMode="External"/><Relationship Id="rId233" Type="http://schemas.openxmlformats.org/officeDocument/2006/relationships/hyperlink" Target="https://hal.science/hal-02296340v1" TargetMode="External"/><Relationship Id="rId234" Type="http://schemas.openxmlformats.org/officeDocument/2006/relationships/hyperlink" Target="https://hal.science/hal-01427818v1" TargetMode="External"/><Relationship Id="rId235" Type="http://schemas.openxmlformats.org/officeDocument/2006/relationships/hyperlink" Target="https://dx.doi.org/10.1016/B978-0-12-809324-5.02576-1" TargetMode="External"/><Relationship Id="rId236" Type="http://schemas.openxmlformats.org/officeDocument/2006/relationships/hyperlink" Target="https://hal.science/hal-02328789v1" TargetMode="External"/><Relationship Id="rId237" Type="http://schemas.openxmlformats.org/officeDocument/2006/relationships/hyperlink" Target="https://dx.doi.org/10.1016/bs.pbr.2017.07.009" TargetMode="External"/><Relationship Id="rId238" Type="http://schemas.openxmlformats.org/officeDocument/2006/relationships/hyperlink" Target="https://hal.science/hal-04185519v1" TargetMode="External"/><Relationship Id="rId239" Type="http://schemas.openxmlformats.org/officeDocument/2006/relationships/hyperlink" Target="https://hal.science/hal-02498724v1" TargetMode="External"/><Relationship Id="rId240" Type="http://schemas.openxmlformats.org/officeDocument/2006/relationships/hyperlink" Target="https://dx.doi.org/10.1016/S0079-6123(03)42007-4" TargetMode="External"/><Relationship Id="rId241" Type="http://schemas.openxmlformats.org/officeDocument/2006/relationships/hyperlink" Target="https://cnrs.hal.science/hal-04282092v1" TargetMode="External"/><Relationship Id="rId242" Type="http://schemas.openxmlformats.org/officeDocument/2006/relationships/hyperlink" Target="https://inria.hal.science/hal-01402663v1" TargetMode="External"/><Relationship Id="rId243" Type="http://schemas.openxmlformats.org/officeDocument/2006/relationships/hyperlink" Target="https://shs.hal.science/halshs-01066504v1" TargetMode="External"/><Relationship Id="rId244" Type="http://schemas.openxmlformats.org/officeDocument/2006/relationships/hyperlink" Target="https://hal.science/hal-03674126v1" TargetMode="External"/><Relationship Id="rId245" Type="http://schemas.openxmlformats.org/officeDocument/2006/relationships/hyperlink" Target="https://hal.science/hal-04407753v1" TargetMode="External"/><Relationship Id="rId246" Type="http://schemas.openxmlformats.org/officeDocument/2006/relationships/hyperlink" Target="https://hal.science/hal-03663058v1" TargetMode="External"/><Relationship Id="rId247" Type="http://schemas.openxmlformats.org/officeDocument/2006/relationships/hyperlink" Target="https://amu.hal.science/tel-04070171v1" TargetMode="External"/><Relationship Id="rId248" Type="http://schemas.openxmlformats.org/officeDocument/2006/relationships/hyperlink" Target="https://www.theses.fr/" TargetMode="External"/><Relationship Id="rId249" Type="http://schemas.openxmlformats.org/officeDocument/2006/relationships/hyperlink" Target="https://hal.science/tel-04519772v1" TargetMode="External"/><Relationship Id="rId250" Type="http://schemas.openxmlformats.org/officeDocument/2006/relationships/hyperlink" Target="https://hal.science/tel-02968991v2"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Goffart</dc:title>
  <dc:description>CV</dc:description>
  <dc:subject/>
  <cp:keywords/>
  <cp:category/>
  <cp:lastModifiedBy/>
  <dcterms:created xsi:type="dcterms:W3CDTF">2026-05-15T10:18:32+02:00</dcterms:created>
  <dcterms:modified xsi:type="dcterms:W3CDTF">2026-05-15T10:18:32+02:00</dcterms:modified>
</cp:coreProperties>
</file>

<file path=docProps/custom.xml><?xml version="1.0" encoding="utf-8"?>
<Properties xmlns="http://schemas.openxmlformats.org/officeDocument/2006/custom-properties" xmlns:vt="http://schemas.openxmlformats.org/officeDocument/2006/docPropsVTypes"/>
</file>