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Kondratuk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laurent-kondratuk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128581476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masse Personae-Res-Actiones dans la science canonique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2014, LXXVI (3),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l'agissant et l'assujetti. À propos du concept de personne en droit 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ecclesiastica</w:t>
            </w:r>
            <w:r>
              <w:rPr/>
              <w:t xml:space="preserve">, 2013, Daimon. Diritto comparato delle religioni, 2013,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d'un texte en histoire du droit : théorie littéraire et systématisations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2011, 89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hal-01343536v2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l'expertise psychiatrique dans les juridictions ecclésiastiques (1850-1930)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2010, Expertise psychiatrique et sexualité 1850-1930, 60 (2),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Dieu, peuple du Roi : quinze siècles de relations Église--État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et les peines dans le droit canonique du 16e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2006, Le droit pénal et l’Eglise, 56 (1-2),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à l'heure de Tametsi : les Institutiones de Lancelotti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53 (1),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Fantappiè, Introduzione storica al diritto canonico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pp.439-442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Lemaître (dir.), Histoire des curés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2003, pp.449-452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1917 : Entre nécessité technique et catholicisme intransigeant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2001, 51 (2),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Mayeur et al. (dir.), Histoire du christianisme. 13. Crises et renouveau (de 1958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2000,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lutte, on conserve, on témoigne. Archiver les mémoires des LIP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LIP. Les instants précieux</w:t>
            </w:r>
            <w:r>
              <w:rPr/>
              <w:t xml:space="preserve">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hal-04495105v2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Saperi e poteri religiosi: complementarità e conflitto fra uomo e donna</w:t>
            </w:r>
            <w:r>
              <w:rPr/>
              <w:t xml:space="preserve">, Oct 2003, Piacenza,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l'espace public. Monstration, dissimulation,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Presses universitaires de Franche-Comté, pp.420, 2025, 978-2385491628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en France et en Suisse. Formation, mutations et influences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Bohnet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Tirvaudey</w:t>
              </w:r>
            </w:hyperlink>
          </w:p>
          <w:p>
            <w:pPr/>
            <w:r>
              <w:rPr/>
              <w:t xml:space="preserve">Mare &amp; Martin, pp.265, 2024, 978-2-84934-526-9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 est bene disputandi scientia. Mélanges à la mémoire de Jean Werckmeister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PUFC. , 328 p., 2018, 978-2-84867-619-7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Des corps dans l'espace public. Monstration, dissimulation, mouvement</w:t>
            </w:r>
            <w:r>
              <w:rPr/>
              <w:t xml:space="preserve">, Presses universitaires de Franche-Comté, pp.11-22,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sexuelles anatomiques en droit romano-canonique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Eva Pibiri; Fanny Abbott. </w:t>
            </w:r>
            <w:r>
              <w:rPr>
                <w:i w:val="1"/>
                <w:iCs w:val="1"/>
              </w:rPr>
              <w:t xml:space="preserve">Féminité et masculinité altérées : transgression et inversion de genres au Moyen Âge</w:t>
            </w:r>
            <w:r>
              <w:rPr/>
              <w:t xml:space="preserve">, 78, Sismel-Edizioni del galluzzo, pp.121-143, 2017, Micrologus Library, 978-88-8450-763-1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dans les droits romain et judéo-chrétien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Anne Brobbel Dorsman; Béatrice Lapérou-Scheneider. </w:t>
            </w:r>
            <w:r>
              <w:rPr>
                <w:i w:val="1"/>
                <w:iCs w:val="1"/>
              </w:rPr>
              <w:t xml:space="preserve">Genre, famille, vulnérabilité. Mélanges en l'honneur de Catherine Philippe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pp.51-64, 2017, 978-2-343-11240-4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et l'édition du droit canonique en France dans la seconde moitié du XIXe siècle : lieux d'expression du &amp;quot;mouvement vers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Basdevant-Gaudemet Brigitte; Jankowiak François.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pp.255-265, 2009, Law and Religion Studies, 978-90-429-2142-9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légèreté, le jazz et le droit canonique : hommage à Edoardo Dieni (1965-2006)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Edoardo Dieni. </w:t>
            </w:r>
            <w:r>
              <w:rPr>
                <w:i w:val="1"/>
                <w:iCs w:val="1"/>
              </w:rPr>
              <w:t xml:space="preserve">Diritto &amp; religione vs. "nuovi" paradigmi. Sondaggi per una teoria postclassica del diritto ecclesiastico civile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Giuffrè</w:t>
              </w:r>
            </w:hyperlink>
            <w:r>
              <w:rPr/>
              <w:t xml:space="preserve">, pp.XVII-XXII, 2008, 9788814143281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devant l'accession des ambigus sexuels au sacrement de l'ordre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Boesch Gajano Sofia; Pace Enzo. </w:t>
            </w:r>
            <w:r>
              <w:rPr>
                <w:i w:val="1"/>
                <w:iCs w:val="1"/>
              </w:rPr>
              <w:t xml:space="preserve">Donne tra saperi e poteri nella storia delle religioni</w:t>
            </w:r>
            <w:r>
              <w:rPr/>
              <w:t xml:space="preserve">, Morcelliana, pp.147-164, 2007, 978-88-372-2235-2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et la communauté : Une lecture d'Edoardo Dieni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la force du collectif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Institutiones iuris canonici de GP Lancellotti: l'émergence du systématisme moderne en droit canonique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Religions. Université de Strasbourg; Università degli Studi di Milano, 2007.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tel-00609210v1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Exister, c'est voir et être vu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Disputer, codifier, 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juridiction supplétoire et des facultés déléguées par la Fraternité sacerdotale Saint Pie 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hal-01343510v2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7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kondratuk" TargetMode="External"/><Relationship Id="rId9" Type="http://schemas.openxmlformats.org/officeDocument/2006/relationships/hyperlink" Target="https://orcid.org/0000-0002-6953-7602" TargetMode="External"/><Relationship Id="rId10" Type="http://schemas.openxmlformats.org/officeDocument/2006/relationships/hyperlink" Target="https://www.idref.fr/128581476" TargetMode="External"/><Relationship Id="rId11" Type="http://schemas.openxmlformats.org/officeDocument/2006/relationships/hyperlink" Target="https://hal.science/hal-01488282v1" TargetMode="External"/><Relationship Id="rId12" Type="http://schemas.openxmlformats.org/officeDocument/2006/relationships/hyperlink" Target="https://hal.science/search/index/?q=*&amp;authFullName_s=Laurent Kondratuk" TargetMode="External"/><Relationship Id="rId13" Type="http://schemas.openxmlformats.org/officeDocument/2006/relationships/hyperlink" Target="https://hal.science/hal-01487764v1" TargetMode="External"/><Relationship Id="rId14" Type="http://schemas.openxmlformats.org/officeDocument/2006/relationships/hyperlink" Target="https://hal.science/hal-01343536v2" TargetMode="External"/><Relationship Id="rId15" Type="http://schemas.openxmlformats.org/officeDocument/2006/relationships/hyperlink" Target="https://hal.science/hal-01487817v1" TargetMode="External"/><Relationship Id="rId16" Type="http://schemas.openxmlformats.org/officeDocument/2006/relationships/hyperlink" Target="https://hal.science/hal-02536951v1" TargetMode="External"/><Relationship Id="rId17" Type="http://schemas.openxmlformats.org/officeDocument/2006/relationships/hyperlink" Target="https://hal.science/hal-01491057v2" TargetMode="External"/><Relationship Id="rId18" Type="http://schemas.openxmlformats.org/officeDocument/2006/relationships/hyperlink" Target="https://hal.science/hal-01491067v1" TargetMode="External"/><Relationship Id="rId19" Type="http://schemas.openxmlformats.org/officeDocument/2006/relationships/hyperlink" Target="https://hal.science/hal-02534429v1" TargetMode="External"/><Relationship Id="rId20" Type="http://schemas.openxmlformats.org/officeDocument/2006/relationships/hyperlink" Target="https://hal.science/hal-02534442v1" TargetMode="External"/><Relationship Id="rId21" Type="http://schemas.openxmlformats.org/officeDocument/2006/relationships/hyperlink" Target="https://hal.science/hal-01488222v2" TargetMode="External"/><Relationship Id="rId22" Type="http://schemas.openxmlformats.org/officeDocument/2006/relationships/hyperlink" Target="https://hal.science/hal-02542186v1" TargetMode="External"/><Relationship Id="rId23" Type="http://schemas.openxmlformats.org/officeDocument/2006/relationships/hyperlink" Target="https://hal.science/hal-04495105v2" TargetMode="External"/><Relationship Id="rId24" Type="http://schemas.openxmlformats.org/officeDocument/2006/relationships/hyperlink" Target="https://hal.science/hal-01343547v1" TargetMode="External"/><Relationship Id="rId25" Type="http://schemas.openxmlformats.org/officeDocument/2006/relationships/hyperlink" Target="https://hal.science/hal-05205422v1" TargetMode="External"/><Relationship Id="rId26" Type="http://schemas.openxmlformats.org/officeDocument/2006/relationships/hyperlink" Target="https://hal.science/hal-04466503v1" TargetMode="External"/><Relationship Id="rId27" Type="http://schemas.openxmlformats.org/officeDocument/2006/relationships/hyperlink" Target="https://hal.science/search/index/?q=*&amp;authFullName_s=Fran&#231;ois Bohnet" TargetMode="External"/><Relationship Id="rId28" Type="http://schemas.openxmlformats.org/officeDocument/2006/relationships/hyperlink" Target="https://hal.science/search/index/?q=*&amp;authFullName_s=Catherine Tirvaudey" TargetMode="External"/><Relationship Id="rId29" Type="http://schemas.openxmlformats.org/officeDocument/2006/relationships/hyperlink" Target="https://hal.science/hal-01737424v1" TargetMode="External"/><Relationship Id="rId30" Type="http://schemas.openxmlformats.org/officeDocument/2006/relationships/hyperlink" Target="https://hal.science/hal-05205531v1" TargetMode="External"/><Relationship Id="rId31" Type="http://schemas.openxmlformats.org/officeDocument/2006/relationships/hyperlink" Target="https://hal.science/hal-02089182v1" TargetMode="External"/><Relationship Id="rId32" Type="http://schemas.openxmlformats.org/officeDocument/2006/relationships/hyperlink" Target="https://hal.science/search/index/?q=*&amp;authFullName_s=Guillaume Gourgues" TargetMode="External"/><Relationship Id="rId33" Type="http://schemas.openxmlformats.org/officeDocument/2006/relationships/hyperlink" Target="https://dx.doi.org/10.4000/books.pur.146557" TargetMode="External"/><Relationship Id="rId34" Type="http://schemas.openxmlformats.org/officeDocument/2006/relationships/hyperlink" Target="https://hal.science/hal-01489282v1" TargetMode="External"/><Relationship Id="rId35" Type="http://schemas.openxmlformats.org/officeDocument/2006/relationships/hyperlink" Target="https://hal.science/hal-01486789v1" TargetMode="External"/><Relationship Id="rId36" Type="http://schemas.openxmlformats.org/officeDocument/2006/relationships/hyperlink" Target="http://www.editions-harmattan.fr/index.asp?navig=catalogue&amp;amp;obj=article&amp;amp;no=32679" TargetMode="External"/><Relationship Id="rId37" Type="http://schemas.openxmlformats.org/officeDocument/2006/relationships/hyperlink" Target="https://hal.science/hal-01343449v1" TargetMode="External"/><Relationship Id="rId38" Type="http://schemas.openxmlformats.org/officeDocument/2006/relationships/hyperlink" Target="http://www.peeters-leuven.be/boekoverz.asp?nr=8560" TargetMode="External"/><Relationship Id="rId39" Type="http://schemas.openxmlformats.org/officeDocument/2006/relationships/hyperlink" Target="https://hal.science/hal-01488324v1" TargetMode="External"/><Relationship Id="rId40" Type="http://schemas.openxmlformats.org/officeDocument/2006/relationships/hyperlink" Target="https://shop.giuffre.it/catalog/product/view/id/476/" TargetMode="External"/><Relationship Id="rId41" Type="http://schemas.openxmlformats.org/officeDocument/2006/relationships/hyperlink" Target="https://hal.science/hal-01509798v1" TargetMode="External"/><Relationship Id="rId42" Type="http://schemas.openxmlformats.org/officeDocument/2006/relationships/hyperlink" Target="https://hal.science/hal-04573342v1" TargetMode="External"/><Relationship Id="rId43" Type="http://schemas.openxmlformats.org/officeDocument/2006/relationships/hyperlink" Target="https://hal.science/hal-01343455v1" TargetMode="External"/><Relationship Id="rId44" Type="http://schemas.openxmlformats.org/officeDocument/2006/relationships/hyperlink" Target="https://hal.science/search/index/?q=*&amp;authFullName_s=Benjamin Capelli" TargetMode="External"/><Relationship Id="rId45" Type="http://schemas.openxmlformats.org/officeDocument/2006/relationships/hyperlink" Target="https://theses.hal.science/tel-00609210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666468v1" TargetMode="External"/><Relationship Id="rId48" Type="http://schemas.openxmlformats.org/officeDocument/2006/relationships/hyperlink" Target="https://hal.science/hal-01973393v1" TargetMode="External"/><Relationship Id="rId49" Type="http://schemas.openxmlformats.org/officeDocument/2006/relationships/hyperlink" Target="https://hal.science/hal-01343510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Kondratuk</dc:title>
  <dc:description>CV</dc:description>
  <dc:subject/>
  <cp:keywords/>
  <cp:category/>
  <cp:lastModifiedBy/>
  <dcterms:created xsi:type="dcterms:W3CDTF">2026-05-26T10:01:58+02:00</dcterms:created>
  <dcterms:modified xsi:type="dcterms:W3CDTF">2026-05-26T10:01:58+02:00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