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MADEC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Factors determining the exposure of dairy farmers to thoracic organic dust</w:t>
              </w:r>
            </w:hyperlink>
          </w:p>
          <w:p>
            <w:pPr/>
            <w:hyperlink r:id="rId9" w:history="1">
              <w:r>
                <w:rPr>
                  <w:color w:val="#410a8c"/>
                  <w:u w:val="single"/>
                </w:rPr>
                <w:t xml:space="preserve">Hugo Pfister</w:t>
              </w:r>
            </w:hyperlink>
            <w:r>
              <w:rPr/>
              <w:t xml:space="preserve">,</w:t>
            </w:r>
            <w:hyperlink r:id="rId10" w:history="1">
              <w:r>
                <w:rPr>
                  <w:color w:val="#410a8c"/>
                  <w:u w:val="single"/>
                </w:rPr>
                <w:t xml:space="preserve">Laurent Madec</w:t>
              </w:r>
            </w:hyperlink>
            <w:r>
              <w:rPr/>
              <w:t xml:space="preserve">,</w:t>
            </w:r>
            <w:hyperlink r:id="rId11" w:history="1">
              <w:r>
                <w:rPr>
                  <w:color w:val="#410a8c"/>
                  <w:u w:val="single"/>
                </w:rPr>
                <w:t xml:space="preserve">Pierre Le Cann</w:t>
              </w:r>
            </w:hyperlink>
            <w:r>
              <w:rPr/>
              <w:t xml:space="preserve">,</w:t>
            </w:r>
            <w:hyperlink r:id="rId12" w:history="1">
              <w:r>
                <w:rPr>
                  <w:color w:val="#410a8c"/>
                  <w:u w:val="single"/>
                </w:rPr>
                <w:t xml:space="preserve">Nathalie Costet</w:t>
              </w:r>
            </w:hyperlink>
            <w:r>
              <w:rPr/>
              <w:t xml:space="preserve">,</w:t>
            </w:r>
            <w:hyperlink r:id="rId13" w:history="1">
              <w:r>
                <w:rPr>
                  <w:color w:val="#410a8c"/>
                  <w:u w:val="single"/>
                </w:rPr>
                <w:t xml:space="preserve">Martine Chouvet</w:t>
              </w:r>
            </w:hyperlink>
            <w:r>
              <w:rPr/>
              <w:t xml:space="preserve">et al.</w:t>
            </w:r>
          </w:p>
          <w:p>
            <w:pPr/>
            <w:r>
              <w:rPr>
                <w:i w:val="1"/>
                <w:iCs w:val="1"/>
              </w:rPr>
              <w:t xml:space="preserve">Environmental Research</w:t>
            </w:r>
            <w:r>
              <w:rPr/>
              <w:t xml:space="preserve">, 2018, 165, pp.286-293. </w:t>
            </w:r>
            <w:hyperlink r:id="rId14" w:history="1">
              <w:r>
                <w:rPr>
                  <w:color w:val="#410a8c"/>
                  <w:u w:val="single"/>
                </w:rPr>
                <w:t xml:space="preserve">⟨10.1016/j.envres.2018.04.031⟩</w:t>
              </w:r>
            </w:hyperlink>
          </w:p>
          <w:p>
            <w:pPr/>
            <w:r>
              <w:rPr/>
              <w:t xml:space="preserve">Article dans une revue</w:t>
            </w:r>
          </w:p>
          <w:p>
            <w:pPr/>
            <w:hyperlink r:id="rId8" w:history="1">
              <w:r>
                <w:rPr>
                  <w:color w:val="#410a8c"/>
                  <w:u w:val="single"/>
                </w:rPr>
                <w:t xml:space="preserve">hal-01794368v1</w:t>
              </w:r>
            </w:hyperlink>
          </w:p>
        </w:tc>
      </w:tr>
      <w:tr>
        <w:trPr/>
        <w:tc>
          <w:tcPr>
            <w:noWrap/>
          </w:tcPr>
          <w:p>
            <w:pPr>
              <w:spacing w:after="200"/>
            </w:pPr>
            <w:hyperlink r:id="rId15" w:history="1">
              <w:r>
                <w:rPr>
                  <w:color w:val="1e198e"/>
                  <w:b w:val="1"/>
                  <w:bCs w:val="1"/>
                  <w:u w:val="single"/>
                </w:rPr>
                <w:t xml:space="preserve">Déterminants professionnels de l’exposition des éleveurs laitiers bretons aux poussières organiques thoraciques, à l’ammoniac et à l’acétaldéhyde</w:t>
              </w:r>
            </w:hyperlink>
          </w:p>
          <w:p>
            <w:pPr/>
            <w:hyperlink r:id="rId9" w:history="1">
              <w:r>
                <w:rPr>
                  <w:color w:val="#410a8c"/>
                  <w:u w:val="single"/>
                </w:rPr>
                <w:t xml:space="preserve">Hugo Pfister</w:t>
              </w:r>
            </w:hyperlink>
            <w:r>
              <w:rPr/>
              <w:t xml:space="preserve">,</w:t>
            </w:r>
            <w:hyperlink r:id="rId13" w:history="1">
              <w:r>
                <w:rPr>
                  <w:color w:val="#410a8c"/>
                  <w:u w:val="single"/>
                </w:rPr>
                <w:t xml:space="preserve">Martine Chouvet</w:t>
              </w:r>
            </w:hyperlink>
            <w:r>
              <w:rPr/>
              <w:t xml:space="preserve">,</w:t>
            </w:r>
            <w:hyperlink r:id="rId10" w:history="1">
              <w:r>
                <w:rPr>
                  <w:color w:val="#410a8c"/>
                  <w:u w:val="single"/>
                </w:rPr>
                <w:t xml:space="preserve">Laurent Madec</w:t>
              </w:r>
            </w:hyperlink>
            <w:r>
              <w:rPr/>
              <w:t xml:space="preserve">,</w:t>
            </w:r>
            <w:hyperlink r:id="rId16" w:history="1">
              <w:r>
                <w:rPr>
                  <w:color w:val="#410a8c"/>
                  <w:u w:val="single"/>
                </w:rPr>
                <w:t xml:space="preserve">Stéphane Jouneau</w:t>
              </w:r>
            </w:hyperlink>
            <w:r>
              <w:rPr/>
              <w:t xml:space="preserve">,</w:t>
            </w:r>
            <w:hyperlink r:id="rId17" w:history="1">
              <w:r>
                <w:rPr>
                  <w:color w:val="#410a8c"/>
                  <w:u w:val="single"/>
                </w:rPr>
                <w:t xml:space="preserve">Laurent Vernhet</w:t>
              </w:r>
            </w:hyperlink>
          </w:p>
          <w:p>
            <w:pPr/>
            <w:r>
              <w:rPr>
                <w:i w:val="1"/>
                <w:iCs w:val="1"/>
              </w:rPr>
              <w:t xml:space="preserve">Archives des Maladies Professionnelles et de L'Environnement</w:t>
            </w:r>
            <w:r>
              <w:rPr/>
              <w:t xml:space="preserve">, 2018, 79 (3), pp.394-395. </w:t>
            </w:r>
            <w:hyperlink r:id="rId18" w:history="1">
              <w:r>
                <w:rPr>
                  <w:color w:val="#410a8c"/>
                  <w:u w:val="single"/>
                </w:rPr>
                <w:t xml:space="preserve">⟨10.1016/j.admp.2018.03.402⟩</w:t>
              </w:r>
            </w:hyperlink>
          </w:p>
          <w:p>
            <w:pPr/>
            <w:r>
              <w:rPr/>
              <w:t xml:space="preserve">Article dans une revue</w:t>
            </w:r>
          </w:p>
          <w:p>
            <w:pPr/>
            <w:hyperlink r:id="rId15" w:history="1">
              <w:r>
                <w:rPr>
                  <w:color w:val="#410a8c"/>
                  <w:u w:val="single"/>
                </w:rPr>
                <w:t xml:space="preserve">hal-01794266v1</w:t>
              </w:r>
            </w:hyperlink>
          </w:p>
        </w:tc>
      </w:tr>
      <w:tr>
        <w:trPr/>
        <w:tc>
          <w:tcPr>
            <w:noWrap/>
          </w:tcPr>
          <w:p>
            <w:pPr>
              <w:spacing w:after="200"/>
            </w:pPr>
            <w:hyperlink r:id="rId19" w:history="1">
              <w:r>
                <w:rPr>
                  <w:color w:val="1e198e"/>
                  <w:b w:val="1"/>
                  <w:bCs w:val="1"/>
                  <w:u w:val="single"/>
                </w:rPr>
                <w:t xml:space="preserve">Granulometry, microbial composition and biological activity of dusts collected in French dairy farms</w:t>
              </w:r>
            </w:hyperlink>
          </w:p>
          <w:p>
            <w:pPr/>
            <w:hyperlink r:id="rId9" w:history="1">
              <w:r>
                <w:rPr>
                  <w:color w:val="#410a8c"/>
                  <w:u w:val="single"/>
                </w:rPr>
                <w:t xml:space="preserve">Hugo Pfister</w:t>
              </w:r>
            </w:hyperlink>
            <w:r>
              <w:rPr/>
              <w:t xml:space="preserve">,</w:t>
            </w:r>
            <w:hyperlink r:id="rId20" w:history="1">
              <w:r>
                <w:rPr>
                  <w:color w:val="#410a8c"/>
                  <w:u w:val="single"/>
                </w:rPr>
                <w:t xml:space="preserve">Claudie Morzadec</w:t>
              </w:r>
            </w:hyperlink>
            <w:r>
              <w:rPr/>
              <w:t xml:space="preserve">,</w:t>
            </w:r>
            <w:hyperlink r:id="rId11" w:history="1">
              <w:r>
                <w:rPr>
                  <w:color w:val="#410a8c"/>
                  <w:u w:val="single"/>
                </w:rPr>
                <w:t xml:space="preserve">Pierre Le Cann</w:t>
              </w:r>
            </w:hyperlink>
            <w:r>
              <w:rPr/>
              <w:t xml:space="preserve">,</w:t>
            </w:r>
            <w:hyperlink r:id="rId10" w:history="1">
              <w:r>
                <w:rPr>
                  <w:color w:val="#410a8c"/>
                  <w:u w:val="single"/>
                </w:rPr>
                <w:t xml:space="preserve">Laurent Madec</w:t>
              </w:r>
            </w:hyperlink>
            <w:r>
              <w:rPr/>
              <w:t xml:space="preserve">,</w:t>
            </w:r>
            <w:hyperlink r:id="rId21" w:history="1">
              <w:r>
                <w:rPr>
                  <w:color w:val="#410a8c"/>
                  <w:u w:val="single"/>
                </w:rPr>
                <w:t xml:space="preserve">Valérie Lecureur</w:t>
              </w:r>
            </w:hyperlink>
            <w:r>
              <w:rPr/>
              <w:t xml:space="preserve">et al.</w:t>
            </w:r>
          </w:p>
          <w:p>
            <w:pPr/>
            <w:r>
              <w:rPr>
                <w:i w:val="1"/>
                <w:iCs w:val="1"/>
              </w:rPr>
              <w:t xml:space="preserve">Environmental Research</w:t>
            </w:r>
            <w:r>
              <w:rPr/>
              <w:t xml:space="preserve">, 2017, 158, pp.691-702. </w:t>
            </w:r>
            <w:hyperlink r:id="rId22" w:history="1">
              <w:r>
                <w:rPr>
                  <w:color w:val="#410a8c"/>
                  <w:u w:val="single"/>
                </w:rPr>
                <w:t xml:space="preserve">⟨10.1016/j.envres.2017.07.025⟩</w:t>
              </w:r>
            </w:hyperlink>
          </w:p>
          <w:p>
            <w:pPr/>
            <w:r>
              <w:rPr/>
              <w:t xml:space="preserve">Article dans une revue</w:t>
            </w:r>
          </w:p>
          <w:p>
            <w:pPr/>
            <w:hyperlink r:id="rId19" w:history="1">
              <w:r>
                <w:rPr>
                  <w:color w:val="#410a8c"/>
                  <w:u w:val="single"/>
                </w:rPr>
                <w:t xml:space="preserve">hal-01579610v1</w:t>
              </w:r>
            </w:hyperlink>
          </w:p>
        </w:tc>
      </w:tr>
      <w:tr>
        <w:trPr/>
        <w:tc>
          <w:tcPr>
            <w:noWrap/>
          </w:tcPr>
          <w:p>
            <w:pPr>
              <w:spacing w:after="200"/>
            </w:pPr>
            <w:hyperlink r:id="rId23" w:history="1">
              <w:r>
                <w:rPr>
                  <w:color w:val="1e198e"/>
                  <w:b w:val="1"/>
                  <w:bCs w:val="1"/>
                  <w:u w:val="single"/>
                </w:rPr>
                <w:t xml:space="preserve">Prévention Santé-Travail dans les fonctions publiques : donner du sens est primordial</w:t>
              </w:r>
            </w:hyperlink>
          </w:p>
          <w:p>
            <w:pPr/>
            <w:hyperlink r:id="rId10"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w:t>
            </w:r>
            <w:r>
              <w:rPr/>
              <w:t xml:space="preserve">, 2017, 276, pp.55-58</w:t>
            </w:r>
          </w:p>
          <w:p>
            <w:pPr/>
            <w:r>
              <w:rPr/>
              <w:t xml:space="preserve">Article dans une revue</w:t>
            </w:r>
          </w:p>
          <w:p>
            <w:pPr/>
            <w:hyperlink r:id="rId23" w:history="1">
              <w:r>
                <w:rPr>
                  <w:color w:val="#410a8c"/>
                  <w:u w:val="single"/>
                </w:rPr>
                <w:t xml:space="preserve">hal-01678767v1</w:t>
              </w:r>
            </w:hyperlink>
          </w:p>
        </w:tc>
      </w:tr>
      <w:tr>
        <w:trPr/>
        <w:tc>
          <w:tcPr>
            <w:noWrap/>
          </w:tcPr>
          <w:p>
            <w:pPr>
              <w:spacing w:after="200"/>
            </w:pPr>
            <w:hyperlink r:id="rId25" w:history="1">
              <w:r>
                <w:rPr>
                  <w:color w:val="1e198e"/>
                  <w:b w:val="1"/>
                  <w:bCs w:val="1"/>
                  <w:u w:val="single"/>
                </w:rPr>
                <w:t xml:space="preserve">Risques psycho-sociaux et Ecoles de service public : quels enjeux et quels dispositifs ?</w:t>
              </w:r>
            </w:hyperlink>
          </w:p>
          <w:p>
            <w:pPr/>
            <w:hyperlink r:id="rId10"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Les cahiers de la fonction publique et de l'administration</w:t>
            </w:r>
            <w:r>
              <w:rPr/>
              <w:t xml:space="preserve">, 2014, 349, pp.34-36</w:t>
            </w:r>
          </w:p>
          <w:p>
            <w:pPr/>
            <w:r>
              <w:rPr/>
              <w:t xml:space="preserve">Article dans une revue</w:t>
            </w:r>
          </w:p>
          <w:p>
            <w:pPr/>
            <w:hyperlink r:id="rId25" w:history="1">
              <w:r>
                <w:rPr>
                  <w:color w:val="#410a8c"/>
                  <w:u w:val="single"/>
                </w:rPr>
                <w:t xml:space="preserve">hal-01696621v1</w:t>
              </w:r>
            </w:hyperlink>
          </w:p>
        </w:tc>
      </w:tr>
      <w:tr>
        <w:trPr/>
        <w:tc>
          <w:tcPr>
            <w:noWrap/>
          </w:tcPr>
          <w:p>
            <w:pPr>
              <w:spacing w:after="200"/>
            </w:pPr>
            <w:hyperlink r:id="rId26" w:history="1">
              <w:r>
                <w:rPr>
                  <w:color w:val="1e198e"/>
                  <w:b w:val="1"/>
                  <w:bCs w:val="1"/>
                  <w:u w:val="single"/>
                </w:rPr>
                <w:t xml:space="preserve">De l'Indiscipline à l'Interdisciplinarité...</w:t>
              </w:r>
            </w:hyperlink>
          </w:p>
          <w:p>
            <w:pPr/>
            <w:hyperlink r:id="rId27" w:history="1">
              <w:r>
                <w:rPr>
                  <w:color w:val="#410a8c"/>
                  <w:u w:val="single"/>
                </w:rPr>
                <w:t xml:space="preserve">Anne Roué Le Gall</w:t>
              </w:r>
            </w:hyperlink>
            <w:r>
              <w:rPr/>
              <w:t xml:space="preserve">,</w:t>
            </w:r>
            <w:hyperlink r:id="rId10" w:history="1">
              <w:r>
                <w:rPr>
                  <w:color w:val="#410a8c"/>
                  <w:u w:val="single"/>
                </w:rPr>
                <w:t xml:space="preserve">Laurent Madec</w:t>
              </w:r>
            </w:hyperlink>
            <w:r>
              <w:rPr/>
              <w:t xml:space="preserve">,</w:t>
            </w:r>
            <w:hyperlink r:id="rId28" w:history="1">
              <w:r>
                <w:rPr>
                  <w:color w:val="#410a8c"/>
                  <w:u w:val="single"/>
                </w:rPr>
                <w:t xml:space="preserve">Frédéric Auffray</w:t>
              </w:r>
            </w:hyperlink>
          </w:p>
          <w:p>
            <w:pPr/>
            <w:r>
              <w:rPr>
                <w:i w:val="1"/>
                <w:iCs w:val="1"/>
              </w:rPr>
              <w:t xml:space="preserve">Les Cahiers de l'IAURIF</w:t>
            </w:r>
            <w:r>
              <w:rPr/>
              <w:t xml:space="preserve">, 2014, 170-171, pp.185</w:t>
            </w:r>
          </w:p>
          <w:p>
            <w:pPr/>
            <w:r>
              <w:rPr/>
              <w:t xml:space="preserve">Article dans une revue</w:t>
            </w:r>
          </w:p>
          <w:p>
            <w:pPr/>
            <w:hyperlink r:id="rId26" w:history="1">
              <w:r>
                <w:rPr>
                  <w:color w:val="#410a8c"/>
                  <w:u w:val="single"/>
                </w:rPr>
                <w:t xml:space="preserve">hal-01827459v1</w:t>
              </w:r>
            </w:hyperlink>
          </w:p>
        </w:tc>
      </w:tr>
      <w:tr>
        <w:trPr/>
        <w:tc>
          <w:tcPr>
            <w:noWrap/>
          </w:tcPr>
          <w:p>
            <w:pPr>
              <w:spacing w:after="200"/>
            </w:pPr>
            <w:hyperlink r:id="rId29" w:history="1">
              <w:r>
                <w:rPr>
                  <w:color w:val="1e198e"/>
                  <w:b w:val="1"/>
                  <w:bCs w:val="1"/>
                  <w:u w:val="single"/>
                </w:rPr>
                <w:t xml:space="preserve">Modelling of the agglomeration in suspension process with multidimensional kernels</w:t>
              </w:r>
            </w:hyperlink>
          </w:p>
          <w:p>
            <w:pPr/>
            <w:hyperlink r:id="rId10" w:history="1">
              <w:r>
                <w:rPr>
                  <w:color w:val="#410a8c"/>
                  <w:u w:val="single"/>
                </w:rPr>
                <w:t xml:space="preserve">Laurent Madec</w:t>
              </w:r>
            </w:hyperlink>
            <w:r>
              <w:rPr/>
              <w:t xml:space="preserve">,</w:t>
            </w:r>
            <w:hyperlink r:id="rId30" w:history="1">
              <w:r>
                <w:rPr>
                  <w:color w:val="#410a8c"/>
                  <w:u w:val="single"/>
                </w:rPr>
                <w:t xml:space="preserve">L. Falk</w:t>
              </w:r>
            </w:hyperlink>
            <w:r>
              <w:rPr/>
              <w:t xml:space="preserve">,</w:t>
            </w:r>
            <w:hyperlink r:id="rId31" w:history="1">
              <w:r>
                <w:rPr>
                  <w:color w:val="#410a8c"/>
                  <w:u w:val="single"/>
                </w:rPr>
                <w:t xml:space="preserve">E. Plasari</w:t>
              </w:r>
            </w:hyperlink>
          </w:p>
          <w:p>
            <w:pPr/>
            <w:r>
              <w:rPr>
                <w:i w:val="1"/>
                <w:iCs w:val="1"/>
              </w:rPr>
              <w:t xml:space="preserve">Powder Technology</w:t>
            </w:r>
            <w:r>
              <w:rPr/>
              <w:t xml:space="preserve">, 2003, 130 (1-3), pp.147 - 153. </w:t>
            </w:r>
            <w:hyperlink r:id="rId32" w:history="1">
              <w:r>
                <w:rPr>
                  <w:color w:val="#410a8c"/>
                  <w:u w:val="single"/>
                </w:rPr>
                <w:t xml:space="preserve">⟨10.1016/S0032-5910(02)00258-9⟩</w:t>
              </w:r>
            </w:hyperlink>
          </w:p>
          <w:p>
            <w:pPr/>
            <w:r>
              <w:rPr/>
              <w:t xml:space="preserve">Article dans une revue</w:t>
            </w:r>
          </w:p>
          <w:p>
            <w:pPr/>
            <w:hyperlink r:id="rId33" w:history="1">
              <w:r>
                <w:rPr>
                  <w:color w:val="#410a8c"/>
                  <w:u w:val="single"/>
                </w:rPr>
                <w:t xml:space="preserve">istex</w:t>
              </w:r>
            </w:hyperlink>
          </w:p>
          <w:p>
            <w:pPr/>
            <w:hyperlink r:id="rId29" w:history="1">
              <w:r>
                <w:rPr>
                  <w:color w:val="#410a8c"/>
                  <w:u w:val="single"/>
                </w:rPr>
                <w:t xml:space="preserve">hal-01734900v1</w:t>
              </w:r>
            </w:hyperlink>
          </w:p>
        </w:tc>
      </w:tr>
      <w:tr>
        <w:trPr/>
        <w:tc>
          <w:tcPr>
            <w:noWrap/>
          </w:tcPr>
          <w:p>
            <w:pPr>
              <w:spacing w:after="200"/>
            </w:pPr>
            <w:hyperlink r:id="rId34" w:history="1">
              <w:r>
                <w:rPr>
                  <w:color w:val="1e198e"/>
                  <w:b w:val="1"/>
                  <w:bCs w:val="1"/>
                  <w:u w:val="single"/>
                </w:rPr>
                <w:t xml:space="preserve">Development of new methods to accelerate and improve the agglomeration of submicron particles by binding liquids</w:t>
              </w:r>
            </w:hyperlink>
          </w:p>
          <w:p>
            <w:pPr/>
            <w:hyperlink r:id="rId10"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Powder Technology</w:t>
            </w:r>
            <w:r>
              <w:rPr/>
              <w:t xml:space="preserve">, 2002, 128 (2-3), pp.236 - 241. </w:t>
            </w:r>
            <w:hyperlink r:id="rId37" w:history="1">
              <w:r>
                <w:rPr>
                  <w:color w:val="#410a8c"/>
                  <w:u w:val="single"/>
                </w:rPr>
                <w:t xml:space="preserve">⟨10.1016/S0032-5910(02)00187-0⟩</w:t>
              </w:r>
            </w:hyperlink>
          </w:p>
          <w:p>
            <w:pPr/>
            <w:r>
              <w:rPr/>
              <w:t xml:space="preserve">Article dans une revue</w:t>
            </w:r>
          </w:p>
          <w:p>
            <w:pPr/>
            <w:hyperlink r:id="rId38" w:history="1">
              <w:r>
                <w:rPr>
                  <w:color w:val="#410a8c"/>
                  <w:u w:val="single"/>
                </w:rPr>
                <w:t xml:space="preserve">istex</w:t>
              </w:r>
            </w:hyperlink>
          </w:p>
          <w:p>
            <w:pPr/>
            <w:hyperlink r:id="rId34" w:history="1">
              <w:r>
                <w:rPr>
                  <w:color w:val="#410a8c"/>
                  <w:u w:val="single"/>
                </w:rPr>
                <w:t xml:space="preserve">hal-01827039v1</w:t>
              </w:r>
            </w:hyperlink>
          </w:p>
        </w:tc>
      </w:tr>
      <w:tr>
        <w:trPr/>
        <w:tc>
          <w:tcPr>
            <w:noWrap/>
          </w:tcPr>
          <w:p>
            <w:pPr>
              <w:spacing w:after="200"/>
            </w:pPr>
            <w:hyperlink r:id="rId39" w:history="1">
              <w:r>
                <w:rPr>
                  <w:color w:val="1e198e"/>
                  <w:b w:val="1"/>
                  <w:bCs w:val="1"/>
                  <w:u w:val="single"/>
                </w:rPr>
                <w:t xml:space="preserve">Simulation of agglomeration reactors via a coupled CFD/direct Monte-Carlo method</w:t>
              </w:r>
            </w:hyperlink>
          </w:p>
          <w:p>
            <w:pPr/>
            <w:hyperlink r:id="rId10" w:history="1">
              <w:r>
                <w:rPr>
                  <w:color w:val="#410a8c"/>
                  <w:u w:val="single"/>
                </w:rPr>
                <w:t xml:space="preserve">Laurent Madec</w:t>
              </w:r>
            </w:hyperlink>
            <w:r>
              <w:rPr/>
              <w:t xml:space="preserve">,</w:t>
            </w:r>
            <w:hyperlink r:id="rId40" w:history="1">
              <w:r>
                <w:rPr>
                  <w:color w:val="#410a8c"/>
                  <w:u w:val="single"/>
                </w:rPr>
                <w:t xml:space="preserve">Laurent Falk</w:t>
              </w:r>
            </w:hyperlink>
            <w:r>
              <w:rPr/>
              <w:t xml:space="preserve">,</w:t>
            </w:r>
            <w:hyperlink r:id="rId36" w:history="1">
              <w:r>
                <w:rPr>
                  <w:color w:val="#410a8c"/>
                  <w:u w:val="single"/>
                </w:rPr>
                <w:t xml:space="preserve">Edouard Plasari</w:t>
              </w:r>
            </w:hyperlink>
          </w:p>
          <w:p>
            <w:pPr/>
            <w:r>
              <w:rPr>
                <w:i w:val="1"/>
                <w:iCs w:val="1"/>
              </w:rPr>
              <w:t xml:space="preserve">Chemical Engineering Science</w:t>
            </w:r>
            <w:r>
              <w:rPr/>
              <w:t xml:space="preserve">, 2001, 56 (4), pp.1731 - 1736. </w:t>
            </w:r>
            <w:hyperlink r:id="rId41" w:history="1">
              <w:r>
                <w:rPr>
                  <w:color w:val="#410a8c"/>
                  <w:u w:val="single"/>
                </w:rPr>
                <w:t xml:space="preserve">⟨10.1016/S0009-2509(00)00402-4⟩</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hal-01734894v1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Gestion des nouvelles situations d'exposition aux épisodes de canicule sur la santé des travailleurs</w:t>
              </w:r>
            </w:hyperlink>
          </w:p>
          <w:p>
            <w:pPr/>
            <w:hyperlink r:id="rId10" w:history="1">
              <w:r>
                <w:rPr>
                  <w:color w:val="#410a8c"/>
                  <w:u w:val="single"/>
                </w:rPr>
                <w:t xml:space="preserve">Laurent Madec</w:t>
              </w:r>
            </w:hyperlink>
            <w:r>
              <w:rPr/>
              <w:t xml:space="preserve">,</w:t>
            </w:r>
            <w:hyperlink r:id="rId44" w:history="1">
              <w:r>
                <w:rPr>
                  <w:color w:val="#410a8c"/>
                  <w:u w:val="single"/>
                </w:rPr>
                <w:t xml:space="preserve">Patrick Brochard</w:t>
              </w:r>
            </w:hyperlink>
          </w:p>
          <w:p>
            <w:pPr/>
            <w:r>
              <w:rPr>
                <w:i w:val="1"/>
                <w:iCs w:val="1"/>
              </w:rPr>
              <w:t xml:space="preserve">Impact des changements climatiques en entreprise : organiser le travail et accompagner la prévention</w:t>
            </w:r>
            <w:r>
              <w:rPr/>
              <w:t xml:space="preserve">, Institut de Santé au Travail du Nord de la France, Jun 2023, Lille (FR), France</w:t>
            </w:r>
          </w:p>
          <w:p>
            <w:pPr/>
            <w:r>
              <w:rPr/>
              <w:t xml:space="preserve">Communication dans un congrès</w:t>
            </w:r>
          </w:p>
          <w:p>
            <w:pPr/>
            <w:hyperlink r:id="rId43" w:history="1">
              <w:r>
                <w:rPr>
                  <w:color w:val="#410a8c"/>
                  <w:u w:val="single"/>
                </w:rPr>
                <w:t xml:space="preserve">hal-04181186v1</w:t>
              </w:r>
            </w:hyperlink>
          </w:p>
        </w:tc>
      </w:tr>
      <w:tr>
        <w:trPr/>
        <w:tc>
          <w:tcPr>
            <w:noWrap/>
          </w:tcPr>
          <w:p>
            <w:pPr>
              <w:spacing w:after="200"/>
            </w:pPr>
            <w:hyperlink r:id="rId45" w:history="1">
              <w:r>
                <w:rPr>
                  <w:color w:val="1e198e"/>
                  <w:b w:val="1"/>
                  <w:bCs w:val="1"/>
                  <w:u w:val="single"/>
                </w:rPr>
                <w:t xml:space="preserve">Regards d'élèves de l'EHESP sur la prévention : pistes de réflexion au regard de la complexité hospitalière</w:t>
              </w:r>
            </w:hyperlink>
          </w:p>
          <w:p>
            <w:pPr/>
            <w:hyperlink r:id="rId46" w:history="1">
              <w:r>
                <w:rPr>
                  <w:color w:val="#410a8c"/>
                  <w:u w:val="single"/>
                </w:rPr>
                <w:t xml:space="preserve">Bruno Di Mascio</w:t>
              </w:r>
            </w:hyperlink>
            <w:r>
              <w:rPr/>
              <w:t xml:space="preserve">,</w:t>
            </w:r>
            <w:hyperlink r:id="rId47" w:history="1">
              <w:r>
                <w:rPr>
                  <w:color w:val="#410a8c"/>
                  <w:u w:val="single"/>
                </w:rPr>
                <w:t xml:space="preserve">Mathis Vauléon</w:t>
              </w:r>
            </w:hyperlink>
            <w:r>
              <w:rPr/>
              <w:t xml:space="preserve">,</w:t>
            </w:r>
            <w:hyperlink r:id="rId10" w:history="1">
              <w:r>
                <w:rPr>
                  <w:color w:val="#410a8c"/>
                  <w:u w:val="single"/>
                </w:rPr>
                <w:t xml:space="preserve">Laurent Madec</w:t>
              </w:r>
            </w:hyperlink>
          </w:p>
          <w:p>
            <w:pPr/>
            <w:r>
              <w:rPr>
                <w:i w:val="1"/>
                <w:iCs w:val="1"/>
              </w:rPr>
              <w:t xml:space="preserve">Première rencontre régionale sur la santé au travail dans les établissements de santé et les EHPAD</w:t>
            </w:r>
            <w:r>
              <w:rPr/>
              <w:t xml:space="preserve">, Comité Régional des Conditions de Travail (CROCT) Bretagne, Mar 2019, Rennes, France</w:t>
            </w:r>
          </w:p>
          <w:p>
            <w:pPr/>
            <w:r>
              <w:rPr/>
              <w:t xml:space="preserve">Communication dans un congrès</w:t>
            </w:r>
          </w:p>
          <w:p>
            <w:pPr/>
            <w:hyperlink r:id="rId45" w:history="1">
              <w:r>
                <w:rPr>
                  <w:color w:val="#410a8c"/>
                  <w:u w:val="single"/>
                </w:rPr>
                <w:t xml:space="preserve">hal-02091158v1</w:t>
              </w:r>
            </w:hyperlink>
          </w:p>
        </w:tc>
      </w:tr>
      <w:tr>
        <w:trPr/>
        <w:tc>
          <w:tcPr>
            <w:noWrap/>
          </w:tcPr>
          <w:p>
            <w:pPr>
              <w:spacing w:after="200"/>
            </w:pPr>
            <w:hyperlink r:id="rId48" w:history="1">
              <w:r>
                <w:rPr>
                  <w:color w:val="1e198e"/>
                  <w:b w:val="1"/>
                  <w:bCs w:val="1"/>
                  <w:u w:val="single"/>
                </w:rPr>
                <w:t xml:space="preserve">Characterisation of dairy farmers exposures and occupational determinants</w:t>
              </w:r>
            </w:hyperlink>
          </w:p>
          <w:p>
            <w:pPr/>
            <w:hyperlink r:id="rId9" w:history="1">
              <w:r>
                <w:rPr>
                  <w:color w:val="#410a8c"/>
                  <w:u w:val="single"/>
                </w:rPr>
                <w:t xml:space="preserve">Hugo Pfister</w:t>
              </w:r>
            </w:hyperlink>
            <w:r>
              <w:rPr/>
              <w:t xml:space="preserve">,</w:t>
            </w:r>
            <w:hyperlink r:id="rId10" w:history="1">
              <w:r>
                <w:rPr>
                  <w:color w:val="#410a8c"/>
                  <w:u w:val="single"/>
                </w:rPr>
                <w:t xml:space="preserve">Laurent Madec</w:t>
              </w:r>
            </w:hyperlink>
            <w:r>
              <w:rPr/>
              <w:t xml:space="preserve">,</w:t>
            </w:r>
            <w:hyperlink r:id="rId17" w:history="1">
              <w:r>
                <w:rPr>
                  <w:color w:val="#410a8c"/>
                  <w:u w:val="single"/>
                </w:rPr>
                <w:t xml:space="preserve">Laurent Vernhet</w:t>
              </w:r>
            </w:hyperlink>
            <w:r>
              <w:rPr/>
              <w:t xml:space="preserve">,</w:t>
            </w:r>
            <w:hyperlink r:id="rId16" w:history="1">
              <w:r>
                <w:rPr>
                  <w:color w:val="#410a8c"/>
                  <w:u w:val="single"/>
                </w:rPr>
                <w:t xml:space="preserve">Stéphane Jouneau</w:t>
              </w:r>
            </w:hyperlink>
            <w:r>
              <w:rPr/>
              <w:t xml:space="preserve">,</w:t>
            </w:r>
            <w:hyperlink r:id="rId13" w:history="1">
              <w:r>
                <w:rPr>
                  <w:color w:val="#410a8c"/>
                  <w:u w:val="single"/>
                </w:rPr>
                <w:t xml:space="preserve">Martine Chouvet</w:t>
              </w:r>
            </w:hyperlink>
          </w:p>
          <w:p>
            <w:pPr/>
            <w:r>
              <w:rPr>
                <w:i w:val="1"/>
                <w:iCs w:val="1"/>
              </w:rPr>
              <w:t xml:space="preserve">20th Congress of International Ergonomics Association</w:t>
            </w:r>
            <w:r>
              <w:rPr/>
              <w:t xml:space="preserve">, IEA, Aug 2018, Florence, Italy</w:t>
            </w:r>
          </w:p>
          <w:p>
            <w:pPr/>
            <w:r>
              <w:rPr/>
              <w:t xml:space="preserve">Communication dans un congrès</w:t>
            </w:r>
          </w:p>
          <w:p>
            <w:pPr/>
            <w:hyperlink r:id="rId48" w:history="1">
              <w:r>
                <w:rPr>
                  <w:color w:val="#410a8c"/>
                  <w:u w:val="single"/>
                </w:rPr>
                <w:t xml:space="preserve">hal-01827867v1</w:t>
              </w:r>
            </w:hyperlink>
          </w:p>
        </w:tc>
      </w:tr>
      <w:tr>
        <w:trPr/>
        <w:tc>
          <w:tcPr>
            <w:noWrap/>
          </w:tcPr>
          <w:p>
            <w:pPr>
              <w:spacing w:after="200"/>
            </w:pPr>
            <w:hyperlink r:id="rId49" w:history="1">
              <w:r>
                <w:rPr>
                  <w:color w:val="1e198e"/>
                  <w:b w:val="1"/>
                  <w:bCs w:val="1"/>
                  <w:u w:val="single"/>
                </w:rPr>
                <w:t xml:space="preserve">Expositions aux niveaux sonores élevés de la musique : contexte de la saisine du HCSP et éléments de recommandations sur les niveaux acceptables</w:t>
              </w:r>
            </w:hyperlink>
          </w:p>
          <w:p>
            <w:pPr/>
            <w:hyperlink r:id="rId10" w:history="1">
              <w:r>
                <w:rPr>
                  <w:color w:val="#410a8c"/>
                  <w:u w:val="single"/>
                </w:rPr>
                <w:t xml:space="preserve">Laurent Madec</w:t>
              </w:r>
            </w:hyperlink>
          </w:p>
          <w:p>
            <w:pPr/>
            <w:r>
              <w:rPr>
                <w:i w:val="1"/>
                <w:iCs w:val="1"/>
              </w:rPr>
              <w:t xml:space="preserve">Sons amplifiés : la nouvelle réglementation entre en scène</w:t>
            </w:r>
            <w:r>
              <w:rPr/>
              <w:t xml:space="preserve">, CIDB, Dec 2018, Rennes, France</w:t>
            </w:r>
          </w:p>
          <w:p>
            <w:pPr/>
            <w:r>
              <w:rPr/>
              <w:t xml:space="preserve">Communication dans un congrès</w:t>
            </w:r>
          </w:p>
          <w:p>
            <w:pPr/>
            <w:hyperlink r:id="rId49" w:history="1">
              <w:r>
                <w:rPr>
                  <w:color w:val="#410a8c"/>
                  <w:u w:val="single"/>
                </w:rPr>
                <w:t xml:space="preserve">hal-02091125v1</w:t>
              </w:r>
            </w:hyperlink>
          </w:p>
        </w:tc>
      </w:tr>
      <w:tr>
        <w:trPr/>
        <w:tc>
          <w:tcPr>
            <w:noWrap/>
          </w:tcPr>
          <w:p>
            <w:pPr>
              <w:spacing w:after="200"/>
            </w:pPr>
            <w:hyperlink r:id="rId50" w:history="1">
              <w:r>
                <w:rPr>
                  <w:color w:val="1e198e"/>
                  <w:b w:val="1"/>
                  <w:bCs w:val="1"/>
                  <w:u w:val="single"/>
                </w:rPr>
                <w:t xml:space="preserve">Mise en oeuvre d'une action pluridisciplinaire de caractérisation de l'exposition professionnelle des éleveurs laitiers-bovins: de la caractérisation des signatures géniques à la prévention du risque professionnel...</w:t>
              </w:r>
            </w:hyperlink>
          </w:p>
          <w:p>
            <w:pPr/>
            <w:hyperlink r:id="rId10" w:history="1">
              <w:r>
                <w:rPr>
                  <w:color w:val="#410a8c"/>
                  <w:u w:val="single"/>
                </w:rPr>
                <w:t xml:space="preserve">Laurent Madec</w:t>
              </w:r>
            </w:hyperlink>
            <w:r>
              <w:rPr/>
              <w:t xml:space="preserve">,</w:t>
            </w:r>
            <w:hyperlink r:id="rId13" w:history="1">
              <w:r>
                <w:rPr>
                  <w:color w:val="#410a8c"/>
                  <w:u w:val="single"/>
                </w:rPr>
                <w:t xml:space="preserve">Martine Chouvet</w:t>
              </w:r>
            </w:hyperlink>
            <w:r>
              <w:rPr/>
              <w:t xml:space="preserve">,</w:t>
            </w:r>
            <w:hyperlink r:id="rId17" w:history="1">
              <w:r>
                <w:rPr>
                  <w:color w:val="#410a8c"/>
                  <w:u w:val="single"/>
                </w:rPr>
                <w:t xml:space="preserve">Laurent Vernhet</w:t>
              </w:r>
            </w:hyperlink>
            <w:r>
              <w:rPr/>
              <w:t xml:space="preserve">,</w:t>
            </w:r>
            <w:hyperlink r:id="rId16" w:history="1">
              <w:r>
                <w:rPr>
                  <w:color w:val="#410a8c"/>
                  <w:u w:val="single"/>
                </w:rPr>
                <w:t xml:space="preserve">Stéphane Jouneau</w:t>
              </w:r>
            </w:hyperlink>
            <w:r>
              <w:rPr/>
              <w:t xml:space="preserve">,</w:t>
            </w:r>
            <w:hyperlink r:id="rId9" w:history="1">
              <w:r>
                <w:rPr>
                  <w:color w:val="#410a8c"/>
                  <w:u w:val="single"/>
                </w:rPr>
                <w:t xml:space="preserve">Hugo Pfister</w:t>
              </w:r>
            </w:hyperlink>
          </w:p>
          <w:p>
            <w:pPr/>
            <w:r>
              <w:rPr>
                <w:i w:val="1"/>
                <w:iCs w:val="1"/>
              </w:rPr>
              <w:t xml:space="preserve">53ème Congrès International Société d'Ergonomie de Langue Française "L’ à quelles échelles ? Ergonomie Quelles pratiques pour quelles tailles d’entreprises, et d’établissements publics ?"</w:t>
            </w:r>
            <w:r>
              <w:rPr/>
              <w:t xml:space="preserve">, Société d'Ergonomie de Langue Française (SELF), Oct 2018, Bordeaux, France</w:t>
            </w:r>
          </w:p>
          <w:p>
            <w:pPr/>
            <w:r>
              <w:rPr/>
              <w:t xml:space="preserve">Communication dans un congrès</w:t>
            </w:r>
          </w:p>
          <w:p>
            <w:pPr/>
            <w:hyperlink r:id="rId50" w:history="1">
              <w:r>
                <w:rPr>
                  <w:color w:val="#410a8c"/>
                  <w:u w:val="single"/>
                </w:rPr>
                <w:t xml:space="preserve">hal-01827877v1</w:t>
              </w:r>
            </w:hyperlink>
          </w:p>
        </w:tc>
      </w:tr>
      <w:tr>
        <w:trPr/>
        <w:tc>
          <w:tcPr>
            <w:noWrap/>
          </w:tcPr>
          <w:p>
            <w:pPr>
              <w:spacing w:after="200"/>
            </w:pPr>
            <w:hyperlink r:id="rId51" w:history="1">
              <w:r>
                <w:rPr>
                  <w:color w:val="1e198e"/>
                  <w:b w:val="1"/>
                  <w:bCs w:val="1"/>
                  <w:u w:val="single"/>
                </w:rPr>
                <w:t xml:space="preserve">La responsabilité sociétale des entreprises, quel positionnement entre prévention des risques au travail et promotion de la santé</w:t>
              </w:r>
            </w:hyperlink>
          </w:p>
          <w:p>
            <w:pPr/>
            <w:hyperlink r:id="rId10"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Journées de réflexion et d’échanges : La Promotion de la santé : quel projet de société ? 1986-2016 : regards croisés sur les 30 ans de la Charte d'Ottawa. - Atelier 7 : Santé et travail : des risques professionnels à la qualité de vie</w:t>
            </w:r>
            <w:r>
              <w:rPr/>
              <w:t xml:space="preserve">, IREPS Auvergne-Rhône-Alpes, Nov 2016, Lyon, France</w:t>
            </w:r>
          </w:p>
          <w:p>
            <w:pPr/>
            <w:r>
              <w:rPr/>
              <w:t xml:space="preserve">Communication dans un congrès</w:t>
            </w:r>
          </w:p>
          <w:p>
            <w:pPr/>
            <w:hyperlink r:id="rId51" w:history="1">
              <w:r>
                <w:rPr>
                  <w:color w:val="#410a8c"/>
                  <w:u w:val="single"/>
                </w:rPr>
                <w:t xml:space="preserve">hal-01740866v1</w:t>
              </w:r>
            </w:hyperlink>
          </w:p>
        </w:tc>
      </w:tr>
      <w:tr>
        <w:trPr/>
        <w:tc>
          <w:tcPr>
            <w:noWrap/>
          </w:tcPr>
          <w:p>
            <w:pPr>
              <w:spacing w:after="200"/>
            </w:pPr>
            <w:hyperlink r:id="rId52" w:history="1">
              <w:r>
                <w:rPr>
                  <w:color w:val="1e198e"/>
                  <w:b w:val="1"/>
                  <w:bCs w:val="1"/>
                  <w:u w:val="single"/>
                </w:rPr>
                <w:t xml:space="preserve">Pragmatic approach for risk assessment screening of products containing manufactured nanomaterials</w:t>
              </w:r>
            </w:hyperlink>
          </w:p>
          <w:p>
            <w:pPr/>
            <w:hyperlink r:id="rId53" w:history="1">
              <w:r>
                <w:rPr>
                  <w:color w:val="#410a8c"/>
                  <w:u w:val="single"/>
                </w:rPr>
                <w:t xml:space="preserve">Anthony Cadene</w:t>
              </w:r>
            </w:hyperlink>
            <w:r>
              <w:rPr/>
              <w:t xml:space="preserve">,</w:t>
            </w:r>
            <w:hyperlink r:id="rId54" w:history="1">
              <w:r>
                <w:rPr>
                  <w:color w:val="#410a8c"/>
                  <w:u w:val="single"/>
                </w:rPr>
                <w:t xml:space="preserve">Maxime Alter</w:t>
              </w:r>
            </w:hyperlink>
            <w:r>
              <w:rPr/>
              <w:t xml:space="preserve">,</w:t>
            </w:r>
            <w:hyperlink r:id="rId55" w:history="1">
              <w:r>
                <w:rPr>
                  <w:color w:val="#410a8c"/>
                  <w:u w:val="single"/>
                </w:rPr>
                <w:t xml:space="preserve">Sylvain Billet</w:t>
              </w:r>
            </w:hyperlink>
            <w:r>
              <w:rPr/>
              <w:t xml:space="preserve">,</w:t>
            </w:r>
            <w:hyperlink r:id="rId56" w:history="1">
              <w:r>
                <w:rPr>
                  <w:color w:val="#410a8c"/>
                  <w:u w:val="single"/>
                </w:rPr>
                <w:t xml:space="preserve">Emmanuel Flahaut</w:t>
              </w:r>
            </w:hyperlink>
            <w:r>
              <w:rPr/>
              <w:t xml:space="preserve">,</w:t>
            </w:r>
            <w:hyperlink r:id="rId57" w:history="1">
              <w:r>
                <w:rPr>
                  <w:color w:val="#410a8c"/>
                  <w:u w:val="single"/>
                </w:rPr>
                <w:t xml:space="preserve">Jean-Philippe Jaeg</w:t>
              </w:r>
            </w:hyperlink>
            <w:r>
              <w:rPr/>
              <w:t xml:space="preserve">et al.</w:t>
            </w:r>
          </w:p>
          <w:p>
            <w:pPr/>
            <w:r>
              <w:rPr>
                <w:i w:val="1"/>
                <w:iCs w:val="1"/>
              </w:rPr>
              <w:t xml:space="preserve">Nanosafe 2016</w:t>
            </w:r>
            <w:r>
              <w:rPr/>
              <w:t xml:space="preserve">, Commissariat à l’énergie atomique et aux énergies alternatives (CEA), Nov 2016, Grenoble, France</w:t>
            </w:r>
          </w:p>
          <w:p>
            <w:pPr/>
            <w:r>
              <w:rPr/>
              <w:t xml:space="preserve">Communication dans un congrès</w:t>
            </w:r>
          </w:p>
          <w:p>
            <w:pPr/>
            <w:hyperlink r:id="rId52" w:history="1">
              <w:r>
                <w:rPr>
                  <w:color w:val="#410a8c"/>
                  <w:u w:val="single"/>
                </w:rPr>
                <w:t xml:space="preserve">hal-01827034v1</w:t>
              </w:r>
            </w:hyperlink>
          </w:p>
        </w:tc>
      </w:tr>
      <w:tr>
        <w:trPr/>
        <w:tc>
          <w:tcPr>
            <w:noWrap/>
          </w:tcPr>
          <w:p>
            <w:pPr>
              <w:spacing w:after="200"/>
            </w:pPr>
            <w:hyperlink r:id="rId58" w:history="1">
              <w:r>
                <w:rPr>
                  <w:color w:val="1e198e"/>
                  <w:b w:val="1"/>
                  <w:bCs w:val="1"/>
                  <w:u w:val="single"/>
                </w:rPr>
                <w:t xml:space="preserve">P114 Agrexpro: breton dairy farmer’s occupational exposures related to lower airways diseases</w:t>
              </w:r>
            </w:hyperlink>
          </w:p>
          <w:p>
            <w:pPr/>
            <w:hyperlink r:id="rId9" w:history="1">
              <w:r>
                <w:rPr>
                  <w:color w:val="#410a8c"/>
                  <w:u w:val="single"/>
                </w:rPr>
                <w:t xml:space="preserve">Hugo Pfister</w:t>
              </w:r>
            </w:hyperlink>
            <w:r>
              <w:rPr/>
              <w:t xml:space="preserve">,</w:t>
            </w:r>
            <w:hyperlink r:id="rId10" w:history="1">
              <w:r>
                <w:rPr>
                  <w:color w:val="#410a8c"/>
                  <w:u w:val="single"/>
                </w:rPr>
                <w:t xml:space="preserve">Laurent Madec</w:t>
              </w:r>
            </w:hyperlink>
            <w:r>
              <w:rPr/>
              <w:t xml:space="preserve">,</w:t>
            </w:r>
            <w:hyperlink r:id="rId17" w:history="1">
              <w:r>
                <w:rPr>
                  <w:color w:val="#410a8c"/>
                  <w:u w:val="single"/>
                </w:rPr>
                <w:t xml:space="preserve">Laurent Vernhet</w:t>
              </w:r>
            </w:hyperlink>
            <w:r>
              <w:rPr/>
              <w:t xml:space="preserve">,</w:t>
            </w:r>
            <w:hyperlink r:id="rId16" w:history="1">
              <w:r>
                <w:rPr>
                  <w:color w:val="#410a8c"/>
                  <w:u w:val="single"/>
                </w:rPr>
                <w:t xml:space="preserve">Stéphane Jouneau</w:t>
              </w:r>
            </w:hyperlink>
            <w:r>
              <w:rPr/>
              <w:t xml:space="preserve">,</w:t>
            </w:r>
            <w:hyperlink r:id="rId13" w:history="1">
              <w:r>
                <w:rPr>
                  <w:color w:val="#410a8c"/>
                  <w:u w:val="single"/>
                </w:rPr>
                <w:t xml:space="preserve">Martine Chouvet</w:t>
              </w:r>
            </w:hyperlink>
          </w:p>
          <w:p>
            <w:pPr/>
            <w:r>
              <w:rPr>
                <w:i w:val="1"/>
                <w:iCs w:val="1"/>
              </w:rPr>
              <w:t xml:space="preserve">Occupational Health: Think Globally, Act Locally, EPICOH 2016, September 4–7, 2016, Barcelona, Spain</w:t>
            </w:r>
            <w:r>
              <w:rPr/>
              <w:t xml:space="preserve">, Sep 2016, Barcelona, Spain. pp.A158.3-A159, </w:t>
            </w:r>
            <w:hyperlink r:id="rId59" w:history="1">
              <w:r>
                <w:rPr>
                  <w:color w:val="#410a8c"/>
                  <w:u w:val="single"/>
                </w:rPr>
                <w:t xml:space="preserve">⟨10.1136/oemed-2016-103951.434⟩</w:t>
              </w:r>
            </w:hyperlink>
          </w:p>
          <w:p>
            <w:pPr/>
            <w:r>
              <w:rPr/>
              <w:t xml:space="preserve">Communication dans un congrès</w:t>
            </w:r>
          </w:p>
          <w:p>
            <w:pPr/>
            <w:hyperlink r:id="rId58" w:history="1">
              <w:r>
                <w:rPr>
                  <w:color w:val="#410a8c"/>
                  <w:u w:val="single"/>
                </w:rPr>
                <w:t xml:space="preserve">hal-02091488v1</w:t>
              </w:r>
            </w:hyperlink>
          </w:p>
        </w:tc>
      </w:tr>
      <w:tr>
        <w:trPr/>
        <w:tc>
          <w:tcPr>
            <w:noWrap/>
          </w:tcPr>
          <w:p>
            <w:pPr>
              <w:spacing w:after="200"/>
            </w:pPr>
            <w:hyperlink r:id="rId60" w:history="1">
              <w:r>
                <w:rPr>
                  <w:color w:val="1e198e"/>
                  <w:b w:val="1"/>
                  <w:bCs w:val="1"/>
                  <w:u w:val="single"/>
                </w:rPr>
                <w:t xml:space="preserve">De la mutualisation à la coopération : élaboration d’un référentiel de connaissances en santé au travail</w:t>
              </w:r>
            </w:hyperlink>
          </w:p>
          <w:p>
            <w:pPr/>
            <w:hyperlink r:id="rId24" w:history="1">
              <w:r>
                <w:rPr>
                  <w:color w:val="#410a8c"/>
                  <w:u w:val="single"/>
                </w:rPr>
                <w:t xml:space="preserve">Max Masse</w:t>
              </w:r>
            </w:hyperlink>
            <w:r>
              <w:rPr/>
              <w:t xml:space="preserve">,</w:t>
            </w:r>
            <w:hyperlink r:id="rId10" w:history="1">
              <w:r>
                <w:rPr>
                  <w:color w:val="#410a8c"/>
                  <w:u w:val="single"/>
                </w:rPr>
                <w:t xml:space="preserve">Laurent Madec</w:t>
              </w:r>
            </w:hyperlink>
          </w:p>
          <w:p>
            <w:pPr/>
            <w:r>
              <w:rPr>
                <w:i w:val="1"/>
                <w:iCs w:val="1"/>
              </w:rPr>
              <w:t xml:space="preserve">Biennale de l'éducation, de la formation et des pratiques professionnelles 2015 : "Coopérer ?" - Atelier 5 : Formation</w:t>
            </w:r>
            <w:r>
              <w:rPr/>
              <w:t xml:space="preserve">, Association Biennale, Conservatoire national des arts et métiers, Jun 2015, Paris, France</w:t>
            </w:r>
          </w:p>
          <w:p>
            <w:pPr/>
            <w:r>
              <w:rPr/>
              <w:t xml:space="preserve">Communication dans un congrès</w:t>
            </w:r>
          </w:p>
          <w:p>
            <w:pPr/>
            <w:hyperlink r:id="rId60" w:history="1">
              <w:r>
                <w:rPr>
                  <w:color w:val="#410a8c"/>
                  <w:u w:val="single"/>
                </w:rPr>
                <w:t xml:space="preserve">hal-01194305v1</w:t>
              </w:r>
            </w:hyperlink>
          </w:p>
        </w:tc>
      </w:tr>
      <w:tr>
        <w:trPr/>
        <w:tc>
          <w:tcPr>
            <w:noWrap/>
          </w:tcPr>
          <w:p>
            <w:pPr>
              <w:spacing w:after="200"/>
            </w:pPr>
            <w:hyperlink r:id="rId61" w:history="1">
              <w:r>
                <w:rPr>
                  <w:color w:val="1e198e"/>
                  <w:b w:val="1"/>
                  <w:bCs w:val="1"/>
                  <w:u w:val="single"/>
                </w:rPr>
                <w:t xml:space="preserve">Promotion de la santé et travail</w:t>
              </w:r>
            </w:hyperlink>
          </w:p>
          <w:p>
            <w:pPr/>
            <w:hyperlink r:id="rId62" w:history="1">
              <w:r>
                <w:rPr>
                  <w:color w:val="#410a8c"/>
                  <w:u w:val="single"/>
                </w:rPr>
                <w:t xml:space="preserve">Françoise Jabot</w:t>
              </w:r>
            </w:hyperlink>
            <w:r>
              <w:rPr/>
              <w:t xml:space="preserve">,</w:t>
            </w:r>
            <w:hyperlink r:id="rId10" w:history="1">
              <w:r>
                <w:rPr>
                  <w:color w:val="#410a8c"/>
                  <w:u w:val="single"/>
                </w:rPr>
                <w:t xml:space="preserve">Laurent Madec</w:t>
              </w:r>
            </w:hyperlink>
          </w:p>
          <w:p>
            <w:pPr/>
            <w:r>
              <w:rPr>
                <w:i w:val="1"/>
                <w:iCs w:val="1"/>
              </w:rPr>
              <w:t xml:space="preserve">51èmes Journées Santé-Travail du CISME : mis en oeuvre opérationnelle du Projet de Service</w:t>
            </w:r>
            <w:r>
              <w:rPr/>
              <w:t xml:space="preserve">, CISME, Oct 2014, Paris, France</w:t>
            </w:r>
          </w:p>
          <w:p>
            <w:pPr/>
            <w:r>
              <w:rPr/>
              <w:t xml:space="preserve">Communication dans un congrès</w:t>
            </w:r>
          </w:p>
          <w:p>
            <w:pPr/>
            <w:hyperlink r:id="rId61" w:history="1">
              <w:r>
                <w:rPr>
                  <w:color w:val="#410a8c"/>
                  <w:u w:val="single"/>
                </w:rPr>
                <w:t xml:space="preserve">hal-02091189v1</w:t>
              </w:r>
            </w:hyperlink>
          </w:p>
        </w:tc>
      </w:tr>
      <w:tr>
        <w:trPr/>
        <w:tc>
          <w:tcPr>
            <w:noWrap/>
          </w:tcPr>
          <w:p>
            <w:pPr>
              <w:spacing w:after="200"/>
            </w:pPr>
            <w:hyperlink r:id="rId63" w:history="1">
              <w:r>
                <w:rPr>
                  <w:color w:val="1e198e"/>
                  <w:b w:val="1"/>
                  <w:bCs w:val="1"/>
                  <w:u w:val="single"/>
                </w:rPr>
                <w:t xml:space="preserve">Le RESP, un dispositif durable d'échanges de professionnalités : premiers éléments constitutifs d'une didactique de la professionnalisation</w:t>
              </w:r>
            </w:hyperlink>
          </w:p>
          <w:p>
            <w:pPr/>
            <w:hyperlink r:id="rId10" w:history="1">
              <w:r>
                <w:rPr>
                  <w:color w:val="#410a8c"/>
                  <w:u w:val="single"/>
                </w:rPr>
                <w:t xml:space="preserve">Laurent Madec</w:t>
              </w:r>
            </w:hyperlink>
            <w:r>
              <w:rPr/>
              <w:t xml:space="preserve">,</w:t>
            </w:r>
            <w:hyperlink r:id="rId24" w:history="1">
              <w:r>
                <w:rPr>
                  <w:color w:val="#410a8c"/>
                  <w:u w:val="single"/>
                </w:rPr>
                <w:t xml:space="preserve">Max Masse</w:t>
              </w:r>
            </w:hyperlink>
          </w:p>
          <w:p>
            <w:pPr/>
            <w:r>
              <w:rPr>
                <w:i w:val="1"/>
                <w:iCs w:val="1"/>
              </w:rPr>
              <w:t xml:space="preserve">Biennale internationale de l'éducation, de la formation et des pratiques professionnelles : "Transmettre ?" - Atelier 34 : Organisation apprenante et coopérative</w:t>
            </w:r>
            <w:r>
              <w:rPr/>
              <w:t xml:space="preserve">, Jul 2012, Paris, France. [13 p.]</w:t>
            </w:r>
          </w:p>
          <w:p>
            <w:pPr/>
            <w:r>
              <w:rPr/>
              <w:t xml:space="preserve">Communication dans un congrès</w:t>
            </w:r>
          </w:p>
          <w:p>
            <w:pPr/>
            <w:hyperlink r:id="rId63" w:history="1">
              <w:r>
                <w:rPr>
                  <w:color w:val="#410a8c"/>
                  <w:u w:val="single"/>
                </w:rPr>
                <w:t xml:space="preserve">halshs-00867058v1</w:t>
              </w:r>
            </w:hyperlink>
          </w:p>
        </w:tc>
      </w:tr>
      <w:tr>
        <w:trPr/>
        <w:tc>
          <w:tcPr>
            <w:noWrap/>
          </w:tcPr>
          <w:p>
            <w:pPr>
              <w:spacing w:after="200"/>
            </w:pPr>
            <w:hyperlink r:id="rId64" w:history="1">
              <w:r>
                <w:rPr>
                  <w:color w:val="1e198e"/>
                  <w:b w:val="1"/>
                  <w:bCs w:val="1"/>
                  <w:u w:val="single"/>
                </w:rPr>
                <w:t xml:space="preserve">Numerical simulation of hydrogen storage under high pressure in porous packed bed</w:t>
              </w:r>
            </w:hyperlink>
          </w:p>
          <w:p>
            <w:pPr/>
            <w:hyperlink r:id="rId65" w:history="1">
              <w:r>
                <w:rPr>
                  <w:color w:val="#410a8c"/>
                  <w:u w:val="single"/>
                </w:rPr>
                <w:t xml:space="preserve">Gelareh Momen</w:t>
              </w:r>
            </w:hyperlink>
            <w:r>
              <w:rPr/>
              <w:t xml:space="preserve">,</w:t>
            </w:r>
            <w:hyperlink r:id="rId66" w:history="1">
              <w:r>
                <w:rPr>
                  <w:color w:val="#410a8c"/>
                  <w:u w:val="single"/>
                </w:rPr>
                <w:t xml:space="preserve">Guillaume Hermosilla</w:t>
              </w:r>
            </w:hyperlink>
            <w:r>
              <w:rPr/>
              <w:t xml:space="preserve">,</w:t>
            </w:r>
            <w:hyperlink r:id="rId67" w:history="1">
              <w:r>
                <w:rPr>
                  <w:color w:val="#410a8c"/>
                  <w:u w:val="single"/>
                </w:rPr>
                <w:t xml:space="preserve">Armelle Michau</w:t>
              </w:r>
            </w:hyperlink>
            <w:r>
              <w:rPr/>
              <w:t xml:space="preserve">,</w:t>
            </w:r>
            <w:hyperlink r:id="rId68" w:history="1">
              <w:r>
                <w:rPr>
                  <w:color w:val="#410a8c"/>
                  <w:u w:val="single"/>
                </w:rPr>
                <w:t xml:space="preserve">Mohamed Firdaous</w:t>
              </w:r>
            </w:hyperlink>
            <w:r>
              <w:rPr/>
              <w:t xml:space="preserve">,</w:t>
            </w:r>
            <w:hyperlink r:id="rId69" w:history="1">
              <w:r>
                <w:rPr>
                  <w:color w:val="#410a8c"/>
                  <w:u w:val="single"/>
                </w:rPr>
                <w:t xml:space="preserve">Bertrand Leneindre</w:t>
              </w:r>
            </w:hyperlink>
            <w:r>
              <w:rPr/>
              <w:t xml:space="preserve">et al.</w:t>
            </w:r>
          </w:p>
          <w:p>
            <w:pPr/>
            <w:r>
              <w:rPr>
                <w:i w:val="1"/>
                <w:iCs w:val="1"/>
              </w:rPr>
              <w:t xml:space="preserve">IHEC International Hydrogen Energy Congress &amp; Exhibition</w:t>
            </w:r>
            <w:r>
              <w:rPr/>
              <w:t xml:space="preserve">, 2005, Istanbul, Turkey</w:t>
            </w:r>
          </w:p>
          <w:p>
            <w:pPr/>
            <w:r>
              <w:rPr/>
              <w:t xml:space="preserve">Communication dans un congrès</w:t>
            </w:r>
          </w:p>
          <w:p>
            <w:pPr/>
            <w:hyperlink r:id="rId64" w:history="1">
              <w:r>
                <w:rPr>
                  <w:color w:val="#410a8c"/>
                  <w:u w:val="single"/>
                </w:rPr>
                <w:t xml:space="preserve">hal-01824970v1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AgrExPro : Expositions professionnelles des éleveurs laitiers bretons en relation avec la Broncho-Pneumopathie Chronique Obstructive (BPCO) - Résultats de l'étude pilote</w:t>
              </w:r>
            </w:hyperlink>
          </w:p>
          <w:p>
            <w:pPr/>
            <w:hyperlink r:id="rId9" w:history="1">
              <w:r>
                <w:rPr>
                  <w:color w:val="#410a8c"/>
                  <w:u w:val="single"/>
                </w:rPr>
                <w:t xml:space="preserve">Hugo Pfister</w:t>
              </w:r>
            </w:hyperlink>
            <w:r>
              <w:rPr/>
              <w:t xml:space="preserve">,</w:t>
            </w:r>
            <w:hyperlink r:id="rId13" w:history="1">
              <w:r>
                <w:rPr>
                  <w:color w:val="#410a8c"/>
                  <w:u w:val="single"/>
                </w:rPr>
                <w:t xml:space="preserve">Martine Chouvet</w:t>
              </w:r>
            </w:hyperlink>
            <w:r>
              <w:rPr/>
              <w:t xml:space="preserve">,</w:t>
            </w:r>
            <w:hyperlink r:id="rId17"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0" w:history="1">
              <w:r>
                <w:rPr>
                  <w:color w:val="#410a8c"/>
                  <w:u w:val="single"/>
                </w:rPr>
                <w:t xml:space="preserve">Laurent Madec</w:t>
              </w:r>
            </w:hyperlink>
          </w:p>
          <w:p>
            <w:pPr/>
            <w:r>
              <w:rPr>
                <w:i w:val="1"/>
                <w:iCs w:val="1"/>
              </w:rPr>
              <w:t xml:space="preserve">5ème journée d'étude : Santé et Travil en France : enjeux médicaux et sociaux</w:t>
            </w:r>
            <w:r>
              <w:rPr/>
              <w:t xml:space="preserve">, Jun 2015, Créteil, France. </w:t>
            </w:r>
          </w:p>
          <w:p>
            <w:pPr/>
            <w:r>
              <w:rPr/>
              <w:t xml:space="preserve">Poster de conférence</w:t>
            </w:r>
          </w:p>
          <w:p>
            <w:pPr/>
            <w:hyperlink r:id="rId70" w:history="1">
              <w:r>
                <w:rPr>
                  <w:color w:val="#410a8c"/>
                  <w:u w:val="single"/>
                </w:rPr>
                <w:t xml:space="preserve">hal-02091522v1</w:t>
              </w:r>
            </w:hyperlink>
          </w:p>
        </w:tc>
      </w:tr>
      <w:tr>
        <w:trPr/>
        <w:tc>
          <w:tcPr>
            <w:noWrap/>
          </w:tcPr>
          <w:p>
            <w:pPr>
              <w:spacing w:after="200"/>
            </w:pPr>
            <w:hyperlink r:id="rId72" w:history="1">
              <w:r>
                <w:rPr>
                  <w:color w:val="1e198e"/>
                  <w:b w:val="1"/>
                  <w:bCs w:val="1"/>
                  <w:u w:val="single"/>
                </w:rPr>
                <w:t xml:space="preserve">Déterminants environnementaux des pathologies respiratoires obstructives chroniques chez les éleveurs laitiers bretons</w:t>
              </w:r>
            </w:hyperlink>
          </w:p>
          <w:p>
            <w:pPr/>
            <w:hyperlink r:id="rId17" w:history="1">
              <w:r>
                <w:rPr>
                  <w:color w:val="#410a8c"/>
                  <w:u w:val="single"/>
                </w:rPr>
                <w:t xml:space="preserve">Laurent Vernhet</w:t>
              </w:r>
            </w:hyperlink>
            <w:r>
              <w:rPr/>
              <w:t xml:space="preserve">,</w:t>
            </w:r>
            <w:hyperlink r:id="rId71" w:history="1">
              <w:r>
                <w:rPr>
                  <w:color w:val="#410a8c"/>
                  <w:u w:val="single"/>
                </w:rPr>
                <w:t xml:space="preserve">Stephane Jouneau</w:t>
              </w:r>
            </w:hyperlink>
            <w:r>
              <w:rPr/>
              <w:t xml:space="preserve">,</w:t>
            </w:r>
            <w:hyperlink r:id="rId10" w:history="1">
              <w:r>
                <w:rPr>
                  <w:color w:val="#410a8c"/>
                  <w:u w:val="single"/>
                </w:rPr>
                <w:t xml:space="preserve">Laurent Madec</w:t>
              </w:r>
            </w:hyperlink>
            <w:r>
              <w:rPr/>
              <w:t xml:space="preserve">,</w:t>
            </w:r>
            <w:hyperlink r:id="rId13" w:history="1">
              <w:r>
                <w:rPr>
                  <w:color w:val="#410a8c"/>
                  <w:u w:val="single"/>
                </w:rPr>
                <w:t xml:space="preserve">Martine Chouvet</w:t>
              </w:r>
            </w:hyperlink>
            <w:r>
              <w:rPr/>
              <w:t xml:space="preserve">,</w:t>
            </w:r>
            <w:hyperlink r:id="rId9" w:history="1">
              <w:r>
                <w:rPr>
                  <w:color w:val="#410a8c"/>
                  <w:u w:val="single"/>
                </w:rPr>
                <w:t xml:space="preserve">Hugo Pfister</w:t>
              </w:r>
            </w:hyperlink>
          </w:p>
          <w:p>
            <w:pPr/>
            <w:r>
              <w:rPr>
                <w:i w:val="1"/>
                <w:iCs w:val="1"/>
              </w:rPr>
              <w:t xml:space="preserve">Festival des Sciences</w:t>
            </w:r>
            <w:r>
              <w:rPr/>
              <w:t xml:space="preserve">, Oct 2015, Rennes, France</w:t>
            </w:r>
          </w:p>
          <w:p>
            <w:pPr/>
            <w:r>
              <w:rPr/>
              <w:t xml:space="preserve">Poster de conférence</w:t>
            </w:r>
          </w:p>
          <w:p>
            <w:pPr/>
            <w:hyperlink r:id="rId72" w:history="1">
              <w:r>
                <w:rPr>
                  <w:color w:val="#410a8c"/>
                  <w:u w:val="single"/>
                </w:rPr>
                <w:t xml:space="preserve">hal-02091503v1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STATEMENT on management measures to be implemented towards workers in sites where titanium dioxide nanoparticles (TiO2 NPs) are manufactured and handled, and towards populations in the vicinity of these sites. - Protecting workers and persons living next to sites where titanium dioxide nanoparticles are produced or processed (Haut Conseil de la santé publique - French High Council for Public Health)</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6"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Haut Conseil de la Santé Publique (HCSP, France). , 2018, Haut Conseil de la Santé Publique (HCSP, France)</w:t>
            </w:r>
          </w:p>
          <w:p>
            <w:pPr/>
            <w:r>
              <w:rPr/>
              <w:t xml:space="preserve">Ouvrages</w:t>
            </w:r>
          </w:p>
          <w:p>
            <w:pPr/>
            <w:hyperlink r:id="rId73" w:history="1">
              <w:r>
                <w:rPr>
                  <w:color w:val="#410a8c"/>
                  <w:u w:val="single"/>
                </w:rPr>
                <w:t xml:space="preserve">hal-03485325v1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Promotion de la santé et travail</w:t>
              </w:r>
            </w:hyperlink>
          </w:p>
          <w:p>
            <w:pPr/>
            <w:hyperlink r:id="rId10" w:history="1">
              <w:r>
                <w:rPr>
                  <w:color w:val="#410a8c"/>
                  <w:u w:val="single"/>
                </w:rPr>
                <w:t xml:space="preserve">Laurent Madec</w:t>
              </w:r>
            </w:hyperlink>
            <w:r>
              <w:rPr/>
              <w:t xml:space="preserve">,</w:t>
            </w:r>
            <w:hyperlink r:id="rId62" w:history="1">
              <w:r>
                <w:rPr>
                  <w:color w:val="#410a8c"/>
                  <w:u w:val="single"/>
                </w:rPr>
                <w:t xml:space="preserve">Françoise Jabot</w:t>
              </w:r>
            </w:hyperlink>
          </w:p>
          <w:p>
            <w:pPr/>
            <w:r>
              <w:rPr/>
              <w:t xml:space="preserve">Presses de l'EHESP. </w:t>
            </w:r>
            <w:r>
              <w:rPr>
                <w:i w:val="1"/>
                <w:iCs w:val="1"/>
              </w:rPr>
              <w:t xml:space="preserve">Breton, E.; Jabot, F.; Pommier, J.; Sherlaw, W. La promotion de la santé : comprendre pour agir dans le monde francophone</w:t>
            </w:r>
            <w:r>
              <w:rPr/>
              <w:t xml:space="preserve">, pp.151-157, 2017, 2810905517</w:t>
            </w:r>
          </w:p>
          <w:p>
            <w:pPr/>
            <w:r>
              <w:rPr/>
              <w:t xml:space="preserve">Chapitre d'ouvrage</w:t>
            </w:r>
          </w:p>
          <w:p>
            <w:pPr/>
            <w:hyperlink r:id="rId78" w:history="1">
              <w:r>
                <w:rPr>
                  <w:color w:val="#410a8c"/>
                  <w:u w:val="single"/>
                </w:rPr>
                <w:t xml:space="preserve">hal-01678573v1</w:t>
              </w:r>
            </w:hyperlink>
          </w:p>
        </w:tc>
      </w:tr>
      <w:tr>
        <w:trPr/>
        <w:tc>
          <w:tcPr>
            <w:noWrap/>
          </w:tcPr>
          <w:p>
            <w:pPr>
              <w:spacing w:after="200"/>
            </w:pPr>
            <w:hyperlink r:id="rId79" w:history="1">
              <w:r>
                <w:rPr>
                  <w:color w:val="1e198e"/>
                  <w:b w:val="1"/>
                  <w:bCs w:val="1"/>
                  <w:u w:val="single"/>
                </w:rPr>
                <w:t xml:space="preserve">A kinetic study on the agglomeration of an organic pigment</w:t>
              </w:r>
            </w:hyperlink>
          </w:p>
          <w:p>
            <w:pPr/>
            <w:hyperlink r:id="rId10" w:history="1">
              <w:r>
                <w:rPr>
                  <w:color w:val="#410a8c"/>
                  <w:u w:val="single"/>
                </w:rPr>
                <w:t xml:space="preserve">Laurent Madec</w:t>
              </w:r>
            </w:hyperlink>
            <w:r>
              <w:rPr/>
              <w:t xml:space="preserve">,</w:t>
            </w:r>
            <w:hyperlink r:id="rId35" w:history="1">
              <w:r>
                <w:rPr>
                  <w:color w:val="#410a8c"/>
                  <w:u w:val="single"/>
                </w:rPr>
                <w:t xml:space="preserve">Hervé Muhr</w:t>
              </w:r>
            </w:hyperlink>
            <w:r>
              <w:rPr/>
              <w:t xml:space="preserve">,</w:t>
            </w:r>
            <w:hyperlink r:id="rId36" w:history="1">
              <w:r>
                <w:rPr>
                  <w:color w:val="#410a8c"/>
                  <w:u w:val="single"/>
                </w:rPr>
                <w:t xml:space="preserve">Edouard Plasari</w:t>
              </w:r>
            </w:hyperlink>
          </w:p>
          <w:p>
            <w:pPr/>
            <w:r>
              <w:rPr>
                <w:i w:val="1"/>
                <w:iCs w:val="1"/>
              </w:rPr>
              <w:t xml:space="preserve">Récents progrès en génie des procédés</w:t>
            </w:r>
            <w:r>
              <w:rPr/>
              <w:t xml:space="preserve">, pp.369-376, 1999</w:t>
            </w:r>
          </w:p>
          <w:p>
            <w:pPr/>
            <w:r>
              <w:rPr/>
              <w:t xml:space="preserve">Chapitre d'ouvrage</w:t>
            </w:r>
          </w:p>
          <w:p>
            <w:pPr/>
            <w:hyperlink r:id="rId79" w:history="1">
              <w:r>
                <w:rPr>
                  <w:color w:val="#410a8c"/>
                  <w:u w:val="single"/>
                </w:rPr>
                <w:t xml:space="preserve">hal-01827444v1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Verfahren zur Herstellung von Teilchenagglomeraten durch Umbenetzen</w:t>
              </w:r>
            </w:hyperlink>
          </w:p>
          <w:p>
            <w:pPr/>
            <w:hyperlink r:id="rId81" w:history="1">
              <w:r>
                <w:rPr>
                  <w:color w:val="#410a8c"/>
                  <w:u w:val="single"/>
                </w:rPr>
                <w:t xml:space="preserve">Dirk Franke</w:t>
              </w:r>
            </w:hyperlink>
            <w:r>
              <w:rPr/>
              <w:t xml:space="preserve">,</w:t>
            </w:r>
            <w:hyperlink r:id="rId82" w:history="1">
              <w:r>
                <w:rPr>
                  <w:color w:val="#410a8c"/>
                  <w:u w:val="single"/>
                </w:rPr>
                <w:t xml:space="preserve">Ulrich Broeckel</w:t>
              </w:r>
            </w:hyperlink>
            <w:r>
              <w:rPr/>
              <w:t xml:space="preserve">,</w:t>
            </w:r>
            <w:hyperlink r:id="rId83" w:history="1">
              <w:r>
                <w:rPr>
                  <w:color w:val="#410a8c"/>
                  <w:u w:val="single"/>
                </w:rPr>
                <w:t xml:space="preserve">Heiko Wolf</w:t>
              </w:r>
            </w:hyperlink>
            <w:r>
              <w:rPr/>
              <w:t xml:space="preserve">,</w:t>
            </w:r>
            <w:hyperlink r:id="rId84" w:history="1">
              <w:r>
                <w:rPr>
                  <w:color w:val="#410a8c"/>
                  <w:u w:val="single"/>
                </w:rPr>
                <w:t xml:space="preserve">Walter Goesele</w:t>
              </w:r>
            </w:hyperlink>
            <w:r>
              <w:rPr/>
              <w:t xml:space="preserve">,</w:t>
            </w:r>
            <w:hyperlink r:id="rId10" w:history="1">
              <w:r>
                <w:rPr>
                  <w:color w:val="#410a8c"/>
                  <w:u w:val="single"/>
                </w:rPr>
                <w:t xml:space="preserve">Laurent Madec</w:t>
              </w:r>
            </w:hyperlink>
            <w:r>
              <w:rPr/>
              <w:t xml:space="preserve">et al.</w:t>
            </w:r>
          </w:p>
          <w:p>
            <w:pPr/>
            <w:r>
              <w:rPr/>
              <w:t xml:space="preserve">Germany, Patent n° : 199 07 933.1. 2000</w:t>
            </w:r>
          </w:p>
          <w:p>
            <w:pPr/>
            <w:r>
              <w:rPr/>
              <w:t xml:space="preserve">Brevet</w:t>
            </w:r>
          </w:p>
          <w:p>
            <w:pPr/>
            <w:hyperlink r:id="rId80" w:history="1">
              <w:r>
                <w:rPr>
                  <w:color w:val="#410a8c"/>
                  <w:u w:val="single"/>
                </w:rPr>
                <w:t xml:space="preserve">hal-01827842v1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Note intermédiaire relative aux indicateurs pour le PNSE 4 - Document de travail, 18 décembre 2020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2021</w:t>
            </w:r>
          </w:p>
          <w:p>
            <w:pPr/>
            <w:r>
              <w:rPr/>
              <w:t xml:space="preserve">Autre publication scientifique</w:t>
            </w:r>
          </w:p>
          <w:p>
            <w:pPr/>
            <w:hyperlink r:id="rId85" w:history="1">
              <w:r>
                <w:rPr>
                  <w:color w:val="#410a8c"/>
                  <w:u w:val="single"/>
                </w:rPr>
                <w:t xml:space="preserve">hal-03679751v1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Evaluation globale des Plans nationaux santé – environnement (2004 – 2019)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0" w:history="1">
              <w:r>
                <w:rPr>
                  <w:color w:val="#410a8c"/>
                  <w:u w:val="single"/>
                </w:rPr>
                <w:t xml:space="preserve">hal-03700486v1</w:t>
              </w:r>
            </w:hyperlink>
          </w:p>
        </w:tc>
      </w:tr>
      <w:tr>
        <w:trPr/>
        <w:tc>
          <w:tcPr>
            <w:noWrap/>
          </w:tcPr>
          <w:p>
            <w:pPr>
              <w:spacing w:after="200"/>
            </w:pPr>
            <w:hyperlink r:id="rId91" w:history="1">
              <w:r>
                <w:rPr>
                  <w:color w:val="1e198e"/>
                  <w:b w:val="1"/>
                  <w:bCs w:val="1"/>
                  <w:u w:val="single"/>
                </w:rPr>
                <w:t xml:space="preserve">Evaluation globale des Plans nationaux santé – environnement (2004 – 2019) – Synthèse du Rapport (HCSP, Avis et Rapports)</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HCSP. 2022</w:t>
            </w:r>
          </w:p>
          <w:p>
            <w:pPr/>
            <w:r>
              <w:rPr/>
              <w:t xml:space="preserve">Rapport</w:t>
            </w:r>
          </w:p>
          <w:p>
            <w:pPr/>
            <w:hyperlink r:id="rId91" w:history="1">
              <w:r>
                <w:rPr>
                  <w:color w:val="#410a8c"/>
                  <w:u w:val="single"/>
                </w:rPr>
                <w:t xml:space="preserve">hal-03700477v1</w:t>
              </w:r>
            </w:hyperlink>
          </w:p>
        </w:tc>
      </w:tr>
      <w:tr>
        <w:trPr/>
        <w:tc>
          <w:tcPr>
            <w:noWrap/>
          </w:tcPr>
          <w:p>
            <w:pPr>
              <w:spacing w:after="200"/>
            </w:pPr>
            <w:hyperlink r:id="rId92" w:history="1">
              <w:r>
                <w:rPr>
                  <w:color w:val="1e198e"/>
                  <w:b w:val="1"/>
                  <w:bCs w:val="1"/>
                  <w:u w:val="single"/>
                </w:rPr>
                <w:t xml:space="preserve">Rapport relatif aux indicateurs composites en santé-environnement</w:t>
              </w:r>
            </w:hyperlink>
          </w:p>
          <w:p>
            <w:pPr/>
            <w:hyperlink r:id="rId75" w:history="1">
              <w:r>
                <w:rPr>
                  <w:color w:val="#410a8c"/>
                  <w:u w:val="single"/>
                </w:rPr>
                <w:t xml:space="preserve">Francelyne Marano</w:t>
              </w:r>
            </w:hyperlink>
            <w:r>
              <w:rPr/>
              <w:t xml:space="preserve">,</w:t>
            </w:r>
            <w:hyperlink r:id="rId86" w:history="1">
              <w:r>
                <w:rPr>
                  <w:color w:val="#410a8c"/>
                  <w:u w:val="single"/>
                </w:rPr>
                <w:t xml:space="preserve">Daniel Bley</w:t>
              </w:r>
            </w:hyperlink>
            <w:r>
              <w:rPr/>
              <w:t xml:space="preserve">,</w:t>
            </w:r>
            <w:hyperlink r:id="rId87" w:history="1">
              <w:r>
                <w:rPr>
                  <w:color w:val="#410a8c"/>
                  <w:u w:val="single"/>
                </w:rPr>
                <w:t xml:space="preserve">Muriel Andrieu-Semmel</w:t>
              </w:r>
            </w:hyperlink>
            <w:r>
              <w:rPr/>
              <w:t xml:space="preserve">,</w:t>
            </w:r>
            <w:hyperlink r:id="rId88" w:history="1">
              <w:r>
                <w:rPr>
                  <w:color w:val="#410a8c"/>
                  <w:u w:val="single"/>
                </w:rPr>
                <w:t xml:space="preserve">Jean-Marc Brignon</w:t>
              </w:r>
            </w:hyperlink>
            <w:r>
              <w:rPr/>
              <w:t xml:space="preserve">,</w:t>
            </w:r>
            <w:hyperlink r:id="rId89" w:history="1">
              <w:r>
                <w:rPr>
                  <w:color w:val="#410a8c"/>
                  <w:u w:val="single"/>
                </w:rPr>
                <w:t xml:space="preserve">Sara Brimo</w:t>
              </w:r>
            </w:hyperlink>
            <w:r>
              <w:rPr/>
              <w:t xml:space="preserve">et al.</w:t>
            </w:r>
          </w:p>
          <w:p>
            <w:pPr/>
            <w:r>
              <w:rPr/>
              <w:t xml:space="preserve">Haut Conseil de la santé publique. 2021</w:t>
            </w:r>
          </w:p>
          <w:p>
            <w:pPr/>
            <w:r>
              <w:rPr/>
              <w:t xml:space="preserve">Rapport</w:t>
            </w:r>
          </w:p>
          <w:p>
            <w:pPr/>
            <w:hyperlink r:id="rId92" w:history="1">
              <w:r>
                <w:rPr>
                  <w:color w:val="#410a8c"/>
                  <w:u w:val="single"/>
                </w:rPr>
                <w:t xml:space="preserve">hal-03175535v1</w:t>
              </w:r>
            </w:hyperlink>
          </w:p>
        </w:tc>
      </w:tr>
      <w:tr>
        <w:trPr/>
        <w:tc>
          <w:tcPr>
            <w:noWrap/>
          </w:tcPr>
          <w:p>
            <w:pPr>
              <w:spacing w:after="200"/>
            </w:pPr>
            <w:hyperlink r:id="rId93" w:history="1">
              <w:r>
                <w:rPr>
                  <w:color w:val="1e198e"/>
                  <w:b w:val="1"/>
                  <w:bCs w:val="1"/>
                  <w:u w:val="single"/>
                </w:rPr>
                <w:t xml:space="preserve">Demande d’avis complémentaire (à l’avis du HCSP du 29 avril 2018) en lien avec des mesures de protection des populations potentiellement exposées autour des sites industriels manipulant du dioxyde de titane (TiO2) - Eléments relatifs à la surveillance métrologique dans l’environnement et à l’examen de la faisabilité</w:t>
              </w:r>
            </w:hyperlink>
          </w:p>
          <w:p>
            <w:pPr/>
            <w:hyperlink r:id="rId94" w:history="1">
              <w:r>
                <w:rPr>
                  <w:color w:val="#410a8c"/>
                  <w:u w:val="single"/>
                </w:rPr>
                <w:t xml:space="preserve">Éric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6" w:history="1">
              <w:r>
                <w:rPr>
                  <w:color w:val="#410a8c"/>
                  <w:u w:val="single"/>
                </w:rPr>
                <w:t xml:space="preserve">Emmanuel Flahaut</w:t>
              </w:r>
            </w:hyperlink>
            <w:r>
              <w:rPr/>
              <w:t xml:space="preserve">,</w:t>
            </w:r>
            <w:hyperlink r:id="rId95" w:history="1">
              <w:r>
                <w:rPr>
                  <w:color w:val="#410a8c"/>
                  <w:u w:val="single"/>
                </w:rPr>
                <w:t xml:space="preserve">François Gaie-Levrel</w:t>
              </w:r>
            </w:hyperlink>
            <w:r>
              <w:rPr/>
              <w:t xml:space="preserve">et al.</w:t>
            </w:r>
          </w:p>
          <w:p>
            <w:pPr/>
            <w:r>
              <w:rPr/>
              <w:t xml:space="preserve">[Rapport de recherche] Haut conseil de la santé publique. 2020</w:t>
            </w:r>
          </w:p>
          <w:p>
            <w:pPr/>
            <w:r>
              <w:rPr/>
              <w:t xml:space="preserve">Rapport</w:t>
            </w:r>
            <w:r>
              <w:rPr/>
              <w:t xml:space="preserve"> (rapport de recherche)</w:t>
            </w:r>
          </w:p>
          <w:p>
            <w:pPr/>
            <w:hyperlink r:id="rId93" w:history="1">
              <w:r>
                <w:rPr>
                  <w:color w:val="#410a8c"/>
                  <w:u w:val="single"/>
                </w:rPr>
                <w:t xml:space="preserve">hal-02889787v1</w:t>
              </w:r>
            </w:hyperlink>
          </w:p>
        </w:tc>
      </w:tr>
      <w:tr>
        <w:trPr/>
        <w:tc>
          <w:tcPr>
            <w:noWrap/>
          </w:tcPr>
          <w:p>
            <w:pPr>
              <w:spacing w:after="200"/>
            </w:pPr>
            <w:hyperlink r:id="rId96" w:history="1">
              <w:r>
                <w:rPr>
                  <w:color w:val="1e198e"/>
                  <w:b w:val="1"/>
                  <w:bCs w:val="1"/>
                  <w:u w:val="single"/>
                </w:rPr>
                <w:t xml:space="preserve">Facteurs contribuant à un habitat favorable à la santé. État des lieux des connaissances et recommandations pour asseoir des politiques publiques pour un habitat sain</w:t>
              </w:r>
            </w:hyperlink>
          </w:p>
          <w:p>
            <w:pPr/>
            <w:hyperlink r:id="rId97" w:history="1">
              <w:r>
                <w:rPr>
                  <w:color w:val="#410a8c"/>
                  <w:u w:val="single"/>
                </w:rPr>
                <w:t xml:space="preserve">Didier Febvrel</w:t>
              </w:r>
            </w:hyperlink>
            <w:r>
              <w:rPr/>
              <w:t xml:space="preserve">,</w:t>
            </w:r>
            <w:hyperlink r:id="rId98" w:history="1">
              <w:r>
                <w:rPr>
                  <w:color w:val="#410a8c"/>
                  <w:u w:val="single"/>
                </w:rPr>
                <w:t xml:space="preserve">Fabien Squinazi</w:t>
              </w:r>
            </w:hyperlink>
            <w:r>
              <w:rPr/>
              <w:t xml:space="preserve">,</w:t>
            </w:r>
            <w:hyperlink r:id="rId99" w:history="1">
              <w:r>
                <w:rPr>
                  <w:color w:val="#410a8c"/>
                  <w:u w:val="single"/>
                </w:rPr>
                <w:t xml:space="preserve">Valérie Bex</w:t>
              </w:r>
            </w:hyperlink>
            <w:r>
              <w:rPr/>
              <w:t xml:space="preserve">,</w:t>
            </w:r>
            <w:hyperlink r:id="rId100" w:history="1">
              <w:r>
                <w:rPr>
                  <w:color w:val="#410a8c"/>
                  <w:u w:val="single"/>
                </w:rPr>
                <w:t xml:space="preserve">Pierre Deroubaix</w:t>
              </w:r>
            </w:hyperlink>
            <w:r>
              <w:rPr/>
              <w:t xml:space="preserve">,</w:t>
            </w:r>
            <w:hyperlink r:id="rId101" w:history="1">
              <w:r>
                <w:rPr>
                  <w:color w:val="#410a8c"/>
                  <w:u w:val="single"/>
                </w:rPr>
                <w:t xml:space="preserve">Corinne Drougard</w:t>
              </w:r>
            </w:hyperlink>
            <w:r>
              <w:rPr/>
              <w:t xml:space="preserve">et al.</w:t>
            </w:r>
          </w:p>
          <w:p>
            <w:pPr/>
            <w:r>
              <w:rPr/>
              <w:t xml:space="preserve">[Rapport de recherche] Haut Conseil de la santé publique. 2019</w:t>
            </w:r>
          </w:p>
          <w:p>
            <w:pPr/>
            <w:r>
              <w:rPr/>
              <w:t xml:space="preserve">Rapport</w:t>
            </w:r>
            <w:r>
              <w:rPr/>
              <w:t xml:space="preserve"> (rapport de recherche)</w:t>
            </w:r>
          </w:p>
          <w:p>
            <w:pPr/>
            <w:hyperlink r:id="rId96" w:history="1">
              <w:r>
                <w:rPr>
                  <w:color w:val="#410a8c"/>
                  <w:u w:val="single"/>
                </w:rPr>
                <w:t xml:space="preserve">hal-02190365v1</w:t>
              </w:r>
            </w:hyperlink>
          </w:p>
        </w:tc>
      </w:tr>
      <w:tr>
        <w:trPr/>
        <w:tc>
          <w:tcPr>
            <w:noWrap/>
          </w:tcPr>
          <w:p>
            <w:pPr>
              <w:spacing w:after="200"/>
            </w:pPr>
            <w:hyperlink r:id="rId102" w:history="1">
              <w:r>
                <w:rPr>
                  <w:color w:val="1e198e"/>
                  <w:b w:val="1"/>
                  <w:bCs w:val="1"/>
                  <w:u w:val="single"/>
                </w:rPr>
                <w:t xml:space="preserve">Bilan des connaissances relatives aux effets des nanoparticules de TiO2 sur la santé humaine ; caractérisation de l’exposition des populations et mesures de gestion [Rapport]</w:t>
              </w:r>
            </w:hyperlink>
          </w:p>
          <w:p>
            <w:pPr/>
            <w:hyperlink r:id="rId74" w:history="1">
              <w:r>
                <w:rPr>
                  <w:color w:val="#410a8c"/>
                  <w:u w:val="single"/>
                </w:rPr>
                <w:t xml:space="preserve">Eric Gaffet</w:t>
              </w:r>
            </w:hyperlink>
            <w:r>
              <w:rPr/>
              <w:t xml:space="preserve">,</w:t>
            </w:r>
            <w:hyperlink r:id="rId75" w:history="1">
              <w:r>
                <w:rPr>
                  <w:color w:val="#410a8c"/>
                  <w:u w:val="single"/>
                </w:rPr>
                <w:t xml:space="preserve">Francelyne Marano</w:t>
              </w:r>
            </w:hyperlink>
            <w:r>
              <w:rPr/>
              <w:t xml:space="preserve">,</w:t>
            </w:r>
            <w:hyperlink r:id="rId76" w:history="1">
              <w:r>
                <w:rPr>
                  <w:color w:val="#410a8c"/>
                  <w:u w:val="single"/>
                </w:rPr>
                <w:t xml:space="preserve">Luc Ferrari</w:t>
              </w:r>
            </w:hyperlink>
            <w:r>
              <w:rPr/>
              <w:t xml:space="preserve">,</w:t>
            </w:r>
            <w:hyperlink r:id="rId56" w:history="1">
              <w:r>
                <w:rPr>
                  <w:color w:val="#410a8c"/>
                  <w:u w:val="single"/>
                </w:rPr>
                <w:t xml:space="preserve">Emmanuel Flahaut</w:t>
              </w:r>
            </w:hyperlink>
            <w:r>
              <w:rPr/>
              <w:t xml:space="preserve">,</w:t>
            </w:r>
            <w:hyperlink r:id="rId77" w:history="1">
              <w:r>
                <w:rPr>
                  <w:color w:val="#410a8c"/>
                  <w:u w:val="single"/>
                </w:rPr>
                <w:t xml:space="preserve">Jean-Noël Jouzel</w:t>
              </w:r>
            </w:hyperlink>
            <w:r>
              <w:rPr/>
              <w:t xml:space="preserve">et al.</w:t>
            </w:r>
          </w:p>
          <w:p>
            <w:pPr/>
            <w:r>
              <w:rPr/>
              <w:t xml:space="preserve">[Rapport de recherche] Haut Conseil de la Santé Publique. 2018, 149 p</w:t>
            </w:r>
          </w:p>
          <w:p>
            <w:pPr/>
            <w:r>
              <w:rPr/>
              <w:t xml:space="preserve">Rapport</w:t>
            </w:r>
            <w:r>
              <w:rPr/>
              <w:t xml:space="preserve"> (rapport de recherche)</w:t>
            </w:r>
          </w:p>
          <w:p>
            <w:pPr/>
            <w:hyperlink r:id="rId102" w:history="1">
              <w:r>
                <w:rPr>
                  <w:color w:val="#410a8c"/>
                  <w:u w:val="single"/>
                </w:rPr>
                <w:t xml:space="preserve">hal-01822476v1</w:t>
              </w:r>
            </w:hyperlink>
          </w:p>
        </w:tc>
      </w:tr>
      <w:tr>
        <w:trPr/>
        <w:tc>
          <w:tcPr>
            <w:noWrap/>
          </w:tcPr>
          <w:p>
            <w:pPr>
              <w:spacing w:after="200"/>
            </w:pPr>
            <w:hyperlink r:id="rId103" w:history="1">
              <w:r>
                <w:rPr>
                  <w:color w:val="1e198e"/>
                  <w:b w:val="1"/>
                  <w:bCs w:val="1"/>
                  <w:u w:val="single"/>
                </w:rPr>
                <w:t xml:space="preserve">Pour une meilleure intégration de la santé dans les documents de planification territoriale</w:t>
              </w:r>
            </w:hyperlink>
          </w:p>
          <w:p>
            <w:pPr/>
            <w:hyperlink r:id="rId104" w:history="1">
              <w:r>
                <w:rPr>
                  <w:color w:val="#410a8c"/>
                  <w:u w:val="single"/>
                </w:rPr>
                <w:t xml:space="preserve">Lucie Anzivino</w:t>
              </w:r>
            </w:hyperlink>
            <w:r>
              <w:rPr/>
              <w:t xml:space="preserve">,</w:t>
            </w:r>
            <w:hyperlink r:id="rId105" w:history="1">
              <w:r>
                <w:rPr>
                  <w:color w:val="#410a8c"/>
                  <w:u w:val="single"/>
                </w:rPr>
                <w:t xml:space="preserve">Marie-Hélène Bouvier-Colle</w:t>
              </w:r>
            </w:hyperlink>
            <w:r>
              <w:rPr/>
              <w:t xml:space="preserve">,</w:t>
            </w:r>
            <w:hyperlink r:id="rId88" w:history="1">
              <w:r>
                <w:rPr>
                  <w:color w:val="#410a8c"/>
                  <w:u w:val="single"/>
                </w:rPr>
                <w:t xml:space="preserve">Jean-Marc Brignon</w:t>
              </w:r>
            </w:hyperlink>
            <w:r>
              <w:rPr/>
              <w:t xml:space="preserve">,</w:t>
            </w:r>
            <w:hyperlink r:id="rId106" w:history="1">
              <w:r>
                <w:rPr>
                  <w:color w:val="#410a8c"/>
                  <w:u w:val="single"/>
                </w:rPr>
                <w:t xml:space="preserve">Muriel Dubreuil</w:t>
              </w:r>
            </w:hyperlink>
            <w:r>
              <w:rPr/>
              <w:t xml:space="preserve">,</w:t>
            </w:r>
            <w:hyperlink r:id="rId107" w:history="1">
              <w:r>
                <w:rPr>
                  <w:color w:val="#410a8c"/>
                  <w:u w:val="single"/>
                </w:rPr>
                <w:t xml:space="preserve">Emmanuel Heyraud</w:t>
              </w:r>
            </w:hyperlink>
            <w:r>
              <w:rPr/>
              <w:t xml:space="preserve">et al.</w:t>
            </w:r>
          </w:p>
          <w:p>
            <w:pPr/>
            <w:r>
              <w:rPr/>
              <w:t xml:space="preserve">[Rapport de recherche] Haut Conseil de la Santé Publique. 2018</w:t>
            </w:r>
          </w:p>
          <w:p>
            <w:pPr/>
            <w:r>
              <w:rPr/>
              <w:t xml:space="preserve">Rapport</w:t>
            </w:r>
            <w:r>
              <w:rPr/>
              <w:t xml:space="preserve"> (rapport de recherche)</w:t>
            </w:r>
          </w:p>
          <w:p>
            <w:pPr/>
            <w:hyperlink r:id="rId103" w:history="1">
              <w:r>
                <w:rPr>
                  <w:color w:val="#410a8c"/>
                  <w:u w:val="single"/>
                </w:rPr>
                <w:t xml:space="preserve">hal-01824960v1</w:t>
              </w:r>
            </w:hyperlink>
          </w:p>
        </w:tc>
      </w:tr>
      <w:tr>
        <w:trPr/>
        <w:tc>
          <w:tcPr>
            <w:noWrap/>
          </w:tcPr>
          <w:p>
            <w:pPr>
              <w:spacing w:after="200"/>
            </w:pPr>
            <w:hyperlink r:id="rId108" w:history="1">
              <w:r>
                <w:rPr>
                  <w:color w:val="1e198e"/>
                  <w:b w:val="1"/>
                  <w:bCs w:val="1"/>
                  <w:u w:val="single"/>
                </w:rPr>
                <w:t xml:space="preserve">Evaluation de 10 ans de politique de lutte contre le cancer 2004-2014</w:t>
              </w:r>
            </w:hyperlink>
          </w:p>
          <w:p>
            <w:pPr/>
            <w:hyperlink r:id="rId109" w:history="1">
              <w:r>
                <w:rPr>
                  <w:color w:val="#410a8c"/>
                  <w:u w:val="single"/>
                </w:rPr>
                <w:t xml:space="preserve">Caroline Weill Giès</w:t>
              </w:r>
            </w:hyperlink>
            <w:r>
              <w:rPr/>
              <w:t xml:space="preserve">,</w:t>
            </w:r>
            <w:hyperlink r:id="rId110" w:history="1">
              <w:r>
                <w:rPr>
                  <w:color w:val="#410a8c"/>
                  <w:u w:val="single"/>
                </w:rPr>
                <w:t xml:space="preserve">Hélène Grandjean</w:t>
              </w:r>
            </w:hyperlink>
            <w:r>
              <w:rPr/>
              <w:t xml:space="preserve">,</w:t>
            </w:r>
            <w:hyperlink r:id="rId111" w:history="1">
              <w:r>
                <w:rPr>
                  <w:color w:val="#410a8c"/>
                  <w:u w:val="single"/>
                </w:rPr>
                <w:t xml:space="preserve">Pierre Czernichow</w:t>
              </w:r>
            </w:hyperlink>
            <w:r>
              <w:rPr/>
              <w:t xml:space="preserve">,</w:t>
            </w:r>
            <w:hyperlink r:id="rId112" w:history="1">
              <w:r>
                <w:rPr>
                  <w:color w:val="#410a8c"/>
                  <w:u w:val="single"/>
                </w:rPr>
                <w:t xml:space="preserve">Jean-Michel Lutz</w:t>
              </w:r>
            </w:hyperlink>
            <w:r>
              <w:rPr/>
              <w:t xml:space="preserve">,</w:t>
            </w:r>
            <w:hyperlink r:id="rId10" w:history="1">
              <w:r>
                <w:rPr>
                  <w:color w:val="#410a8c"/>
                  <w:u w:val="single"/>
                </w:rPr>
                <w:t xml:space="preserve">Laurent Madec</w:t>
              </w:r>
            </w:hyperlink>
            <w:r>
              <w:rPr/>
              <w:t xml:space="preserve">et al.</w:t>
            </w:r>
          </w:p>
          <w:p>
            <w:pPr/>
            <w:r>
              <w:rPr/>
              <w:t xml:space="preserve">Haut Conseil de la santé publique (HCSP). 2016</w:t>
            </w:r>
          </w:p>
          <w:p>
            <w:pPr/>
            <w:r>
              <w:rPr/>
              <w:t xml:space="preserve">Rapport</w:t>
            </w:r>
          </w:p>
          <w:p>
            <w:pPr/>
            <w:hyperlink r:id="rId108" w:history="1">
              <w:r>
                <w:rPr>
                  <w:color w:val="#410a8c"/>
                  <w:u w:val="single"/>
                </w:rPr>
                <w:t xml:space="preserve">hal-01824917v1</w:t>
              </w:r>
            </w:hyperlink>
          </w:p>
        </w:tc>
      </w:tr>
      <w:tr>
        <w:trPr/>
        <w:tc>
          <w:tcPr>
            <w:noWrap/>
          </w:tcPr>
          <w:p>
            <w:pPr>
              <w:spacing w:after="200"/>
            </w:pPr>
            <w:hyperlink r:id="rId113" w:history="1">
              <w:r>
                <w:rPr>
                  <w:color w:val="1e198e"/>
                  <w:b w:val="1"/>
                  <w:bCs w:val="1"/>
                  <w:u w:val="single"/>
                </w:rPr>
                <w:t xml:space="preserve">Méthode d’évaluation des niveaux de risques sanitaires et des dangers écotoxicologiques des produits contenant des nanomatériaux manufacturé</w:t>
              </w:r>
            </w:hyperlink>
          </w:p>
          <w:p>
            <w:pPr/>
            <w:hyperlink r:id="rId53" w:history="1">
              <w:r>
                <w:rPr>
                  <w:color w:val="#410a8c"/>
                  <w:u w:val="single"/>
                </w:rPr>
                <w:t xml:space="preserve">Anthony Cadene</w:t>
              </w:r>
            </w:hyperlink>
            <w:r>
              <w:rPr/>
              <w:t xml:space="preserve">,</w:t>
            </w:r>
            <w:hyperlink r:id="rId114" w:history="1">
              <w:r>
                <w:rPr>
                  <w:color w:val="#410a8c"/>
                  <w:u w:val="single"/>
                </w:rPr>
                <w:t xml:space="preserve">Jean-Claude Amiard</w:t>
              </w:r>
            </w:hyperlink>
            <w:r>
              <w:rPr/>
              <w:t xml:space="preserve">,</w:t>
            </w:r>
            <w:hyperlink r:id="rId55" w:history="1">
              <w:r>
                <w:rPr>
                  <w:color w:val="#410a8c"/>
                  <w:u w:val="single"/>
                </w:rPr>
                <w:t xml:space="preserve">Sylvain Billet</w:t>
              </w:r>
            </w:hyperlink>
            <w:r>
              <w:rPr/>
              <w:t xml:space="preserve">,</w:t>
            </w:r>
            <w:hyperlink r:id="rId56" w:history="1">
              <w:r>
                <w:rPr>
                  <w:color w:val="#410a8c"/>
                  <w:u w:val="single"/>
                </w:rPr>
                <w:t xml:space="preserve">Emmanuel Flahaut</w:t>
              </w:r>
            </w:hyperlink>
            <w:r>
              <w:rPr/>
              <w:t xml:space="preserve">,</w:t>
            </w:r>
            <w:hyperlink r:id="rId57" w:history="1">
              <w:r>
                <w:rPr>
                  <w:color w:val="#410a8c"/>
                  <w:u w:val="single"/>
                </w:rPr>
                <w:t xml:space="preserve">Jean-Philippe Jaeg</w:t>
              </w:r>
            </w:hyperlink>
            <w:r>
              <w:rPr/>
              <w:t xml:space="preserve">et al.</w:t>
            </w:r>
          </w:p>
          <w:p>
            <w:pPr/>
            <w:r>
              <w:rPr/>
              <w:t xml:space="preserve">ANses. 2014</w:t>
            </w:r>
          </w:p>
          <w:p>
            <w:pPr/>
            <w:r>
              <w:rPr/>
              <w:t xml:space="preserve">Rapport</w:t>
            </w:r>
            <w:r>
              <w:rPr/>
              <w:t xml:space="preserve"> (rapport d’expertise collective)</w:t>
            </w:r>
          </w:p>
          <w:p>
            <w:pPr/>
            <w:hyperlink r:id="rId113" w:history="1">
              <w:r>
                <w:rPr>
                  <w:color w:val="#410a8c"/>
                  <w:u w:val="single"/>
                </w:rPr>
                <w:t xml:space="preserve">hal-01827037v1</w:t>
              </w:r>
            </w:hyperlink>
          </w:p>
        </w:tc>
      </w:tr>
      <w:tr>
        <w:trPr/>
        <w:tc>
          <w:tcPr>
            <w:noWrap/>
          </w:tcPr>
          <w:p>
            <w:pPr>
              <w:spacing w:after="200"/>
            </w:pPr>
            <w:hyperlink r:id="rId115" w:history="1">
              <w:r>
                <w:rPr>
                  <w:color w:val="1e198e"/>
                  <w:b w:val="1"/>
                  <w:bCs w:val="1"/>
                  <w:u w:val="single"/>
                </w:rPr>
                <w:t xml:space="preserve">Expositions aux niveaux sonores élevés de la musique : recommandations sur les niveaux acceptables</w:t>
              </w:r>
            </w:hyperlink>
          </w:p>
          <w:p>
            <w:pPr/>
            <w:hyperlink r:id="rId116" w:history="1">
              <w:r>
                <w:rPr>
                  <w:color w:val="#410a8c"/>
                  <w:u w:val="single"/>
                </w:rPr>
                <w:t xml:space="preserve">Yves Cazals</w:t>
              </w:r>
            </w:hyperlink>
            <w:r>
              <w:rPr/>
              <w:t xml:space="preserve">,</w:t>
            </w:r>
            <w:hyperlink r:id="rId117" w:history="1">
              <w:r>
                <w:rPr>
                  <w:color w:val="#410a8c"/>
                  <w:u w:val="single"/>
                </w:rPr>
                <w:t xml:space="preserve">Pierre Campo</w:t>
              </w:r>
            </w:hyperlink>
            <w:r>
              <w:rPr/>
              <w:t xml:space="preserve">,</w:t>
            </w:r>
            <w:hyperlink r:id="rId118" w:history="1">
              <w:r>
                <w:rPr>
                  <w:color w:val="#410a8c"/>
                  <w:u w:val="single"/>
                </w:rPr>
                <w:t xml:space="preserve">Agnès Job</w:t>
              </w:r>
            </w:hyperlink>
            <w:r>
              <w:rPr/>
              <w:t xml:space="preserve">,</w:t>
            </w:r>
            <w:hyperlink r:id="rId10" w:history="1">
              <w:r>
                <w:rPr>
                  <w:color w:val="#410a8c"/>
                  <w:u w:val="single"/>
                </w:rPr>
                <w:t xml:space="preserve">Laurent Madec</w:t>
              </w:r>
            </w:hyperlink>
            <w:r>
              <w:rPr/>
              <w:t xml:space="preserve">,</w:t>
            </w:r>
            <w:hyperlink r:id="rId119" w:history="1">
              <w:r>
                <w:rPr>
                  <w:color w:val="#410a8c"/>
                  <w:u w:val="single"/>
                </w:rPr>
                <w:t xml:space="preserve">Jean-Luc Puel</w:t>
              </w:r>
            </w:hyperlink>
            <w:r>
              <w:rPr/>
              <w:t xml:space="preserve">et al.</w:t>
            </w:r>
          </w:p>
          <w:p>
            <w:pPr/>
            <w:r>
              <w:rPr/>
              <w:t xml:space="preserve">[Rapport de recherche] Haut Conseil de la santé publique. 2013</w:t>
            </w:r>
          </w:p>
          <w:p>
            <w:pPr/>
            <w:r>
              <w:rPr/>
              <w:t xml:space="preserve">Rapport</w:t>
            </w:r>
            <w:r>
              <w:rPr/>
              <w:t xml:space="preserve"> (rapport de recherche)</w:t>
            </w:r>
          </w:p>
          <w:p>
            <w:pPr/>
            <w:hyperlink r:id="rId115" w:history="1">
              <w:r>
                <w:rPr>
                  <w:color w:val="#410a8c"/>
                  <w:u w:val="single"/>
                </w:rPr>
                <w:t xml:space="preserve">hal-01827855v1</w:t>
              </w:r>
            </w:hyperlink>
          </w:p>
        </w:tc>
      </w:tr>
      <w:tr>
        <w:trPr/>
        <w:tc>
          <w:tcPr>
            <w:noWrap/>
          </w:tcPr>
          <w:p>
            <w:pPr>
              <w:spacing w:after="200"/>
            </w:pPr>
            <w:hyperlink r:id="rId120" w:history="1">
              <w:r>
                <w:rPr>
                  <w:color w:val="1e198e"/>
                  <w:b w:val="1"/>
                  <w:bCs w:val="1"/>
                  <w:u w:val="single"/>
                </w:rPr>
                <w:t xml:space="preserve">Evaluation du deuxième Plan national Santé-Environnement</w:t>
              </w:r>
            </w:hyperlink>
          </w:p>
          <w:p>
            <w:pPr/>
            <w:hyperlink r:id="rId87" w:history="1">
              <w:r>
                <w:rPr>
                  <w:color w:val="#410a8c"/>
                  <w:u w:val="single"/>
                </w:rPr>
                <w:t xml:space="preserve">Muriel Andrieu-Semmel</w:t>
              </w:r>
            </w:hyperlink>
            <w:r>
              <w:rPr/>
              <w:t xml:space="preserve">,</w:t>
            </w:r>
            <w:hyperlink r:id="rId121" w:history="1">
              <w:r>
                <w:rPr>
                  <w:color w:val="#410a8c"/>
                  <w:u w:val="single"/>
                </w:rPr>
                <w:t xml:space="preserve">Avner Bar Hen</w:t>
              </w:r>
            </w:hyperlink>
            <w:r>
              <w:rPr/>
              <w:t xml:space="preserve">,</w:t>
            </w:r>
            <w:hyperlink r:id="rId86" w:history="1">
              <w:r>
                <w:rPr>
                  <w:color w:val="#410a8c"/>
                  <w:u w:val="single"/>
                </w:rPr>
                <w:t xml:space="preserve">Daniel Bley</w:t>
              </w:r>
            </w:hyperlink>
            <w:r>
              <w:rPr/>
              <w:t xml:space="preserve">,</w:t>
            </w:r>
            <w:hyperlink r:id="rId122" w:history="1">
              <w:r>
                <w:rPr>
                  <w:color w:val="#410a8c"/>
                  <w:u w:val="single"/>
                </w:rPr>
                <w:t xml:space="preserve">Denis Bard</w:t>
              </w:r>
            </w:hyperlink>
            <w:r>
              <w:rPr/>
              <w:t xml:space="preserve">,</w:t>
            </w:r>
            <w:hyperlink r:id="rId88" w:history="1">
              <w:r>
                <w:rPr>
                  <w:color w:val="#410a8c"/>
                  <w:u w:val="single"/>
                </w:rPr>
                <w:t xml:space="preserve">Jean-Marc Brignon</w:t>
              </w:r>
            </w:hyperlink>
            <w:r>
              <w:rPr/>
              <w:t xml:space="preserve">et al.</w:t>
            </w:r>
          </w:p>
          <w:p>
            <w:pPr/>
            <w:r>
              <w:rPr/>
              <w:t xml:space="preserve">Haut Conseil de la santé publique (HCSP). 2013, 268p</w:t>
            </w:r>
          </w:p>
          <w:p>
            <w:pPr/>
            <w:r>
              <w:rPr/>
              <w:t xml:space="preserve">Rapport</w:t>
            </w:r>
          </w:p>
          <w:p>
            <w:pPr/>
            <w:hyperlink r:id="rId120" w:history="1">
              <w:r>
                <w:rPr>
                  <w:color w:val="#410a8c"/>
                  <w:u w:val="single"/>
                </w:rPr>
                <w:t xml:space="preserve">hal-01827851v1</w:t>
              </w:r>
            </w:hyperlink>
          </w:p>
        </w:tc>
      </w:tr>
      <w:tr>
        <w:trPr/>
        <w:tc>
          <w:tcPr>
            <w:noWrap/>
          </w:tcPr>
          <w:p>
            <w:pPr>
              <w:spacing w:after="200"/>
            </w:pPr>
            <w:hyperlink r:id="rId123" w:history="1">
              <w:r>
                <w:rPr>
                  <w:color w:val="1e198e"/>
                  <w:b w:val="1"/>
                  <w:bCs w:val="1"/>
                  <w:u w:val="single"/>
                </w:rPr>
                <w:t xml:space="preserve">Avis motivé de la Commission pédagogique nationale et de l'Assemblée des chefs de département HSE des IUT sur le &amp;quot;Rapport sur la formation des managers et ingénieurs en santé au travail</w:t>
              </w:r>
            </w:hyperlink>
          </w:p>
          <w:p>
            <w:pPr/>
            <w:hyperlink r:id="rId124" w:history="1">
              <w:r>
                <w:rPr>
                  <w:color w:val="#410a8c"/>
                  <w:u w:val="single"/>
                </w:rPr>
                <w:t xml:space="preserve">Jean-Claude Maucuit</w:t>
              </w:r>
            </w:hyperlink>
            <w:r>
              <w:rPr/>
              <w:t xml:space="preserve">,</w:t>
            </w:r>
            <w:hyperlink r:id="rId125" w:history="1">
              <w:r>
                <w:rPr>
                  <w:color w:val="#410a8c"/>
                  <w:u w:val="single"/>
                </w:rPr>
                <w:t xml:space="preserve">Michel Lesbats</w:t>
              </w:r>
            </w:hyperlink>
            <w:r>
              <w:rPr/>
              <w:t xml:space="preserve">,</w:t>
            </w:r>
            <w:hyperlink r:id="rId10" w:history="1">
              <w:r>
                <w:rPr>
                  <w:color w:val="#410a8c"/>
                  <w:u w:val="single"/>
                </w:rPr>
                <w:t xml:space="preserve">Laurent Madec</w:t>
              </w:r>
            </w:hyperlink>
          </w:p>
          <w:p>
            <w:pPr/>
            <w:r>
              <w:rPr/>
              <w:t xml:space="preserve">[Rapport Technique] W. DAB. 2008</w:t>
            </w:r>
          </w:p>
          <w:p>
            <w:pPr/>
            <w:r>
              <w:rPr/>
              <w:t xml:space="preserve">Rapport</w:t>
            </w:r>
            <w:r>
              <w:rPr/>
              <w:t xml:space="preserve"> (rapport technique)</w:t>
            </w:r>
          </w:p>
          <w:p>
            <w:pPr/>
            <w:hyperlink r:id="rId123" w:history="1">
              <w:r>
                <w:rPr>
                  <w:color w:val="#410a8c"/>
                  <w:u w:val="single"/>
                </w:rPr>
                <w:t xml:space="preserve">hal-01827486v1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Conception, mise en oeuvre et modélisation d'un procédé d'agglomération de particules submicroniques en vue de les rendre filtrables et redispersables</w:t>
              </w:r>
            </w:hyperlink>
          </w:p>
          <w:p>
            <w:pPr/>
            <w:hyperlink r:id="rId10" w:history="1">
              <w:r>
                <w:rPr>
                  <w:color w:val="#410a8c"/>
                  <w:u w:val="single"/>
                </w:rPr>
                <w:t xml:space="preserve">Laurent Madec</w:t>
              </w:r>
            </w:hyperlink>
          </w:p>
          <w:p>
            <w:pPr/>
            <w:r>
              <w:rPr/>
              <w:t xml:space="preserve">Alimentation et Nutrition. Institut National Polytechnique de Lorraine, 2000. Français. </w:t>
            </w:r>
            <w:hyperlink r:id="rId127" w:history="1">
              <w:r>
                <w:rPr>
                  <w:color w:val="#410a8c"/>
                  <w:u w:val="single"/>
                </w:rPr>
                <w:t xml:space="preserve">⟨NNT : 2000INPL064N⟩</w:t>
              </w:r>
            </w:hyperlink>
          </w:p>
          <w:p>
            <w:pPr/>
            <w:r>
              <w:rPr/>
              <w:t xml:space="preserve">Thèse</w:t>
            </w:r>
          </w:p>
          <w:p>
            <w:pPr/>
            <w:hyperlink r:id="rId126" w:history="1">
              <w:r>
                <w:rPr>
                  <w:color w:val="#410a8c"/>
                  <w:u w:val="single"/>
                </w:rPr>
                <w:t xml:space="preserve">tel-01750436v1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hesp.hal.science/hal-01794368v1" TargetMode="External"/><Relationship Id="rId9" Type="http://schemas.openxmlformats.org/officeDocument/2006/relationships/hyperlink" Target="https://hal.science/search/index/?q=*&amp;authFullName_s=Hugo Pfister" TargetMode="External"/><Relationship Id="rId10" Type="http://schemas.openxmlformats.org/officeDocument/2006/relationships/hyperlink" Target="https://hal.science/search/index/?q=*&amp;authFullName_s=Laurent Madec" TargetMode="External"/><Relationship Id="rId11" Type="http://schemas.openxmlformats.org/officeDocument/2006/relationships/hyperlink" Target="https://hal.science/search/index/?q=*&amp;authFullName_s=Pierre Le Cann" TargetMode="External"/><Relationship Id="rId12" Type="http://schemas.openxmlformats.org/officeDocument/2006/relationships/hyperlink" Target="https://hal.science/search/index/?q=*&amp;authFullName_s=Nathalie Costet" TargetMode="External"/><Relationship Id="rId13" Type="http://schemas.openxmlformats.org/officeDocument/2006/relationships/hyperlink" Target="https://hal.science/search/index/?q=*&amp;authFullName_s=Martine Chouvet" TargetMode="External"/><Relationship Id="rId14" Type="http://schemas.openxmlformats.org/officeDocument/2006/relationships/hyperlink" Target="https://dx.doi.org/10.1016/j.envres.2018.04.031" TargetMode="External"/><Relationship Id="rId15" Type="http://schemas.openxmlformats.org/officeDocument/2006/relationships/hyperlink" Target="https://ehesp.hal.science/hal-01794266v1" TargetMode="External"/><Relationship Id="rId16" Type="http://schemas.openxmlformats.org/officeDocument/2006/relationships/hyperlink" Target="https://hal.science/search/index/?q=*&amp;authFullName_s=St&#233;phane Jouneau" TargetMode="External"/><Relationship Id="rId17" Type="http://schemas.openxmlformats.org/officeDocument/2006/relationships/hyperlink" Target="https://hal.science/search/index/?q=*&amp;authFullName_s=Laurent Vernhet" TargetMode="External"/><Relationship Id="rId18" Type="http://schemas.openxmlformats.org/officeDocument/2006/relationships/hyperlink" Target="https://dx.doi.org/10.1016/j.admp.2018.03.402" TargetMode="External"/><Relationship Id="rId19" Type="http://schemas.openxmlformats.org/officeDocument/2006/relationships/hyperlink" Target="https://univ-rennes.hal.science/hal-01579610v1" TargetMode="External"/><Relationship Id="rId20" Type="http://schemas.openxmlformats.org/officeDocument/2006/relationships/hyperlink" Target="https://hal.science/search/index/?q=*&amp;authFullName_s=Claudie Morzadec" TargetMode="External"/><Relationship Id="rId21" Type="http://schemas.openxmlformats.org/officeDocument/2006/relationships/hyperlink" Target="https://hal.science/search/index/?q=*&amp;authFullName_s=Val&#233;rie Lecureur" TargetMode="External"/><Relationship Id="rId22" Type="http://schemas.openxmlformats.org/officeDocument/2006/relationships/hyperlink" Target="https://dx.doi.org/10.1016/j.envres.2017.07.025" TargetMode="External"/><Relationship Id="rId23" Type="http://schemas.openxmlformats.org/officeDocument/2006/relationships/hyperlink" Target="https://ehesp.hal.science/hal-01678767v1" TargetMode="External"/><Relationship Id="rId24" Type="http://schemas.openxmlformats.org/officeDocument/2006/relationships/hyperlink" Target="https://hal.science/search/index/?q=*&amp;authFullName_s=Max Masse" TargetMode="External"/><Relationship Id="rId25" Type="http://schemas.openxmlformats.org/officeDocument/2006/relationships/hyperlink" Target="https://ehesp.hal.science/hal-01696621v1" TargetMode="External"/><Relationship Id="rId26" Type="http://schemas.openxmlformats.org/officeDocument/2006/relationships/hyperlink" Target="https://ehesp.hal.science/hal-01827459v1" TargetMode="External"/><Relationship Id="rId27" Type="http://schemas.openxmlformats.org/officeDocument/2006/relationships/hyperlink" Target="https://hal.science/search/index/?q=*&amp;authFullName_s=Anne Rou&#233; Le Gall" TargetMode="External"/><Relationship Id="rId28" Type="http://schemas.openxmlformats.org/officeDocument/2006/relationships/hyperlink" Target="https://hal.science/search/index/?q=*&amp;authFullName_s=Fr&#233;d&#233;ric Auffray" TargetMode="External"/><Relationship Id="rId29" Type="http://schemas.openxmlformats.org/officeDocument/2006/relationships/hyperlink" Target="https://hal.science/hal-01734900v1" TargetMode="External"/><Relationship Id="rId30" Type="http://schemas.openxmlformats.org/officeDocument/2006/relationships/hyperlink" Target="https://hal.science/search/index/?q=*&amp;authFullName_s=L. Falk" TargetMode="External"/><Relationship Id="rId31" Type="http://schemas.openxmlformats.org/officeDocument/2006/relationships/hyperlink" Target="https://hal.science/search/index/?q=*&amp;authFullName_s=E. Plasari" TargetMode="External"/><Relationship Id="rId32" Type="http://schemas.openxmlformats.org/officeDocument/2006/relationships/hyperlink" Target="https://dx.doi.org/10.1016/S0032-5910(02)00258-9" TargetMode="External"/><Relationship Id="rId33" Type="http://schemas.openxmlformats.org/officeDocument/2006/relationships/hyperlink" Target="https://api.istex.fr/ark:/67375/6H6-SJ1Q3HVZ-H/fulltext.pdf?sid=hal" TargetMode="External"/><Relationship Id="rId34" Type="http://schemas.openxmlformats.org/officeDocument/2006/relationships/hyperlink" Target="https://ehesp.hal.science/hal-01827039v1" TargetMode="External"/><Relationship Id="rId35" Type="http://schemas.openxmlformats.org/officeDocument/2006/relationships/hyperlink" Target="https://hal.science/search/index/?q=*&amp;authFullName_s=Herv&#233; Muhr" TargetMode="External"/><Relationship Id="rId36" Type="http://schemas.openxmlformats.org/officeDocument/2006/relationships/hyperlink" Target="https://hal.science/search/index/?q=*&amp;authFullName_s=Edouard Plasari" TargetMode="External"/><Relationship Id="rId37" Type="http://schemas.openxmlformats.org/officeDocument/2006/relationships/hyperlink" Target="https://dx.doi.org/10.1016/S0032-5910(02)00187-0" TargetMode="External"/><Relationship Id="rId38" Type="http://schemas.openxmlformats.org/officeDocument/2006/relationships/hyperlink" Target="https://api.istex.fr/ark:/67375/6H6-7FM37V1Q-1/fulltext.pdf?sid=hal" TargetMode="External"/><Relationship Id="rId39" Type="http://schemas.openxmlformats.org/officeDocument/2006/relationships/hyperlink" Target="https://hal.science/hal-01734894v1" TargetMode="External"/><Relationship Id="rId40" Type="http://schemas.openxmlformats.org/officeDocument/2006/relationships/hyperlink" Target="https://hal.science/search/index/?q=*&amp;authFullName_s=Laurent Falk" TargetMode="External"/><Relationship Id="rId41" Type="http://schemas.openxmlformats.org/officeDocument/2006/relationships/hyperlink" Target="https://dx.doi.org/10.1016/S0009-2509(00)00402-4" TargetMode="External"/><Relationship Id="rId42" Type="http://schemas.openxmlformats.org/officeDocument/2006/relationships/hyperlink" Target="https://api.istex.fr/ark:/67375/6H6-BXFW4DK9-K/fulltext.pdf?sid=hal" TargetMode="External"/><Relationship Id="rId43" Type="http://schemas.openxmlformats.org/officeDocument/2006/relationships/hyperlink" Target="https://hal.science/hal-04181186v1" TargetMode="External"/><Relationship Id="rId44" Type="http://schemas.openxmlformats.org/officeDocument/2006/relationships/hyperlink" Target="https://hal.science/search/index/?q=*&amp;authFullName_s=Patrick Brochard" TargetMode="External"/><Relationship Id="rId45" Type="http://schemas.openxmlformats.org/officeDocument/2006/relationships/hyperlink" Target="https://ehesp.hal.science/hal-02091158v1" TargetMode="External"/><Relationship Id="rId46" Type="http://schemas.openxmlformats.org/officeDocument/2006/relationships/hyperlink" Target="https://hal.science/search/index/?q=*&amp;authFullName_s=Bruno Di Mascio" TargetMode="External"/><Relationship Id="rId47" Type="http://schemas.openxmlformats.org/officeDocument/2006/relationships/hyperlink" Target="https://hal.science/search/index/?q=*&amp;authFullName_s=Mathis Vaul&#233;on" TargetMode="External"/><Relationship Id="rId48" Type="http://schemas.openxmlformats.org/officeDocument/2006/relationships/hyperlink" Target="https://ehesp.hal.science/hal-01827867v1" TargetMode="External"/><Relationship Id="rId49" Type="http://schemas.openxmlformats.org/officeDocument/2006/relationships/hyperlink" Target="https://ehesp.hal.science/hal-02091125v1" TargetMode="External"/><Relationship Id="rId50" Type="http://schemas.openxmlformats.org/officeDocument/2006/relationships/hyperlink" Target="https://ehesp.hal.science/hal-01827877v1" TargetMode="External"/><Relationship Id="rId51" Type="http://schemas.openxmlformats.org/officeDocument/2006/relationships/hyperlink" Target="https://ehesp.hal.science/hal-01740866v1" TargetMode="External"/><Relationship Id="rId52" Type="http://schemas.openxmlformats.org/officeDocument/2006/relationships/hyperlink" Target="https://ehesp.hal.science/hal-01827034v1" TargetMode="External"/><Relationship Id="rId53" Type="http://schemas.openxmlformats.org/officeDocument/2006/relationships/hyperlink" Target="https://hal.science/search/index/?q=*&amp;authFullName_s=Anthony Cadene" TargetMode="External"/><Relationship Id="rId54" Type="http://schemas.openxmlformats.org/officeDocument/2006/relationships/hyperlink" Target="https://hal.science/search/index/?q=*&amp;authFullName_s=Maxime Alter" TargetMode="External"/><Relationship Id="rId55" Type="http://schemas.openxmlformats.org/officeDocument/2006/relationships/hyperlink" Target="https://hal.science/search/index/?q=*&amp;authFullName_s=Sylvain Billet" TargetMode="External"/><Relationship Id="rId56" Type="http://schemas.openxmlformats.org/officeDocument/2006/relationships/hyperlink" Target="https://hal.science/search/index/?q=*&amp;authFullName_s=Emmanuel Flahaut" TargetMode="External"/><Relationship Id="rId57" Type="http://schemas.openxmlformats.org/officeDocument/2006/relationships/hyperlink" Target="https://hal.science/search/index/?q=*&amp;authFullName_s=Jean-Philippe Jaeg" TargetMode="External"/><Relationship Id="rId58" Type="http://schemas.openxmlformats.org/officeDocument/2006/relationships/hyperlink" Target="https://ehesp.hal.science/hal-02091488v1" TargetMode="External"/><Relationship Id="rId59" Type="http://schemas.openxmlformats.org/officeDocument/2006/relationships/hyperlink" Target="https://dx.doi.org/10.1136/oemed-2016-103951.434" TargetMode="External"/><Relationship Id="rId60" Type="http://schemas.openxmlformats.org/officeDocument/2006/relationships/hyperlink" Target="https://hal.science/hal-01194305v1" TargetMode="External"/><Relationship Id="rId61" Type="http://schemas.openxmlformats.org/officeDocument/2006/relationships/hyperlink" Target="https://hal.science/hal-02091189v1" TargetMode="External"/><Relationship Id="rId62" Type="http://schemas.openxmlformats.org/officeDocument/2006/relationships/hyperlink" Target="https://hal.science/search/index/?q=*&amp;authFullName_s=Fran&#231;oise Jabot" TargetMode="External"/><Relationship Id="rId63" Type="http://schemas.openxmlformats.org/officeDocument/2006/relationships/hyperlink" Target="https://shs.hal.science/halshs-00867058v1" TargetMode="External"/><Relationship Id="rId64" Type="http://schemas.openxmlformats.org/officeDocument/2006/relationships/hyperlink" Target="https://ehesp.hal.science/hal-01824970v1" TargetMode="External"/><Relationship Id="rId65" Type="http://schemas.openxmlformats.org/officeDocument/2006/relationships/hyperlink" Target="https://hal.science/search/index/?q=*&amp;authFullName_s=Gelareh Momen" TargetMode="External"/><Relationship Id="rId66" Type="http://schemas.openxmlformats.org/officeDocument/2006/relationships/hyperlink" Target="https://hal.science/search/index/?q=*&amp;authFullName_s=Guillaume Hermosilla" TargetMode="External"/><Relationship Id="rId67" Type="http://schemas.openxmlformats.org/officeDocument/2006/relationships/hyperlink" Target="https://hal.science/search/index/?q=*&amp;authFullName_s=Armelle Michau" TargetMode="External"/><Relationship Id="rId68" Type="http://schemas.openxmlformats.org/officeDocument/2006/relationships/hyperlink" Target="https://hal.science/search/index/?q=*&amp;authFullName_s=Mohamed Firdaous" TargetMode="External"/><Relationship Id="rId69" Type="http://schemas.openxmlformats.org/officeDocument/2006/relationships/hyperlink" Target="https://hal.science/search/index/?q=*&amp;authFullName_s=Bertrand Leneindre" TargetMode="External"/><Relationship Id="rId70" Type="http://schemas.openxmlformats.org/officeDocument/2006/relationships/hyperlink" Target="https://ehesp.hal.science/hal-02091522v1" TargetMode="External"/><Relationship Id="rId71" Type="http://schemas.openxmlformats.org/officeDocument/2006/relationships/hyperlink" Target="https://hal.science/search/index/?q=*&amp;authFullName_s=Stephane Jouneau" TargetMode="External"/><Relationship Id="rId72" Type="http://schemas.openxmlformats.org/officeDocument/2006/relationships/hyperlink" Target="https://ehesp.hal.science/hal-02091503v1" TargetMode="External"/><Relationship Id="rId73" Type="http://schemas.openxmlformats.org/officeDocument/2006/relationships/hyperlink" Target="https://hal.science/hal-03485325v1" TargetMode="External"/><Relationship Id="rId74" Type="http://schemas.openxmlformats.org/officeDocument/2006/relationships/hyperlink" Target="https://hal.science/search/index/?q=*&amp;authFullName_s=Eric Gaffet" TargetMode="External"/><Relationship Id="rId75" Type="http://schemas.openxmlformats.org/officeDocument/2006/relationships/hyperlink" Target="https://hal.science/search/index/?q=*&amp;authFullName_s=Francelyne Marano" TargetMode="External"/><Relationship Id="rId76" Type="http://schemas.openxmlformats.org/officeDocument/2006/relationships/hyperlink" Target="https://hal.science/search/index/?q=*&amp;authFullName_s=Luc Ferrari" TargetMode="External"/><Relationship Id="rId77" Type="http://schemas.openxmlformats.org/officeDocument/2006/relationships/hyperlink" Target="https://hal.science/search/index/?q=*&amp;authFullName_s=Jean-No&#235;l Jouzel" TargetMode="External"/><Relationship Id="rId78" Type="http://schemas.openxmlformats.org/officeDocument/2006/relationships/hyperlink" Target="https://ehesp.hal.science/hal-01678573v1" TargetMode="External"/><Relationship Id="rId79" Type="http://schemas.openxmlformats.org/officeDocument/2006/relationships/hyperlink" Target="https://ehesp.hal.science/hal-01827444v1" TargetMode="External"/><Relationship Id="rId80" Type="http://schemas.openxmlformats.org/officeDocument/2006/relationships/hyperlink" Target="https://ehesp.hal.science/hal-01827842v1" TargetMode="External"/><Relationship Id="rId81" Type="http://schemas.openxmlformats.org/officeDocument/2006/relationships/hyperlink" Target="https://hal.science/search/index/?q=*&amp;authFullName_s=Dirk Franke" TargetMode="External"/><Relationship Id="rId82" Type="http://schemas.openxmlformats.org/officeDocument/2006/relationships/hyperlink" Target="https://hal.science/search/index/?q=*&amp;authFullName_s=Ulrich Broeckel" TargetMode="External"/><Relationship Id="rId83" Type="http://schemas.openxmlformats.org/officeDocument/2006/relationships/hyperlink" Target="https://hal.science/search/index/?q=*&amp;authFullName_s=Heiko Wolf" TargetMode="External"/><Relationship Id="rId84" Type="http://schemas.openxmlformats.org/officeDocument/2006/relationships/hyperlink" Target="https://hal.science/search/index/?q=*&amp;authFullName_s=Walter Goesele" TargetMode="External"/><Relationship Id="rId85" Type="http://schemas.openxmlformats.org/officeDocument/2006/relationships/hyperlink" Target="https://hal.science/hal-03679751v1" TargetMode="External"/><Relationship Id="rId86" Type="http://schemas.openxmlformats.org/officeDocument/2006/relationships/hyperlink" Target="https://hal.science/search/index/?q=*&amp;authFullName_s=Daniel Bley" TargetMode="External"/><Relationship Id="rId87" Type="http://schemas.openxmlformats.org/officeDocument/2006/relationships/hyperlink" Target="https://hal.science/search/index/?q=*&amp;authFullName_s=Muriel Andrieu-Semmel" TargetMode="External"/><Relationship Id="rId88" Type="http://schemas.openxmlformats.org/officeDocument/2006/relationships/hyperlink" Target="https://hal.science/search/index/?q=*&amp;authFullName_s=Jean-Marc Brignon" TargetMode="External"/><Relationship Id="rId89" Type="http://schemas.openxmlformats.org/officeDocument/2006/relationships/hyperlink" Target="https://hal.science/search/index/?q=*&amp;authFullName_s=Sara Brimo" TargetMode="External"/><Relationship Id="rId90" Type="http://schemas.openxmlformats.org/officeDocument/2006/relationships/hyperlink" Target="https://hal.science/hal-03700486v1" TargetMode="External"/><Relationship Id="rId91" Type="http://schemas.openxmlformats.org/officeDocument/2006/relationships/hyperlink" Target="https://hal.science/hal-03700477v1" TargetMode="External"/><Relationship Id="rId92" Type="http://schemas.openxmlformats.org/officeDocument/2006/relationships/hyperlink" Target="https://hal.science/hal-03175535v1" TargetMode="External"/><Relationship Id="rId93" Type="http://schemas.openxmlformats.org/officeDocument/2006/relationships/hyperlink" Target="https://hal.science/hal-02889787v1" TargetMode="External"/><Relationship Id="rId94" Type="http://schemas.openxmlformats.org/officeDocument/2006/relationships/hyperlink" Target="https://hal.science/search/index/?q=*&amp;authFullName_s=&#201;ric Gaffet" TargetMode="External"/><Relationship Id="rId95" Type="http://schemas.openxmlformats.org/officeDocument/2006/relationships/hyperlink" Target="https://hal.science/search/index/?q=*&amp;authFullName_s=Fran&#231;ois Gaie-Levrel" TargetMode="External"/><Relationship Id="rId96" Type="http://schemas.openxmlformats.org/officeDocument/2006/relationships/hyperlink" Target="https://ehesp.hal.science/hal-02190365v1" TargetMode="External"/><Relationship Id="rId97" Type="http://schemas.openxmlformats.org/officeDocument/2006/relationships/hyperlink" Target="https://hal.science/search/index/?q=*&amp;authFullName_s=Didier Febvrel" TargetMode="External"/><Relationship Id="rId98" Type="http://schemas.openxmlformats.org/officeDocument/2006/relationships/hyperlink" Target="https://hal.science/search/index/?q=*&amp;authFullName_s=Fabien Squinazi" TargetMode="External"/><Relationship Id="rId99" Type="http://schemas.openxmlformats.org/officeDocument/2006/relationships/hyperlink" Target="https://hal.science/search/index/?q=*&amp;authFullName_s=Val&#233;rie Bex" TargetMode="External"/><Relationship Id="rId100" Type="http://schemas.openxmlformats.org/officeDocument/2006/relationships/hyperlink" Target="https://hal.science/search/index/?q=*&amp;authFullName_s=Pierre Deroubaix" TargetMode="External"/><Relationship Id="rId101" Type="http://schemas.openxmlformats.org/officeDocument/2006/relationships/hyperlink" Target="https://hal.science/search/index/?q=*&amp;authFullName_s=Corinne Drougard" TargetMode="External"/><Relationship Id="rId102" Type="http://schemas.openxmlformats.org/officeDocument/2006/relationships/hyperlink" Target="https://hal.science/hal-01822476v1" TargetMode="External"/><Relationship Id="rId103" Type="http://schemas.openxmlformats.org/officeDocument/2006/relationships/hyperlink" Target="https://ehesp.hal.science/hal-01824960v1" TargetMode="External"/><Relationship Id="rId104" Type="http://schemas.openxmlformats.org/officeDocument/2006/relationships/hyperlink" Target="https://hal.science/search/index/?q=*&amp;authFullName_s=Lucie Anzivino" TargetMode="External"/><Relationship Id="rId105" Type="http://schemas.openxmlformats.org/officeDocument/2006/relationships/hyperlink" Target="https://hal.science/search/index/?q=*&amp;authFullName_s=Marie-H&#233;l&#232;ne Bouvier-Colle" TargetMode="External"/><Relationship Id="rId106" Type="http://schemas.openxmlformats.org/officeDocument/2006/relationships/hyperlink" Target="https://hal.science/search/index/?q=*&amp;authFullName_s=Muriel Dubreuil" TargetMode="External"/><Relationship Id="rId107" Type="http://schemas.openxmlformats.org/officeDocument/2006/relationships/hyperlink" Target="https://hal.science/search/index/?q=*&amp;authFullName_s=Emmanuel Heyraud" TargetMode="External"/><Relationship Id="rId108" Type="http://schemas.openxmlformats.org/officeDocument/2006/relationships/hyperlink" Target="https://ehesp.hal.science/hal-01824917v1" TargetMode="External"/><Relationship Id="rId109" Type="http://schemas.openxmlformats.org/officeDocument/2006/relationships/hyperlink" Target="https://hal.science/search/index/?q=*&amp;authFullName_s=Caroline Weill Gi&#232;s" TargetMode="External"/><Relationship Id="rId110" Type="http://schemas.openxmlformats.org/officeDocument/2006/relationships/hyperlink" Target="https://hal.science/search/index/?q=*&amp;authFullName_s=H&#233;l&#232;ne Grandjean" TargetMode="External"/><Relationship Id="rId111" Type="http://schemas.openxmlformats.org/officeDocument/2006/relationships/hyperlink" Target="https://hal.science/search/index/?q=*&amp;authFullName_s=Pierre Czernichow" TargetMode="External"/><Relationship Id="rId112" Type="http://schemas.openxmlformats.org/officeDocument/2006/relationships/hyperlink" Target="https://hal.science/search/index/?q=*&amp;authFullName_s=Jean-Michel Lutz" TargetMode="External"/><Relationship Id="rId113" Type="http://schemas.openxmlformats.org/officeDocument/2006/relationships/hyperlink" Target="https://ehesp.hal.science/hal-01827037v1" TargetMode="External"/><Relationship Id="rId114" Type="http://schemas.openxmlformats.org/officeDocument/2006/relationships/hyperlink" Target="https://hal.science/search/index/?q=*&amp;authFullName_s=Jean-Claude Amiard" TargetMode="External"/><Relationship Id="rId115" Type="http://schemas.openxmlformats.org/officeDocument/2006/relationships/hyperlink" Target="https://ehesp.hal.science/hal-01827855v1" TargetMode="External"/><Relationship Id="rId116" Type="http://schemas.openxmlformats.org/officeDocument/2006/relationships/hyperlink" Target="https://hal.science/search/index/?q=*&amp;authFullName_s=Yves Cazals" TargetMode="External"/><Relationship Id="rId117" Type="http://schemas.openxmlformats.org/officeDocument/2006/relationships/hyperlink" Target="https://hal.science/search/index/?q=*&amp;authFullName_s=Pierre Campo" TargetMode="External"/><Relationship Id="rId118" Type="http://schemas.openxmlformats.org/officeDocument/2006/relationships/hyperlink" Target="https://hal.science/search/index/?q=*&amp;authFullName_s=Agn&#232;s Job" TargetMode="External"/><Relationship Id="rId119" Type="http://schemas.openxmlformats.org/officeDocument/2006/relationships/hyperlink" Target="https://hal.science/search/index/?q=*&amp;authFullName_s=Jean-Luc Puel" TargetMode="External"/><Relationship Id="rId120" Type="http://schemas.openxmlformats.org/officeDocument/2006/relationships/hyperlink" Target="https://ehesp.hal.science/hal-01827851v1" TargetMode="External"/><Relationship Id="rId121" Type="http://schemas.openxmlformats.org/officeDocument/2006/relationships/hyperlink" Target="https://hal.science/search/index/?q=*&amp;authFullName_s=Avner Bar Hen" TargetMode="External"/><Relationship Id="rId122" Type="http://schemas.openxmlformats.org/officeDocument/2006/relationships/hyperlink" Target="https://hal.science/search/index/?q=*&amp;authFullName_s=Denis Bard" TargetMode="External"/><Relationship Id="rId123" Type="http://schemas.openxmlformats.org/officeDocument/2006/relationships/hyperlink" Target="https://ehesp.hal.science/hal-01827486v1" TargetMode="External"/><Relationship Id="rId124" Type="http://schemas.openxmlformats.org/officeDocument/2006/relationships/hyperlink" Target="https://hal.science/search/index/?q=*&amp;authFullName_s=Jean-Claude Maucuit" TargetMode="External"/><Relationship Id="rId125" Type="http://schemas.openxmlformats.org/officeDocument/2006/relationships/hyperlink" Target="https://hal.science/search/index/?q=*&amp;authFullName_s=Michel Lesbats" TargetMode="External"/><Relationship Id="rId126" Type="http://schemas.openxmlformats.org/officeDocument/2006/relationships/hyperlink" Target="https://hal.univ-lorraine.fr/tel-01750436v1" TargetMode="External"/><Relationship Id="rId127" Type="http://schemas.openxmlformats.org/officeDocument/2006/relationships/hyperlink" Target="https://www.theses.fr/2000INPL064N"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MADEC</dc:title>
  <dc:description>CV</dc:description>
  <dc:subject/>
  <cp:keywords/>
  <cp:category/>
  <cp:lastModifiedBy/>
  <dcterms:created xsi:type="dcterms:W3CDTF">2026-05-03T12:14:05+02:00</dcterms:created>
  <dcterms:modified xsi:type="dcterms:W3CDTF">2026-05-03T12:14:05+02:00</dcterms:modified>
</cp:coreProperties>
</file>

<file path=docProps/custom.xml><?xml version="1.0" encoding="utf-8"?>
<Properties xmlns="http://schemas.openxmlformats.org/officeDocument/2006/custom-properties" xmlns:vt="http://schemas.openxmlformats.org/officeDocument/2006/docPropsVTypes"/>
</file>