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REVERSO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laurent-reverso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075585634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255440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0000000042394483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2022 du droit de la sécurité et de la défense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Lebeurre-Koenig</w:t>
              </w:r>
            </w:hyperlink>
          </w:p>
          <w:p>
            <w:pPr/>
            <w:r>
              <w:rPr/>
              <w:t xml:space="preserve">Mare &amp; Martin, 7, 2022, 978-2-84934-683-9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racines du droit et des contentieux. Mélanges en l’honneur du professeur Jean-Louis Mestre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Jean-Philippe Agresti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Le Quinio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Quastana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Blanco; A. Le Quinio; F. Quastana; L. Reverso; S. Segala; M. Touzeil-Divina; K. Weidenfield; Collectif L'Unité de droit. </w:t>
            </w:r>
            <w:hyperlink r:id="rId20" w:history="1">
              <w:r>
                <w:rPr>
                  <w:color w:val="#410a8c"/>
                  <w:u w:val="single"/>
                </w:rPr>
                <w:t xml:space="preserve">L'Épitoge</w:t>
              </w:r>
            </w:hyperlink>
            <w:r>
              <w:rPr/>
              <w:t xml:space="preserve">, 8-9 (Vol. 8 et 9), 2 tomes (442 et 516 p.), 2020, collection Académique, M. Touzeil-Divina, 979-10-92684-28-5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Studyrama</w:t>
              </w:r>
            </w:hyperlink>
            <w:r>
              <w:rPr/>
              <w:t xml:space="preserve">, 469 p., 2016, Panorama droit, 978-2-7590-3315-7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364 p., 2013, Panorama droit, 978-2-7590-1786-7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373 p., 2010, Panorama droit, 978-2-7590-0886-5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romaine de 1849 et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Pierangelo Catalano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206 p., 2008, Méditerranées, 978-2-296-05108-9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chez les juristes et publicistes lombards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d'études et de recherches d'histoire des idées et des institutions politiques (Aix-en-Provence, Bouches-du-Rhône).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26, 635 p., 2004, Collection d'histoire des institutions et des idées politiques, 2-7314-0398-5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peine de mort de Jean Bodin à John Locke. Enquête sur les apories théoriques de l’abolitionnisme pénal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Revue LexSociété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Domat, Trattato dell leggi / Roberto Calvo, Scienza e valori della legislazione civile. Diritti della persona, positivismo giuridico e antiebraismo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2023, 01, pp.218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aux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Liber amicorum. Mélanges réunis en hommage au professeur Jean-Louis Thireau, Hors-série, pp.367-393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hal-03261439v1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du droit de propriété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droit et de politique comparés [Anciennement Bulletin de droit comparé]</w:t>
            </w:r>
            <w:r>
              <w:rPr/>
              <w:t xml:space="preserve">, 2017, Cahiers du CDPC, 13 (2016/2017),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avocat en temps de Guerre civile :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SIHPA</w:t>
            </w:r>
            <w:r>
              <w:rPr/>
              <w:t xml:space="preserve">, 2016, Les avocats en temps de guerre. Représentation d’une profession face à la crise, 12, pp.93-116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d’Homo Sacer est-elle à l’origine du droit pénal de l’ennemi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2015, Droit pénal et politique de l’ennemi, 2015,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terroriste est-il une personne ? Droit romain, droit naturel, droit positif, droit pénal de l’ennemi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2015, Lutter contre le terrorisme aujourd’hui, 2015 (2),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et la République romaine de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pensiero politico : rivista di storia delle idee politiche e sociali</w:t>
            </w:r>
            <w:r>
              <w:rPr/>
              <w:t xml:space="preserve">, 2014, 2014 (2), pp.244-261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Marco Urbano Sperandio, Nomen Christianum. La persecuzione come guerra al nome cristiano, Torino, G. Giappichelli Editore, 2009, 126 p., et Diocleziano e i cristiani. Diritto religione politica dell’era dei martiri, Napoli, Jovene Editore, 2013,162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2014, pp.453-461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Xavier Martin, Naissance du sous-homme au cœur des Lumières. Les races, les femmes, le peuple, Éditions Dominique Martin Morin, 2014, 434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2014, pp.637-645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hal-03264483v1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source de la religion laïque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Politique</w:t>
            </w:r>
            <w:r>
              <w:rPr/>
              <w:t xml:space="preserve">, 2014, La morale laïque, une nouvelle religion ?, 2014 (63),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Autoprojection » romaniste ou origine commune indo-européenne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 e America. Rivista di Diritto dell'Integrazione e Unificazione del Diritto in Eurasia e in America Latina - Roma e America. Diritto romano comune</w:t>
            </w:r>
            <w:r>
              <w:rPr/>
              <w:t xml:space="preserve">, 2012, 2012 (33),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Turcan, Ouranopolis : la vocation universaliste de Rome : contributions aux séminaires internationaux &amp;quot;Da Roma alla terza Roma&amp;quot;, Rome-Paris, CNR-Publisud,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2012, pp.183-191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de la prévention chez Beccaria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2012, Les éclaireurs du pénale, 2012 (3), pp.135-189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la République romaine de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des Idées Politiques</w:t>
            </w:r>
            <w:r>
              <w:rPr/>
              <w:t xml:space="preserve">, 2009, Le Risorgimento et la France, 2009 (30), pp.299-325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secret de la pérennité du Code civil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Méthodes du Code civil : pérennité et évolutivité, les secrets d’un bicentenaire. N°spécial 2004,5. Cahiers de méthodologie juridique, 19, pp.2793-2805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hal-03261890v1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Propos introductifs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échecs normatifs, S. Schmitt, G. Payan, J. Giudicelli, actes de la XIVe Journée d’études de l’UMR DICE-CNRS 7318, Faculté de droit de Toulon, 14 octobre 2022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terre au-delà de la mer, du mythe au droit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au-delà de la mer, E. Gojosso (dir.), actes du colloque de Poitiers</w:t>
            </w:r>
            <w:r>
              <w:rPr/>
              <w:t xml:space="preserve">, PUP,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mépris du travail dans l’idéologie des trois ordres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colloque international de l’AFHIP, Le travail sur le métier des idées politiques, Aix-en-Provence,</w:t>
            </w:r>
            <w:r>
              <w:rPr/>
              <w:t xml:space="preserve">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L’armée, la constitution, les libertés dans les constitutions italiennes de 1848-1849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Forces armées, gardiennes des institutions et des liberté, in O. FERREIRA, F. HOARAU (dir.)</w:t>
            </w:r>
            <w:r>
              <w:rPr/>
              <w:t xml:space="preserve">, pp. 177-195,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le droit islamique et la liberté religieuse au miroir de la Cour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International Research Meeting in Business and Management (8 ; 2017 ; Nice). </w:t>
            </w:r>
            <w:r>
              <w:rPr>
                <w:i w:val="1"/>
                <w:iCs w:val="1"/>
              </w:rPr>
              <w:t xml:space="preserve">Mélanges Patrice Rolland</w:t>
            </w:r>
            <w:r>
              <w:rPr/>
              <w:t xml:space="preserve">, 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Antoine Buzat, Les implications de la France pendant la guerre Iran-Irak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Buzat</w:t>
              </w:r>
            </w:hyperlink>
          </w:p>
          <w:p>
            <w:pPr/>
            <w:r>
              <w:rPr/>
              <w:t xml:space="preserve">Antoine Buzat. </w:t>
            </w:r>
            <w:r>
              <w:rPr>
                <w:i w:val="1"/>
                <w:iCs w:val="1"/>
              </w:rPr>
              <w:t xml:space="preserve">Les implications de la France pendant la guerre Iran-Irak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pp.7-13, 2021, L'Iran en transition, 978-2-343-23465-6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l’Homo Sacer et de l’irresponsabilité souveraine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Guerric Meylan; François Jankowiak. </w:t>
            </w:r>
            <w:r>
              <w:rPr>
                <w:i w:val="1"/>
                <w:iCs w:val="1"/>
              </w:rPr>
              <w:t xml:space="preserve">Sacré et responsabilité : actes du colloque international, Université Paris-Sud, Faculté Jean Monnet, 21-22 novembre 2014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pp.31-50, 2020, Presses universitaires de Sceaux, 978-2-84934-481-1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l’éducation du citoyen et des gouvernants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d'études et de recherches d'histoire des idées et des institutions politiques (Aix-en-Provence, Bouches-du-Rhône). </w:t>
            </w:r>
            <w:r>
              <w:rPr>
                <w:i w:val="1"/>
                <w:iCs w:val="1"/>
              </w:rPr>
              <w:t xml:space="preserve">Éducation des citoyens, éducation des gouvernants : actes du Colloque international de l’AFHIP (Aix-en-Provence, 19 et 20 septembre 2019)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pp.19-33, 2020, Éducation des citoyens, éducation des gouvernants, 978-2-7314-1176-8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sacrés gages de l’imperium romain (pignora imperii Romani)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Philippe Delaigue; Christian Lauranson-Rosaz. </w:t>
            </w:r>
            <w:r>
              <w:rPr>
                <w:i w:val="1"/>
                <w:iCs w:val="1"/>
              </w:rPr>
              <w:t xml:space="preserve">Mémoire des origines et stratégies de légitimation du pouvoir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pp.31-61, 2020, Histoire du droit &amp; des institutions, 978-2-84934-489-7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Repubblica Romana del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Giordano Ferri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Rosaria Fiocca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Repubblica Romana del 1849 : battaglione Universitario Romano. Garibaldi, Mazzini E Il Popolo Russo (Da Roma Alla Terza Roma)</w:t>
            </w:r>
            <w:r>
              <w:rPr/>
              <w:t xml:space="preserve">, 8, </w:t>
            </w:r>
            <w:hyperlink r:id="rId67" w:history="1">
              <w:r>
                <w:rPr>
                  <w:color w:val="#410a8c"/>
                  <w:u w:val="single"/>
                </w:rPr>
                <w:t xml:space="preserve">L'Erma Di Bretschneider</w:t>
              </w:r>
            </w:hyperlink>
            <w:r>
              <w:rPr/>
              <w:t xml:space="preserve">, 2020, Da Roma alla Terza Roma, 9788891318275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hal-03259657v1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du droit de propriété littéraire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racines du droit &amp; des contentieux : mélanges en l'honneur du professeur Jean-Louis Mestre</w:t>
            </w:r>
            <w:r>
              <w:rPr/>
              <w:t xml:space="preserve">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Éditions l'Épitoge; Collectif l'Unité du droit</w:t>
              </w:r>
            </w:hyperlink>
            <w:r>
              <w:rPr/>
              <w:t xml:space="preserve">, pp.225-233, 2020, Collection Académique (Collectif L'Unité du droit), 979-10-92684-28-5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Pellegrino Rossi et les réformes constitutionnelles pontificales en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Alexis le Quinio; Thierry Santolini. </w:t>
            </w:r>
            <w:r>
              <w:rPr>
                <w:i w:val="1"/>
                <w:iCs w:val="1"/>
              </w:rPr>
              <w:t xml:space="preserve">Trois précurseurs italiens du droit constitutionnel : Guiseppe Compagnoni, Gaetano Filangieri, Pellegrino Rossi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La mémoire du droit</w:t>
              </w:r>
            </w:hyperlink>
            <w:r>
              <w:rPr/>
              <w:t xml:space="preserve">, pp.247-270, 2019, 978-2-84539-040-9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le droit public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Jacques Bouineau. </w:t>
            </w:r>
            <w:r>
              <w:rPr>
                <w:i w:val="1"/>
                <w:iCs w:val="1"/>
              </w:rPr>
              <w:t xml:space="preserve">Les aspects politico-juridiques de la domination. De l’Antiquité au Moyen-Âge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pp.97-124, 2019, Méditerranées, 978-2-343-21503-7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hal-03262463v1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politique et propriété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Colloque (26 ; 2018 ; Toulouse). </w:t>
            </w:r>
            <w:r>
              <w:rPr>
                <w:i w:val="1"/>
                <w:iCs w:val="1"/>
              </w:rPr>
              <w:t xml:space="preserve">Pensée politique et propriété</w:t>
            </w:r>
            <w:r>
              <w:rPr/>
              <w:t xml:space="preserve">, 26,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d'Aix-Marseille,</w:t>
              </w:r>
            </w:hyperlink>
            <w:r>
              <w:rPr/>
              <w:t xml:space="preserve">, pp.335-348, 2019, Histoire des idées politiques, 9782731411362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elle n’aurait consenti sans les dites promesses de mariage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Alexandre Deroche. </w:t>
            </w:r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PULIM</w:t>
              </w:r>
            </w:hyperlink>
            <w:r>
              <w:rPr/>
              <w:t xml:space="preserve">, pp.519-536, 2019, La responsabilité, 9782842877378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politique et religion chez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</w:t>
            </w:r>
            <w:r>
              <w:rPr>
                <w:i w:val="1"/>
                <w:iCs w:val="1"/>
              </w:rPr>
              <w:t xml:space="preserve">Pensée politique et religion : actes du [XXVe] colloque international de l'AFHIP, 15 et 16 septembre 2016</w:t>
            </w:r>
            <w:r>
              <w:rPr/>
              <w:t xml:space="preserve">, 25, Presses universitaires d'Aix-Marseille, pp.31-46, 2017, Collection d'histoire des idées politiques, 978-2-7314-1062-4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Pascal Jan; Pierre Mouzet; Véronique Tellier-Cayrol. </w:t>
            </w:r>
            <w:r>
              <w:rPr>
                <w:i w:val="1"/>
                <w:iCs w:val="1"/>
              </w:rPr>
              <w:t xml:space="preserve">Mélanges en l'honneur du professeur Jean Rossetto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pp.319-333, 2016, Mélanges, 978-2-275-04685-3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pensée politique : l’obligation alimentaire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confins du droit. Hommage amical à Xavier Martin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Faculté de droit et des sciences sociales de Poitiers; LGDJ</w:t>
              </w:r>
            </w:hyperlink>
            <w:r>
              <w:rPr/>
              <w:t xml:space="preserve">, pp.361-376, 2016, Mélanges, 979-10-90426-47-4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et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Colloque (24 ; 2015 ; Dijon). </w:t>
            </w:r>
            <w:r>
              <w:rPr>
                <w:i w:val="1"/>
                <w:iCs w:val="1"/>
              </w:rPr>
              <w:t xml:space="preserve">Pensée politique et famille : actes du colloque international de Dijon, 21-22 mai 2015</w:t>
            </w:r>
            <w:r>
              <w:rPr/>
              <w:t xml:space="preserve">, 24, </w:t>
            </w:r>
            <w:hyperlink r:id="rId83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pp.29-46, 2016, Collection d'histoire des idées politiques, 978-2-7314-1023-5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bon enseigner l’Histoire des Idées Politiques dans les Facultés de Droit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Éric Gasparini; François Quastana; Emmanuelle Pachter. </w:t>
            </w:r>
            <w:r>
              <w:rPr>
                <w:i w:val="1"/>
                <w:iCs w:val="1"/>
              </w:rPr>
              <w:t xml:space="preserve">Mélanges en l'honneur du professeur Michel Ganzin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La mémoire du droit</w:t>
              </w:r>
            </w:hyperlink>
            <w:r>
              <w:rPr/>
              <w:t xml:space="preserve">, pp.1155-1176, 2016, 978-2-84539-041-6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droit pénal de l’ennemi, la négation des droits fondamentaux et le droit 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Robert Carvais; Alexandre Deroche; Damien Salles. </w:t>
            </w:r>
            <w:r>
              <w:rPr>
                <w:i w:val="1"/>
                <w:iCs w:val="1"/>
              </w:rPr>
              <w:t xml:space="preserve">Études offertes à Jean-Louis Harouel : liber amicorum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Éditions Panthéon-Assas</w:t>
              </w:r>
            </w:hyperlink>
            <w:r>
              <w:rPr/>
              <w:t xml:space="preserve">, pp.997-1008, 2015, Mélanges, 979-10-90429-59-8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perspectives de la recherche doctorale en histoire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Bernard d’Alteroche; Jacques Krynen. </w:t>
            </w:r>
            <w:r>
              <w:rPr>
                <w:i w:val="1"/>
                <w:iCs w:val="1"/>
              </w:rPr>
              <w:t xml:space="preserve">L’Histoire du droit en France. Nouvelles tendances, nouveaux territoires</w:t>
            </w:r>
            <w:r>
              <w:rPr/>
              <w:t xml:space="preserve">, 1, </w:t>
            </w:r>
            <w:hyperlink r:id="rId8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pp.559-569, 2014, Histoire du droit, 978-2-8124-2963-7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la liberté religieuse en Europe à travers la jurisprudence de la Cour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Abdelkhaleq Berramdanne; Isabelle Hannequart. </w:t>
            </w:r>
            <w:r>
              <w:rPr>
                <w:i w:val="1"/>
                <w:iCs w:val="1"/>
              </w:rPr>
              <w:t xml:space="preserve">Union européenne - Mercosul : deux intégrations régionales dans l'espace mondial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pp.513-549, 2013, 978-2-84934-125-4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« gravitation liberticide » face à la « division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Alfred Dufour; François Quastana; Victor Monnier. </w:t>
            </w:r>
            <w:r>
              <w:rPr>
                <w:i w:val="1"/>
                <w:iCs w:val="1"/>
              </w:rPr>
              <w:t xml:space="preserve">Rousseau, le droit et l’histoire des institutions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Schulthess</w:t>
              </w:r>
            </w:hyperlink>
            <w:r>
              <w:rPr/>
              <w:t xml:space="preserve">, pp.227-300, 2013, Collection genevoise, 978-3-7255-6833-8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était-il réformateur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Colloque (22 ; 2012 ; Tour). </w:t>
            </w:r>
            <w:r>
              <w:rPr>
                <w:i w:val="1"/>
                <w:iCs w:val="1"/>
              </w:rPr>
              <w:t xml:space="preserve">La dynamique du changement politique et juridique : la réforme : actes du [XXIIe] Colloque international de Tours, 10-12 mai 2012, Faculté des Arts</w:t>
            </w:r>
            <w:r>
              <w:rPr/>
              <w:t xml:space="preserve">, 22,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pp.9-26, 2013, Collection d'histoire des idées politiques, 978-2-7314-0882-9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constitutionnel anglais et problématique de la représentation chez Joseph de Maistre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Association Française des Historiens des Idées Politiques. </w:t>
            </w:r>
            <w:r>
              <w:rPr>
                <w:i w:val="1"/>
                <w:iCs w:val="1"/>
              </w:rPr>
              <w:t xml:space="preserve">L'influence politique et juridique de l'Angleterre en Europe</w:t>
            </w:r>
            <w:r>
              <w:rPr/>
              <w:t xml:space="preserve">, 21, </w:t>
            </w:r>
            <w:hyperlink r:id="rId97" w:history="1">
              <w:r>
                <w:rPr>
                  <w:color w:val="#410a8c"/>
                  <w:u w:val="single"/>
                </w:rPr>
                <w:t xml:space="preserve">Presses Universitaires d'Aix-Marseille - P.U.A.M.</w:t>
              </w:r>
            </w:hyperlink>
            <w:r>
              <w:rPr/>
              <w:t xml:space="preserve">, pp.237-265, 2012, Histoire des Idées et des Institutions Politiques, 978-2-7314-0799-0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le droit romain et la décentralisation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Constitutions, Républiques, Mémoires. 1849 entre Rome et la France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pp.151-173, 2011, Méditerranées, 978-2-296-54622-6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éminent professeur de la Faculté de droit d’Aix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Jean-Louis Mestre. </w:t>
            </w:r>
            <w:r>
              <w:rPr>
                <w:i w:val="1"/>
                <w:iCs w:val="1"/>
              </w:rPr>
              <w:t xml:space="preserve">Six siècles de droit à Aix 1409-2009 : mémorial de la Faculté de droit et de science politique d'Aix-Marseille à l'occasion du sixième centenaire de sa fondation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pp.147-150, 2009, 978-2-7314-0672-6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locales dans les Considérations sur le gouvernement de Pologne de Jean-Jacques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Nicole Lerousseau; Beata Marczewska. </w:t>
            </w:r>
            <w:r>
              <w:rPr>
                <w:i w:val="1"/>
                <w:iCs w:val="1"/>
              </w:rPr>
              <w:t xml:space="preserve">Actualité des enjeux de la décentralisation en France et en Pologne : regards croisés</w:t>
            </w:r>
            <w:r>
              <w:rPr/>
              <w:t xml:space="preserve">, Uniwersytetu Warszawskiego, pp.117-140,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du commerce et des corporations en Lombardie au XVIIIe siècle : idées des Lumières et objectifs absolutistes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Anne Girollet; MSHDB. </w:t>
            </w:r>
            <w:r>
              <w:rPr>
                <w:i w:val="1"/>
                <w:iCs w:val="1"/>
              </w:rPr>
              <w:t xml:space="preserve">Actes des Journées internationales de la Société d'Histoire du Droit, Dijon 2007 : le droit, les affaires et l'argent, célébration du bicentenaire du Code de commerce</w:t>
            </w:r>
            <w:r>
              <w:rPr/>
              <w:t xml:space="preserve">, 65, </w:t>
            </w:r>
            <w:hyperlink r:id="rId104" w:history="1">
              <w:r>
                <w:rPr>
                  <w:color w:val="#410a8c"/>
                  <w:u w:val="single"/>
                </w:rPr>
                <w:t xml:space="preserve">Société pour l'Histoire du Droit et Institutions des anciens pays bourguignons, comtois et romands</w:t>
              </w:r>
            </w:hyperlink>
            <w:r>
              <w:rPr/>
              <w:t xml:space="preserve">, pp.317-340, 2008, Mémoires de la Société pour l'Histoire du Droit et des Institutions des anciens pays bourguignons, comtois et romands 2008, 978-2-901075-34-9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romaine de 1848-1849 dans la presse catholique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Laurent Reverso. </w:t>
            </w:r>
            <w:r>
              <w:rPr>
                <w:i w:val="1"/>
                <w:iCs w:val="1"/>
              </w:rPr>
              <w:t xml:space="preserve">La République romaine de 1849 et la France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pp.149-202, 2008, Méditerranées, 978-2-296-05108-9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hal-03260488v1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subversive du pessimisme contractuel chez Cesare Beccaria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d'études et de recherches d'histoire des idées et des institutions politiques (Aix-en-Provence, Bouches-du-Rhône). </w:t>
            </w:r>
            <w:r>
              <w:rPr>
                <w:i w:val="1"/>
                <w:iCs w:val="1"/>
              </w:rPr>
              <w:t xml:space="preserve">L'idée contractuelle dans l'histoire de la pensée politique</w:t>
            </w:r>
            <w:r>
              <w:rPr/>
              <w:t xml:space="preserve">, 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pp.297-313, 2008, Collection d'histoire des idées politiques, 9782731406429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du peuple romain dans la République de Jean Bodin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d'études et de recherches d'histoire des idées et des institutions politiques (Aix-en-Provence, Bouches-du-Rhône). </w:t>
            </w:r>
            <w:r>
              <w:rPr>
                <w:i w:val="1"/>
                <w:iCs w:val="1"/>
              </w:rPr>
              <w:t xml:space="preserve">Les représentations du droit romain en Europe aux Temps modernes</w:t>
            </w:r>
            <w:r>
              <w:rPr/>
              <w:t xml:space="preserve">, 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pp.83-99, 2007, Collection d'histoire des institutions et des idées politiques, 978-2-7314-0601-6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Romulus et Numa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Seminario internazionale di studi storici (25 ; 2005 ; Rome). </w:t>
            </w:r>
            <w:r>
              <w:rPr>
                <w:i w:val="1"/>
                <w:iCs w:val="1"/>
              </w:rPr>
              <w:t xml:space="preserve">Les représentations du droit romain en Europe aux Temps modernes : actes de la Table ronde Aix-en-Provence 13 octobre 2006</w:t>
            </w:r>
            <w:r>
              <w:rPr/>
              <w:t xml:space="preserve">, 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pp.253-308, 2007, Collection d'histoire des institutions et des idées politiques, 978-2-7314-0601-6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des Lumières françaises chez un juriste lombard, entre critique et réception partielle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d'Etudes et de Recherche d'Histoire des Idées et des Institutions Politiques - C.E.R.H.I.I.P., Laboratoire Interdisciplinaire Droit et Mutations Sociales - L.I.D.E.M.S.; Société d'histoire du droit. </w:t>
            </w:r>
            <w:r>
              <w:rPr>
                <w:i w:val="1"/>
                <w:iCs w:val="1"/>
              </w:rPr>
              <w:t xml:space="preserve">Les grands juristes. Actes des Journées Internationales de la Société d'Histoire du Droit (Aix-en-Provence, 22-25 mai 2003)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d'Aix-Marseille - P.U.A.M</w:t>
              </w:r>
            </w:hyperlink>
            <w:r>
              <w:rPr/>
              <w:t xml:space="preserve">, pp.137-166, 2006, 978-2-7314-0478-4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contentieux de l’eau en Provence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Ecole Doctorale Sciences Juridiques et Politiques (Aix-en-Provence). </w:t>
            </w:r>
            <w:r>
              <w:rPr>
                <w:i w:val="1"/>
                <w:iCs w:val="1"/>
              </w:rPr>
              <w:t xml:space="preserve">Droit civil et droits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pp.15-56, 2005, 978-2-7314-0427-2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hal-03261842v1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romaine face aux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historique et juridique des droits de l'homme (Grenoble); Jérôme Ferrand; Hugues Petit. </w:t>
            </w:r>
            <w:r>
              <w:rPr>
                <w:i w:val="1"/>
                <w:iCs w:val="1"/>
              </w:rPr>
              <w:t xml:space="preserve">L'odyssée des droits de l'homme. I, Fondations et naissances des droits de l'homme : tome 1 des actes du colloque international de Grenoble, octobre 2001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pp.13-47, 2003, La Librairie des humanités, 2-7475-5702-2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hal-03263881v1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historiques et illustrations de la conception jacobine de la responsabilité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/>
              <w:t xml:space="preserve">Centre d'études et de recherches sur les contentieux (Toulon); Jean-Jacques Sueur. </w:t>
            </w:r>
            <w:r>
              <w:rPr>
                <w:i w:val="1"/>
                <w:iCs w:val="1"/>
              </w:rPr>
              <w:t xml:space="preserve">Juger les politiques. Nouvelles réflexions sur la responsabilité des dirigeants publics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pp.27-81, 2001, 9782747504386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l’Homo Sacer et de l’irresponsabilité souveraine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Sacré –Responsabilité</w:t>
            </w:r>
            <w:r>
              <w:rPr/>
              <w:t xml:space="preserve">, Faculté Jean Monnet. Centre de recherche Droit et Sociétés Religieuses, Nov 2014, Paris, France. pp.31-50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hal-03263896v1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Cicéron, l’éducation du citoyen et des gouvernants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des citoyens, éducation des gouvernants</w:t>
            </w:r>
            <w:r>
              <w:rPr/>
              <w:t xml:space="preserve">, Association française des historiens des idées politiques. Colloque (27 ; 2019 ; Aix-en-Provence, Bouches-du-Rhône), Sep 2019, Aix-en-Provence, France.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et le droit public romain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Méditerranées</w:t>
            </w:r>
            <w:r>
              <w:rPr/>
              <w:t xml:space="preserve">, Centre d'Études Internationales sur la Romanité, Oct 2019, Sainte-Eulalie-de-Cernon, France. pp.97-124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Pellegrino Rossi et les réformes constitutionnelles pontificales en 1848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Pellegrino Rossi, Gaetano Filangieri et Guiseppe Compagnoni : trois précurseurs italiens du droit constitutionnel</w:t>
            </w:r>
            <w:r>
              <w:rPr/>
              <w:t xml:space="preserve">, Faculté de droit de l'Université de Toulon; Centre de droit et de politique comparés Jean-Claude Escarras (CNRS UMR 7318 DICE); Alexis le Quinio; Thierry Santolini, Nov 2014, Toulon, France. pp.247-270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politique et propriété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politique et propriété</w:t>
            </w:r>
            <w:r>
              <w:rPr/>
              <w:t xml:space="preserve">, Association française des historiens des idées politiques; Association française des historiens des idées politiques, May 2018, Toulouse, France. pp.335-348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elle n’aurait consenti sans les dites promesses de mariage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</w:t>
            </w:r>
            <w:r>
              <w:rPr/>
              <w:t xml:space="preserve">, Société d’Histoire du Droit de Tours, Jun 2017, Tours, France. pp.519-536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politique et religion chez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l’AFHIP (15 ; 2016 ; Aix-en-Provence)</w:t>
            </w:r>
            <w:r>
              <w:rPr/>
              <w:t xml:space="preserve">, Sep 2016, Aix-en-Provence, France.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du droit de propriété dans les constitutions italiennes de 1848-1849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constitutionnelle du droit de propriété en France, en Italie et en Tunisie</w:t>
            </w:r>
            <w:r>
              <w:rPr/>
              <w:t xml:space="preserve">, Équipe méditerranéenne de recherche juridique - EA 7311, Jan 2015, Corte, France. pp.13-42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Turquie, le droit islamique et la liberté religieuse au miroir de la Cour Européenne des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Research Meeting in Business and Management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avocat en temps de Guerre civile : Cicéron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avocats en temps de guerre. Représentation d’une profession face à la crise</w:t>
            </w:r>
            <w:r>
              <w:rPr/>
              <w:t xml:space="preserve">, Équipe de Recherche sur les Mutations de l'Europe et de ses Sociétés, Dec 2014, Nice, France. pp.93-116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et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politique et famille</w:t>
            </w:r>
            <w:r>
              <w:rPr/>
              <w:t xml:space="preserve">, Association française des historiens des idées politiques. Colloque (24 ; 2015 ; Dijon), May 2015, Aix-en-Provence,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d’Homo Sacer est-elle à l’origine du droit pénal de l’ennemi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 et politique de l’ennemi</w:t>
            </w:r>
            <w:r>
              <w:rPr/>
              <w:t xml:space="preserve">, Centre de droit privé et public des obligations et de la consommation (CDPPOC), Dec 2013, Chambéry,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terroriste est-il une personne ? Droit romain, droit naturel, droit positif, droit pénal de l’ennemi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Lutter contre le terrorisme aujourd’hui</w:t>
            </w:r>
            <w:r>
              <w:rPr/>
              <w:t xml:space="preserve">, Centre Européen de Recherche sur le Droit des Accidents Collectifs et des Catastrophes (Mulhouse, Colmar), Mar 2015, Mulhouse, France. pp.27-46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perspectives de la recherche doctorale en histoire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du droit en France : nouvelles tendances, nouveaux territoires : Journée d'étude de l'Association des Historiens des Facultés de Droit</w:t>
            </w:r>
            <w:r>
              <w:rPr/>
              <w:t xml:space="preserve">, Association des historiens des facultés de droit (France), 2013, Versailles, France. pp.559-569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Marx et la République romaine de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Celebrazione della Repubblica Romana e del Battaglione Universitario</w:t>
            </w:r>
            <w:r>
              <w:rPr/>
              <w:t xml:space="preserve">, Università di Roma-La Sapienza, Apr 2014, Firenze, France. pp.244-261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aux mains du peuple dans les premiers siècles de Rome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État Justice</w:t>
            </w:r>
            <w:r>
              <w:rPr/>
              <w:t xml:space="preserve">, Association française des historiens des idées politiques, Sep 2013, Aix-en-Provence, France. pp.23-44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source de la religion laïque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 et laïcité</w:t>
            </w:r>
            <w:r>
              <w:rPr/>
              <w:t xml:space="preserve">, Observatoire sociopolitique du diocèse de Fréjus-Toulon, Feb 2014, Toulon, France. pp.37-60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était-il réformateur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du changement politique et juridique : la réforme</w:t>
            </w:r>
            <w:r>
              <w:rPr/>
              <w:t xml:space="preserve">, Centre d'études et de recherches d'histoire des idées et des institutions politiques (Aix-en-Provence), May 2012, Tours, France. pp.9-26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sacrés gages de l’imperium romain (pignora imperii Romani)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origines et stratégies de légitimation du pouvoir</w:t>
            </w:r>
            <w:r>
              <w:rPr/>
              <w:t xml:space="preserve">, Journées lyonnaises d'histoire du droit (2 ; 2013; Lyon), Dec 2013, Lyon, France. pp.31-61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hal-03262531v1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« gravitation liberticide » face à la « division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Imprimer Rousseau, le droit et l'histoire des institutions</w:t>
            </w:r>
            <w:r>
              <w:rPr/>
              <w:t xml:space="preserve">, Sep 2012, Genève, France. pp.227-300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constitutionnel anglais et problématique de la représentation chez Joseph de Maistre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politique et juridique de l'Angleterre en Europe</w:t>
            </w:r>
            <w:r>
              <w:rPr/>
              <w:t xml:space="preserve">, Association Française des Historiens des Idées Politiques, Sep 2010, Aix-en-Provence, France. pp.237-265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hal-03261196v1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d’une codification du droit matrimonial à la fin de l’Ancien Régime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d’Histoire du Droit-Codifications et compilations</w:t>
            </w:r>
            <w:r>
              <w:rPr/>
              <w:t xml:space="preserve">, Société d’Histoire du Droit-Codifications et compilations, May 2012,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Tocqueville, le droit romain et la décentralisation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Constitutions, Républiques, Mémoires : 1849 entre Rome et la France</w:t>
            </w:r>
            <w:r>
              <w:rPr/>
              <w:t xml:space="preserve">, Laboratoire d'études sur la réforme administrative et la décentralisation (LERAD); lnstitut de recherches historiques du Septentrion (IRHIS); l'Università degli studi La Sapienza di Roma, May 2009, Tours, France. pp.151-173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hal-03260115v1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Tocqueville et la République romaine de 1849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CLVII Anniversario della Repubblica romana del 1849</w:t>
            </w:r>
            <w:r>
              <w:rPr/>
              <w:t xml:space="preserve">, May 2006, Rome, France. pp.299-325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hal-03260174v1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du commerce et des corporations en Lombardie au 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internationales de la Société d'Histoire du Droit, Dijon 2007 : le droit, les affaires et l'argent, célébration du bicentenaire du Code de commerce</w:t>
            </w:r>
            <w:r>
              <w:rPr/>
              <w:t xml:space="preserve">, Société d'histoire du droit (SHD); Faculté de droit et de science politique de Dijon; Centre Georges Chevrier de l'université de Bourgogne UMR CNRS 5605, May 2007, Dijon, France. pp.317-340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hal-03260546v1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subversive du pessimisme contractuel chez Cesare Beccaria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L'idée contractuelle dans l'histoire de la pensée politique</w:t>
            </w:r>
            <w:r>
              <w:rPr/>
              <w:t xml:space="preserve">, Centre d'études et de recherches d'histoire des idées et des institutions politiques (Aix-en-Provence, Bouches-du-Rhône), Sep 2007, Aix-en-Provence, France. pp.297-313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libertés locales dans les Considérations sur le gouvernement de Pologne de Jean-Jacques Rousseau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enjeux de la décentralisation en France et en Pologne, regards croisés, Varsovie, Université François Rabelais-Université de Varsovie</w:t>
            </w:r>
            <w:r>
              <w:rPr/>
              <w:t xml:space="preserve">, Laboratoire d'études et de recherche sur l'action publique (Tours); Centre d'Études et de Recherches sur les Collectivités Territoriales et le Développement Local (Varsovie, Pologne), Mar 2008, Tours, France. pp.117-140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du peuple romain dans la République de Jean Bodin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droit romain en Europe aux Temps Modernes</w:t>
            </w:r>
            <w:r>
              <w:rPr/>
              <w:t xml:space="preserve">, Centre d'études et de recherches d'histoire des idées et des institutions politiques (Aix-en-Provence, Bouches-du-Rhône), Oct 2006, Aix-en-Procence, France.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des Lumières françaises chez un juriste lombard, entre critique et réception partielle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juristes. Actes des Journées Internationales de la Société d'Histoire du Droit</w:t>
            </w:r>
            <w:r>
              <w:rPr/>
              <w:t xml:space="preserve">, Centre d'Etudes et de Recherche d'Histoire des Idées et des Institutions Politiques - C.E.R.H.I.I.P., Laboratoire Interdisciplinaire Droit et Mutations Sociales - L.I.D.E.M.S., May 2003, Aix-en-Provence, France. pp.137-166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contentieux de l’eau en Provence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civil et droits</w:t>
            </w:r>
            <w:r>
              <w:rPr/>
              <w:t xml:space="preserve">, Ecole Doctorale Sciences Juridiques et Politiques (Aix-en-Provence), May 2004, Aix-en-Provence, France. pp.15-56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Romulus et Numa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 Roma alla Terza Roma, XXV Seminario internazionale di studi storici</w:t>
            </w:r>
            <w:r>
              <w:rPr/>
              <w:t xml:space="preserve">, Apr 2005, Rome, France. pp.253-308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juridique romaine face aux Droits de l’Homme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2001, l'odyssée des droits de l'homme</w:t>
            </w:r>
            <w:r>
              <w:rPr/>
              <w:t xml:space="preserve">, Centre historique et juridique des droits de l'homme (Grenoble), Oct 2001, Grenoble, France. pp.13-47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historiques et illustrations de la conception jacobine de la responsabilité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les politiques</w:t>
            </w:r>
            <w:r>
              <w:rPr/>
              <w:t xml:space="preserve">, Centre d'études et de recherches sur les contentieux (Toulon), Dec 1999, Toulon, France. pp.27-81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hal-03261397v1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A1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reverso" TargetMode="External"/><Relationship Id="rId8" Type="http://schemas.openxmlformats.org/officeDocument/2006/relationships/hyperlink" Target="https://www.idref.fr/075585634" TargetMode="External"/><Relationship Id="rId9" Type="http://schemas.openxmlformats.org/officeDocument/2006/relationships/hyperlink" Target="https://viaf.org/viaf/255440" TargetMode="External"/><Relationship Id="rId10" Type="http://schemas.openxmlformats.org/officeDocument/2006/relationships/hyperlink" Target="http://isni.org/isni/0000000042394483" TargetMode="External"/><Relationship Id="rId11" Type="http://schemas.openxmlformats.org/officeDocument/2006/relationships/hyperlink" Target="https://hal.science/hal-05079750v1" TargetMode="External"/><Relationship Id="rId12" Type="http://schemas.openxmlformats.org/officeDocument/2006/relationships/hyperlink" Target="https://hal.science/search/index/?q=*&amp;authFullName_s=Fr&#233;d&#233;ric Schneider" TargetMode="External"/><Relationship Id="rId13" Type="http://schemas.openxmlformats.org/officeDocument/2006/relationships/hyperlink" Target="https://hal.science/search/index/?q=*&amp;authFullName_s=Laurent Reverso" TargetMode="External"/><Relationship Id="rId14" Type="http://schemas.openxmlformats.org/officeDocument/2006/relationships/hyperlink" Target="https://hal.science/search/index/?q=*&amp;authFullName_s=Jean-Fran&#231;ois Lebeurre-Koenig" TargetMode="External"/><Relationship Id="rId15" Type="http://schemas.openxmlformats.org/officeDocument/2006/relationships/hyperlink" Target="https://hal.science/hal-02645078v1" TargetMode="External"/><Relationship Id="rId16" Type="http://schemas.openxmlformats.org/officeDocument/2006/relationships/hyperlink" Target="https://hal.science/search/index/?q=*&amp;authFullName_s=Jean-Philippe Agresti" TargetMode="External"/><Relationship Id="rId17" Type="http://schemas.openxmlformats.org/officeDocument/2006/relationships/hyperlink" Target="https://hal.science/search/index/?q=*&amp;authFullName_s=Florent Blanco" TargetMode="External"/><Relationship Id="rId18" Type="http://schemas.openxmlformats.org/officeDocument/2006/relationships/hyperlink" Target="https://hal.science/search/index/?q=*&amp;authFullName_s=Alexis Le Quinio" TargetMode="External"/><Relationship Id="rId19" Type="http://schemas.openxmlformats.org/officeDocument/2006/relationships/hyperlink" Target="https://hal.science/search/index/?q=*&amp;authFullName_s=Quastana Fran&#231;ois" TargetMode="External"/><Relationship Id="rId20" Type="http://schemas.openxmlformats.org/officeDocument/2006/relationships/hyperlink" Target="http://www.l-epitoge.com/2019/12/15/des-racines-du-droit-des-contentieux-melanges-en-lhonneur-du-professeur-jean-louis-mestre/" TargetMode="External"/><Relationship Id="rId21" Type="http://schemas.openxmlformats.org/officeDocument/2006/relationships/hyperlink" Target="https://hal.science/hal-03260938v1" TargetMode="External"/><Relationship Id="rId22" Type="http://schemas.openxmlformats.org/officeDocument/2006/relationships/hyperlink" Target="https://hal.science/search/index/?q=*&amp;authFullName_s=Ugo Bellagamba" TargetMode="External"/><Relationship Id="rId23" Type="http://schemas.openxmlformats.org/officeDocument/2006/relationships/hyperlink" Target="https://hal.science/search/index/?q=*&amp;authFullName_s=Karine Deharbe" TargetMode="External"/><Relationship Id="rId24" Type="http://schemas.openxmlformats.org/officeDocument/2006/relationships/hyperlink" Target="https://hal.science/search/index/?q=*&amp;authFullName_s=Marc Ortolani" TargetMode="External"/><Relationship Id="rId25" Type="http://schemas.openxmlformats.org/officeDocument/2006/relationships/hyperlink" Target="https://www.lgdj.fr/histoire-des-idees-politiques-9782759033157.html" TargetMode="External"/><Relationship Id="rId26" Type="http://schemas.openxmlformats.org/officeDocument/2006/relationships/hyperlink" Target="https://hal.science/hal-03261115v1" TargetMode="External"/><Relationship Id="rId27" Type="http://schemas.openxmlformats.org/officeDocument/2006/relationships/hyperlink" Target="https://hal.science/hal-03261114v1" TargetMode="External"/><Relationship Id="rId28" Type="http://schemas.openxmlformats.org/officeDocument/2006/relationships/hyperlink" Target="https://hal.science/hal-03259576v1" TargetMode="External"/><Relationship Id="rId29" Type="http://schemas.openxmlformats.org/officeDocument/2006/relationships/hyperlink" Target="https://hal.science/search/index/?q=*&amp;authFullName_s=Pierangelo Catalano" TargetMode="External"/><Relationship Id="rId30" Type="http://schemas.openxmlformats.org/officeDocument/2006/relationships/hyperlink" Target="https://www.editions-harmattan.fr/livre-la_republique_romaine_de_1849_et_la_france-9782296051089-25678.html" TargetMode="External"/><Relationship Id="rId31" Type="http://schemas.openxmlformats.org/officeDocument/2006/relationships/hyperlink" Target="https://hal.science/hal-03259630v1" TargetMode="External"/><Relationship Id="rId32" Type="http://schemas.openxmlformats.org/officeDocument/2006/relationships/hyperlink" Target="https://presses-universitaires.univ-amu.fr/lumieres-juristes-publicistes-lombards-au-xviiie-siecle-influence-francaise-specificite" TargetMode="External"/><Relationship Id="rId33" Type="http://schemas.openxmlformats.org/officeDocument/2006/relationships/hyperlink" Target="https://hal.science/hal-04567813v1" TargetMode="External"/><Relationship Id="rId34" Type="http://schemas.openxmlformats.org/officeDocument/2006/relationships/hyperlink" Target="https://hal.science/hal-04567814v1" TargetMode="External"/><Relationship Id="rId35" Type="http://schemas.openxmlformats.org/officeDocument/2006/relationships/hyperlink" Target="https://shs.hal.science/halshs-04057955v1" TargetMode="External"/><Relationship Id="rId36" Type="http://schemas.openxmlformats.org/officeDocument/2006/relationships/hyperlink" Target="https://hal.science/hal-03261439v1" TargetMode="External"/><Relationship Id="rId37" Type="http://schemas.openxmlformats.org/officeDocument/2006/relationships/hyperlink" Target="https://hal.science/hal-03260051v1" TargetMode="External"/><Relationship Id="rId38" Type="http://schemas.openxmlformats.org/officeDocument/2006/relationships/hyperlink" Target="https://hal.science/hal-03263406v1" TargetMode="External"/><Relationship Id="rId39" Type="http://schemas.openxmlformats.org/officeDocument/2006/relationships/hyperlink" Target="https://hal.science/hal-03262284v1" TargetMode="External"/><Relationship Id="rId40" Type="http://schemas.openxmlformats.org/officeDocument/2006/relationships/hyperlink" Target="https://hal.science/hal-03262189v1" TargetMode="External"/><Relationship Id="rId41" Type="http://schemas.openxmlformats.org/officeDocument/2006/relationships/hyperlink" Target="https://hal.science/hal-03260079v1" TargetMode="External"/><Relationship Id="rId42" Type="http://schemas.openxmlformats.org/officeDocument/2006/relationships/hyperlink" Target="https://hal.science/hal-03264495v1" TargetMode="External"/><Relationship Id="rId43" Type="http://schemas.openxmlformats.org/officeDocument/2006/relationships/hyperlink" Target="https://hal.science/hal-03264483v1" TargetMode="External"/><Relationship Id="rId44" Type="http://schemas.openxmlformats.org/officeDocument/2006/relationships/hyperlink" Target="https://hal.science/hal-03264000v1" TargetMode="External"/><Relationship Id="rId45" Type="http://schemas.openxmlformats.org/officeDocument/2006/relationships/hyperlink" Target="https://hal.science/hal-03263771v1" TargetMode="External"/><Relationship Id="rId46" Type="http://schemas.openxmlformats.org/officeDocument/2006/relationships/hyperlink" Target="https://hal.science/hal-03264534v1" TargetMode="External"/><Relationship Id="rId47" Type="http://schemas.openxmlformats.org/officeDocument/2006/relationships/hyperlink" Target="https://hal.science/hal-03262302v1" TargetMode="External"/><Relationship Id="rId48" Type="http://schemas.openxmlformats.org/officeDocument/2006/relationships/hyperlink" Target="https://hal.science/hal-03260179v1" TargetMode="External"/><Relationship Id="rId49" Type="http://schemas.openxmlformats.org/officeDocument/2006/relationships/hyperlink" Target="https://hal.science/hal-03261890v1" TargetMode="External"/><Relationship Id="rId50" Type="http://schemas.openxmlformats.org/officeDocument/2006/relationships/hyperlink" Target="https://hal.science/hal-04583238v1" TargetMode="External"/><Relationship Id="rId51" Type="http://schemas.openxmlformats.org/officeDocument/2006/relationships/hyperlink" Target="https://hal.science/hal-04583235v1" TargetMode="External"/><Relationship Id="rId52" Type="http://schemas.openxmlformats.org/officeDocument/2006/relationships/hyperlink" Target="https://hal.science/hal-04583233v1" TargetMode="External"/><Relationship Id="rId53" Type="http://schemas.openxmlformats.org/officeDocument/2006/relationships/hyperlink" Target="https://hal.science/hal-04579388v1" TargetMode="External"/><Relationship Id="rId54" Type="http://schemas.openxmlformats.org/officeDocument/2006/relationships/hyperlink" Target="https://hal.science/hal-03263923v1" TargetMode="External"/><Relationship Id="rId55" Type="http://schemas.openxmlformats.org/officeDocument/2006/relationships/hyperlink" Target="https://hal.science/hal-03264252v1" TargetMode="External"/><Relationship Id="rId56" Type="http://schemas.openxmlformats.org/officeDocument/2006/relationships/hyperlink" Target="https://hal.science/search/index/?q=*&amp;authFullName_s=Antoine Buzat" TargetMode="External"/><Relationship Id="rId57" Type="http://schemas.openxmlformats.org/officeDocument/2006/relationships/hyperlink" Target="https://www.editions-harmattan.fr/livre-les_implications_de_la_france_pendant_la_guerre_iran_irak_antoine_buzat-9782343234656-70121.html" TargetMode="External"/><Relationship Id="rId58" Type="http://schemas.openxmlformats.org/officeDocument/2006/relationships/hyperlink" Target="https://hal.science/hal-03263901v1" TargetMode="External"/><Relationship Id="rId59" Type="http://schemas.openxmlformats.org/officeDocument/2006/relationships/hyperlink" Target="http://www.mareetmartin.com/livre/sacre-et-responsabilite" TargetMode="External"/><Relationship Id="rId60" Type="http://schemas.openxmlformats.org/officeDocument/2006/relationships/hyperlink" Target="https://hal.science/hal-03262494v1" TargetMode="External"/><Relationship Id="rId61" Type="http://schemas.openxmlformats.org/officeDocument/2006/relationships/hyperlink" Target="https://presses-universitaires.univ-amu.fr/education-citoyens-education-gouvernants" TargetMode="External"/><Relationship Id="rId62" Type="http://schemas.openxmlformats.org/officeDocument/2006/relationships/hyperlink" Target="https://hal.science/hal-03262537v1" TargetMode="External"/><Relationship Id="rId63" Type="http://schemas.openxmlformats.org/officeDocument/2006/relationships/hyperlink" Target="http://www.mareetmartin.com/livre/memoires-des-origines-et-strategies-de-legitimation-du-pouvoir" TargetMode="External"/><Relationship Id="rId64" Type="http://schemas.openxmlformats.org/officeDocument/2006/relationships/hyperlink" Target="https://hal.science/hal-03259657v1" TargetMode="External"/><Relationship Id="rId65" Type="http://schemas.openxmlformats.org/officeDocument/2006/relationships/hyperlink" Target="https://hal.science/search/index/?q=*&amp;authFullName_s=Giordano Ferri" TargetMode="External"/><Relationship Id="rId66" Type="http://schemas.openxmlformats.org/officeDocument/2006/relationships/hyperlink" Target="https://hal.science/search/index/?q=*&amp;authFullName_s=Maria Rosaria Fiocca" TargetMode="External"/><Relationship Id="rId67" Type="http://schemas.openxmlformats.org/officeDocument/2006/relationships/hyperlink" Target="https://www.lerma.it/libro/9788891318275" TargetMode="External"/><Relationship Id="rId68" Type="http://schemas.openxmlformats.org/officeDocument/2006/relationships/hyperlink" Target="https://hal.science/hal-03259756v1" TargetMode="External"/><Relationship Id="rId69" Type="http://schemas.openxmlformats.org/officeDocument/2006/relationships/hyperlink" Target="https://hal.science/hal-03260046v1" TargetMode="External"/><Relationship Id="rId70" Type="http://schemas.openxmlformats.org/officeDocument/2006/relationships/hyperlink" Target="http://www.memoiredudroit.fr/index.php?&amp;amp;page=detail&amp;amp;cat=detail&amp;amp;reflivre=3917&amp;amp;offsetpage=1&amp;amp;nblivres=2&amp;amp;motsimplysearch=Santolini&amp;amp;previouscat=simplysearch&amp;amp;previouspage=simplysearch&amp;amp;offsetlivre=0" TargetMode="External"/><Relationship Id="rId71" Type="http://schemas.openxmlformats.org/officeDocument/2006/relationships/hyperlink" Target="https://hal.science/hal-03262463v1" TargetMode="External"/><Relationship Id="rId72" Type="http://schemas.openxmlformats.org/officeDocument/2006/relationships/hyperlink" Target="https://www.editions-harmattan.fr/livre-les_aspects_politico_juridiques_de_la_domination_de_l_epoque_moderne_a_l_epoque_contemporaine-9782343215037-67511.html" TargetMode="External"/><Relationship Id="rId73" Type="http://schemas.openxmlformats.org/officeDocument/2006/relationships/hyperlink" Target="https://hal.science/hal-03260056v1" TargetMode="External"/><Relationship Id="rId74" Type="http://schemas.openxmlformats.org/officeDocument/2006/relationships/hyperlink" Target="https://presses-universitaires.univ-amu.fr/pensee-politique-propriete" TargetMode="External"/><Relationship Id="rId75" Type="http://schemas.openxmlformats.org/officeDocument/2006/relationships/hyperlink" Target="https://hal.science/hal-03261455v1" TargetMode="External"/><Relationship Id="rId76" Type="http://schemas.openxmlformats.org/officeDocument/2006/relationships/hyperlink" Target="http://www.pulim.unilim.fr/index.php?option=com_booklibrary&amp;amp;task=view&amp;amp;id=931&amp;amp;Itemid=9&amp;amp;catid=0" TargetMode="External"/><Relationship Id="rId77" Type="http://schemas.openxmlformats.org/officeDocument/2006/relationships/hyperlink" Target="https://hal.science/hal-03263180v1" TargetMode="External"/><Relationship Id="rId78" Type="http://schemas.openxmlformats.org/officeDocument/2006/relationships/hyperlink" Target="https://hal.science/hal-03263261v1" TargetMode="External"/><Relationship Id="rId79" Type="http://schemas.openxmlformats.org/officeDocument/2006/relationships/hyperlink" Target="https://www.lgdj.fr/melanges-en-l-honneur-du-professeur-jean-rossetto-9782275046853.html" TargetMode="External"/><Relationship Id="rId80" Type="http://schemas.openxmlformats.org/officeDocument/2006/relationships/hyperlink" Target="https://hal.science/hal-03261781v1" TargetMode="External"/><Relationship Id="rId81" Type="http://schemas.openxmlformats.org/officeDocument/2006/relationships/hyperlink" Target="https://www.lgdj.fr/aux-confins-du-droit-9791090426474.html" TargetMode="External"/><Relationship Id="rId82" Type="http://schemas.openxmlformats.org/officeDocument/2006/relationships/hyperlink" Target="https://hal.science/hal-03263356v1" TargetMode="External"/><Relationship Id="rId83" Type="http://schemas.openxmlformats.org/officeDocument/2006/relationships/hyperlink" Target="https://presses-universitaires.univ-amu.fr/pensee-politique-famille" TargetMode="External"/><Relationship Id="rId84" Type="http://schemas.openxmlformats.org/officeDocument/2006/relationships/hyperlink" Target="https://hal.science/hal-03263948v1" TargetMode="External"/><Relationship Id="rId85" Type="http://schemas.openxmlformats.org/officeDocument/2006/relationships/hyperlink" Target="http://www.memoiredudroit.fr/index.php?&amp;amp;page=detail&amp;amp;cat=detail&amp;amp;reflivre=3918&amp;amp;offsetpage=1&amp;amp;nblivres=1&amp;amp;motsimplysearch=Ganzin&amp;amp;previouscat=simplysearch&amp;amp;previouspage=simplysearch&amp;amp;offsetlivre=0" TargetMode="External"/><Relationship Id="rId86" Type="http://schemas.openxmlformats.org/officeDocument/2006/relationships/hyperlink" Target="https://hal.science/hal-03262245v1" TargetMode="External"/><Relationship Id="rId87" Type="http://schemas.openxmlformats.org/officeDocument/2006/relationships/hyperlink" Target="https://www.eyrolles.com/Entreprise/Livre/etudes-offertes-a-jean-louis-harouel-liber-amicorum-9791090429598/" TargetMode="External"/><Relationship Id="rId88" Type="http://schemas.openxmlformats.org/officeDocument/2006/relationships/hyperlink" Target="https://hal.science/hal-03264275v1" TargetMode="External"/><Relationship Id="rId89" Type="http://schemas.openxmlformats.org/officeDocument/2006/relationships/hyperlink" Target="https://classiques-garnier.com/l-histoire-du-droit-en-france-nouvelles-tendances-nouveaux-territoires.html" TargetMode="External"/><Relationship Id="rId90" Type="http://schemas.openxmlformats.org/officeDocument/2006/relationships/hyperlink" Target="https://hal.science/hal-03264241v1" TargetMode="External"/><Relationship Id="rId91" Type="http://schemas.openxmlformats.org/officeDocument/2006/relationships/hyperlink" Target="http://www.mareetmartin.com/livre/union-europeenne-et-mercosul" TargetMode="External"/><Relationship Id="rId92" Type="http://schemas.openxmlformats.org/officeDocument/2006/relationships/hyperlink" Target="https://hal.science/hal-03261129v1" TargetMode="External"/><Relationship Id="rId93" Type="http://schemas.openxmlformats.org/officeDocument/2006/relationships/hyperlink" Target="https://www.schulthess.com/verlag/detail/ISBN-9783725568338/Dufour-Alfred-Hrsg.-Quastana-Francois-Hrsg.-monnier-Victor-Hrsg./Rousseau-le-droit-et-lhistoire-des-institutions?bpmtoken=" TargetMode="External"/><Relationship Id="rId94" Type="http://schemas.openxmlformats.org/officeDocument/2006/relationships/hyperlink" Target="https://hal.science/hal-03263749v1" TargetMode="External"/><Relationship Id="rId95" Type="http://schemas.openxmlformats.org/officeDocument/2006/relationships/hyperlink" Target="https://presses-universitaires.univ-amu.fr/dynamique-du-changement-politique-juridique-reforme" TargetMode="External"/><Relationship Id="rId96" Type="http://schemas.openxmlformats.org/officeDocument/2006/relationships/hyperlink" Target="https://hal.science/hal-03261237v1" TargetMode="External"/><Relationship Id="rId97" Type="http://schemas.openxmlformats.org/officeDocument/2006/relationships/hyperlink" Target="https://presses-universitaires.univ-amu.fr/linfluence-politique-juridique-langleterre-europe" TargetMode="External"/><Relationship Id="rId98" Type="http://schemas.openxmlformats.org/officeDocument/2006/relationships/hyperlink" Target="https://hal.science/hal-03260121v1" TargetMode="External"/><Relationship Id="rId99" Type="http://schemas.openxmlformats.org/officeDocument/2006/relationships/hyperlink" Target="https://www.editions-harmattan.fr/livre-constitutions_republiques_memoires_1849_entre_rome_et_la_france_laurent_reverso-9782296546226-33946.html" TargetMode="External"/><Relationship Id="rId100" Type="http://schemas.openxmlformats.org/officeDocument/2006/relationships/hyperlink" Target="https://hal.science/hal-03264413v1" TargetMode="External"/><Relationship Id="rId101" Type="http://schemas.openxmlformats.org/officeDocument/2006/relationships/hyperlink" Target="https://www.lgdj.fr/six-siecles-de-droit-a-aix-1409-2009-9782731406726.html" TargetMode="External"/><Relationship Id="rId102" Type="http://schemas.openxmlformats.org/officeDocument/2006/relationships/hyperlink" Target="https://hal.science/hal-03261297v1" TargetMode="External"/><Relationship Id="rId103" Type="http://schemas.openxmlformats.org/officeDocument/2006/relationships/hyperlink" Target="https://hal.science/hal-03260565v1" TargetMode="External"/><Relationship Id="rId104" Type="http://schemas.openxmlformats.org/officeDocument/2006/relationships/hyperlink" Target="https://histoiredroit.u-bourgogne.fr/publications/tome65/tome65.html" TargetMode="External"/><Relationship Id="rId105" Type="http://schemas.openxmlformats.org/officeDocument/2006/relationships/hyperlink" Target="https://hal.science/hal-03260488v1" TargetMode="External"/><Relationship Id="rId106" Type="http://schemas.openxmlformats.org/officeDocument/2006/relationships/hyperlink" Target="https://hal.science/hal-03262362v1" TargetMode="External"/><Relationship Id="rId107" Type="http://schemas.openxmlformats.org/officeDocument/2006/relationships/hyperlink" Target="https://presses-universitaires.univ-amu.fr/lidee-contractuelle-lhistoire-pensee-politique" TargetMode="External"/><Relationship Id="rId108" Type="http://schemas.openxmlformats.org/officeDocument/2006/relationships/hyperlink" Target="https://hal.science/hal-03261351v1" TargetMode="External"/><Relationship Id="rId109" Type="http://schemas.openxmlformats.org/officeDocument/2006/relationships/hyperlink" Target="https://presses-universitaires.univ-amu.fr/representations-du-droit-romain-europe-aux-temps-modernes" TargetMode="External"/><Relationship Id="rId110" Type="http://schemas.openxmlformats.org/officeDocument/2006/relationships/hyperlink" Target="https://hal.science/hal-03263819v1" TargetMode="External"/><Relationship Id="rId111" Type="http://schemas.openxmlformats.org/officeDocument/2006/relationships/hyperlink" Target="https://hal.science/hal-03260783v1" TargetMode="External"/><Relationship Id="rId112" Type="http://schemas.openxmlformats.org/officeDocument/2006/relationships/hyperlink" Target="https://www.lgdj.fr/les-grands-juristes-9782731404784.html" TargetMode="External"/><Relationship Id="rId113" Type="http://schemas.openxmlformats.org/officeDocument/2006/relationships/hyperlink" Target="https://hal.science/hal-03261842v1" TargetMode="External"/><Relationship Id="rId114" Type="http://schemas.openxmlformats.org/officeDocument/2006/relationships/hyperlink" Target="https://presses-universitaires.univ-amu.fr/droit-civil-droits" TargetMode="External"/><Relationship Id="rId115" Type="http://schemas.openxmlformats.org/officeDocument/2006/relationships/hyperlink" Target="https://hal.science/hal-03263881v1" TargetMode="External"/><Relationship Id="rId116" Type="http://schemas.openxmlformats.org/officeDocument/2006/relationships/hyperlink" Target="https://www.editions-harmattan.fr/livre-fondations_et_naissances_des_droits_de_l_homme_l_odyssee_des_droits_de_l_homme_jerome_ferrand_hugues_petit-9782747557023-15982.html" TargetMode="External"/><Relationship Id="rId117" Type="http://schemas.openxmlformats.org/officeDocument/2006/relationships/hyperlink" Target="https://hal.science/hal-03261390v1" TargetMode="External"/><Relationship Id="rId118" Type="http://schemas.openxmlformats.org/officeDocument/2006/relationships/hyperlink" Target="https://www.editions-harmattan.fr/livre-juger_les_politiques_nouvelles_reflexions_sur_la_responsabilite_des_dirigeants_publics_jean_jacques_sueur-9782747504386-9987.html" TargetMode="External"/><Relationship Id="rId119" Type="http://schemas.openxmlformats.org/officeDocument/2006/relationships/hyperlink" Target="https://hal.science/hal-03263896v1" TargetMode="External"/><Relationship Id="rId120" Type="http://schemas.openxmlformats.org/officeDocument/2006/relationships/hyperlink" Target="https://hal.science/hal-03262493v1" TargetMode="External"/><Relationship Id="rId121" Type="http://schemas.openxmlformats.org/officeDocument/2006/relationships/hyperlink" Target="https://hal.science/hal-03262453v1" TargetMode="External"/><Relationship Id="rId122" Type="http://schemas.openxmlformats.org/officeDocument/2006/relationships/hyperlink" Target="https://hal.science/hal-03260009v1" TargetMode="External"/><Relationship Id="rId123" Type="http://schemas.openxmlformats.org/officeDocument/2006/relationships/hyperlink" Target="https://hal.science/hal-03259675v1" TargetMode="External"/><Relationship Id="rId124" Type="http://schemas.openxmlformats.org/officeDocument/2006/relationships/hyperlink" Target="https://hal.science/hal-03261460v1" TargetMode="External"/><Relationship Id="rId125" Type="http://schemas.openxmlformats.org/officeDocument/2006/relationships/hyperlink" Target="https://hal.science/hal-03263186v1" TargetMode="External"/><Relationship Id="rId126" Type="http://schemas.openxmlformats.org/officeDocument/2006/relationships/hyperlink" Target="https://hal.science/hal-03259981v1" TargetMode="External"/><Relationship Id="rId127" Type="http://schemas.openxmlformats.org/officeDocument/2006/relationships/hyperlink" Target="https://hal.science/hal-03263610v1" TargetMode="External"/><Relationship Id="rId128" Type="http://schemas.openxmlformats.org/officeDocument/2006/relationships/hyperlink" Target="https://hal.science/hal-03263438v1" TargetMode="External"/><Relationship Id="rId129" Type="http://schemas.openxmlformats.org/officeDocument/2006/relationships/hyperlink" Target="https://hal.science/hal-03263353v1" TargetMode="External"/><Relationship Id="rId130" Type="http://schemas.openxmlformats.org/officeDocument/2006/relationships/hyperlink" Target="https://hal.science/hal-03262280v1" TargetMode="External"/><Relationship Id="rId131" Type="http://schemas.openxmlformats.org/officeDocument/2006/relationships/hyperlink" Target="https://hal.science/hal-03262188v1" TargetMode="External"/><Relationship Id="rId132" Type="http://schemas.openxmlformats.org/officeDocument/2006/relationships/hyperlink" Target="https://hal.science/hal-03264297v1" TargetMode="External"/><Relationship Id="rId133" Type="http://schemas.openxmlformats.org/officeDocument/2006/relationships/hyperlink" Target="https://hal.science/hal-03260078v1" TargetMode="External"/><Relationship Id="rId134" Type="http://schemas.openxmlformats.org/officeDocument/2006/relationships/hyperlink" Target="https://hal.science/hal-03263609v1" TargetMode="External"/><Relationship Id="rId135" Type="http://schemas.openxmlformats.org/officeDocument/2006/relationships/hyperlink" Target="https://hal.science/hal-03263986v1" TargetMode="External"/><Relationship Id="rId136" Type="http://schemas.openxmlformats.org/officeDocument/2006/relationships/hyperlink" Target="https://hal.science/hal-03263703v1" TargetMode="External"/><Relationship Id="rId137" Type="http://schemas.openxmlformats.org/officeDocument/2006/relationships/hyperlink" Target="https://hal.science/hal-03262531v1" TargetMode="External"/><Relationship Id="rId138" Type="http://schemas.openxmlformats.org/officeDocument/2006/relationships/hyperlink" Target="https://hal.science/hal-03261137v1" TargetMode="External"/><Relationship Id="rId139" Type="http://schemas.openxmlformats.org/officeDocument/2006/relationships/hyperlink" Target="https://hal.science/hal-03261196v1" TargetMode="External"/><Relationship Id="rId140" Type="http://schemas.openxmlformats.org/officeDocument/2006/relationships/hyperlink" Target="https://hal.science/hal-03261810v1" TargetMode="External"/><Relationship Id="rId141" Type="http://schemas.openxmlformats.org/officeDocument/2006/relationships/hyperlink" Target="https://hal.science/hal-03260115v1" TargetMode="External"/><Relationship Id="rId142" Type="http://schemas.openxmlformats.org/officeDocument/2006/relationships/hyperlink" Target="https://hal.science/hal-03260174v1" TargetMode="External"/><Relationship Id="rId143" Type="http://schemas.openxmlformats.org/officeDocument/2006/relationships/hyperlink" Target="https://hal.science/hal-03260546v1" TargetMode="External"/><Relationship Id="rId144" Type="http://schemas.openxmlformats.org/officeDocument/2006/relationships/hyperlink" Target="https://hal.science/hal-03262349v1" TargetMode="External"/><Relationship Id="rId145" Type="http://schemas.openxmlformats.org/officeDocument/2006/relationships/hyperlink" Target="https://hal.science/hal-03261287v1" TargetMode="External"/><Relationship Id="rId146" Type="http://schemas.openxmlformats.org/officeDocument/2006/relationships/hyperlink" Target="https://hal.science/hal-03261345v1" TargetMode="External"/><Relationship Id="rId147" Type="http://schemas.openxmlformats.org/officeDocument/2006/relationships/hyperlink" Target="https://hal.science/hal-03260778v1" TargetMode="External"/><Relationship Id="rId148" Type="http://schemas.openxmlformats.org/officeDocument/2006/relationships/hyperlink" Target="https://hal.science/hal-03261837v1" TargetMode="External"/><Relationship Id="rId149" Type="http://schemas.openxmlformats.org/officeDocument/2006/relationships/hyperlink" Target="https://hal.science/hal-03263810v1" TargetMode="External"/><Relationship Id="rId150" Type="http://schemas.openxmlformats.org/officeDocument/2006/relationships/hyperlink" Target="https://hal.science/hal-03263852v1" TargetMode="External"/><Relationship Id="rId151" Type="http://schemas.openxmlformats.org/officeDocument/2006/relationships/hyperlink" Target="https://hal.science/hal-0326139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REVERSO</dc:title>
  <dc:description>CV</dc:description>
  <dc:subject/>
  <cp:keywords/>
  <cp:category/>
  <cp:lastModifiedBy/>
  <dcterms:created xsi:type="dcterms:W3CDTF">2026-03-15T08:30:14+01:00</dcterms:created>
  <dcterms:modified xsi:type="dcterms:W3CDTF">2026-03-15T08:30:14+01:00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