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Laurent Teresi </w:t>
      </w:r>
      <w:r>
        <w:rPr>
          <w:color w:val="641e6e"/>
        </w:rPr>
        <w:t xml:space="preserve">Maître de conférences en droit public, IUT Paul Sabatier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laurent-teresi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0009-0005-2681-0727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Dialogues enseignement-recherche au service de l'apprentissage des étudiants : Le cas de l'outil TIPS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Stéphanie Loup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Olivier Catteau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Monica Alaez-Galan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Denyze Toffoli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National de la Recherche des IUT</w:t>
            </w:r>
            <w:r>
              <w:rPr/>
              <w:t xml:space="preserve">, Mar 2025, Bayonne,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hal-05003851v1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L'intelligence artificielle générative dans l'éducation entrepreneuriale : un levier d'évaluation de la posture d'accompagnateur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Christophe Leyronas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Stéphanie Loup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Olivier Catteau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AEI 2025 : 14ème Congrès de l'Académie de l'Entrepreneuriat et de l'Innovation</w:t>
            </w:r>
            <w:r>
              <w:rPr/>
              <w:t xml:space="preserve">, Jun 2025, Aix-en-Provence et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hal-05003859v1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L’IA conversationnelle au service de l’enseignant pour donner corps à un cas fictif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Olivier Catteau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Stéphanie Loup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 Atelier de Recherche AUNEGe (2024)</w:t>
            </w:r>
            <w:r>
              <w:rPr/>
              <w:t xml:space="preserve">, AUNEGe : Association des Universités pour le développement de l’enseignement Numérique en Economie et Gestion, Jul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hal-04651251v1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L'éthique de l'architecte dans son rôle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Marc Mequignon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Droit et ville</w:t>
            </w:r>
            <w:r>
              <w:rPr/>
              <w:t xml:space="preserve">, 2024, N° 96 (2), pp.5-7.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⟨10.3917/dv.096.0037⟩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hal-04594284v1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Aspects de droit public dans la loi du 31 juillet 2014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pratiques et ingénierie sociétaire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hal-04771751v1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Véhicule à délégation de conduite et risque automobile : une lecture juridique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Petites affiches</w:t>
            </w:r>
            <w:r>
              <w:rPr/>
              <w:t xml:space="preserve">, 2020, 230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hal-02436006v1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L'incidence des systèmes de conduite automatiques sur les responsabilités civiles et pénales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Marie-Andrée Rakotovahiny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Sebastien Jambort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Semaine juridique. Édition générale</w:t>
            </w:r>
            <w:r>
              <w:rPr/>
              <w:t xml:space="preserve">, 2019, 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hal-02071841v1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Normes et bâtiment durable : une emprise technicienne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Julien Milanesi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de la société : Les cahiers du LERASS</w:t>
            </w:r>
            <w:r>
              <w:rPr/>
              <w:t xml:space="preserve">, 2017, Habitat durable : approches critiques, 98, pp.64-77.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⟨10.4000/sds.4821⟩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hal-01541063v1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L'open data et le droit de l'Union européenne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Actualité juridique Droit administratif</w:t>
            </w:r>
            <w:r>
              <w:rPr/>
              <w:t xml:space="preserve">, 2016, 02, pp.87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halshs-02220588v1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Commission d’accès aux documents administratifs et la réutilisation de l’information publique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la Recherche Juridique - Droit prospectif</w:t>
            </w:r>
            <w:r>
              <w:rPr/>
              <w:t xml:space="preserve">, 2014, 151, pp.271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hal-03621786v1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Observations sur la directive 2013-37 sur la réutilisation de l'information du secteur public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Semaine Juridique. Administrations et collectivités territoriales</w:t>
            </w:r>
            <w:r>
              <w:rPr/>
              <w:t xml:space="preserve">, 2014, 2039 (4)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hal-04775178v1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Exploitation des données publiques : le renouveau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Légicom : Revue du droit de la communication des entreprises et de la communication publique</w:t>
            </w:r>
            <w:r>
              <w:rPr/>
              <w:t xml:space="preserve">, 2011, 47, pp.51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halshs-02448358v1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Remarques sur la lecture des arrêts de cassation du Conseil d'État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de droit administratif</w:t>
            </w:r>
            <w:r>
              <w:rPr/>
              <w:t xml:space="preserve">, 2010, 01, pp.99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halshs-02243091v1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Réforme du droit d'auteur des agents publics : la nouvelle donne pour les collectivités publiques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Rémy Rp Philippot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Semaine Juridique. Administrations et collectivités territoriales</w:t>
            </w:r>
            <w:r>
              <w:rPr/>
              <w:t xml:space="preserve">, 2006, 1195 (2)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hal-04775132v1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Enjeux juridiques liés à l'information et la formation des conducteurs des véhicules à délégation de conduite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Marie-Andrée Rakotovahiny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- Commerce électronique</w:t>
            </w:r>
            <w:r>
              <w:rPr/>
              <w:t xml:space="preserve">, 2000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hal-04771621v1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leitmotif or AI Safety : the example of vehicles with driving delegation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Marie-Andrée Rakotovahiny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Sebastien Jambort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L'entreprise et l'intelligence artificielle : les réponses du droit</w:t>
            </w:r>
            <w:r>
              <w:rPr/>
              <w:t xml:space="preserve">, 2022, 978-2-36170-261-8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hal-04775195v1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VILLE DURABLE EST-ELLE A LA PORTEE DES SCIENCES ?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Jean-Pierre Mignot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Youssef Aissani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Marc Mequignon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Hassan Ait Haddou</w:t>
              </w:r>
            </w:hyperlink>
          </w:p>
          <w:p>
            <w:pPr/>
            <w:r>
              <w:rPr/>
              <w:t xml:space="preserve">A paraître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hal-02057976v1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commercialisation des données publiques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Teresi Laurent</w:t>
              </w:r>
            </w:hyperlink>
          </w:p>
          <w:p>
            <w:pPr/>
            <w:r>
              <w:rPr/>
              <w:t xml:space="preserve">Droit. Faculté de droit et de science politiques, Universitié Paul Cézanne, 2007. Français.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⟨NNT : 2007AIX32070⟩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tel-04254406v1</w:t>
              </w:r>
            </w:hyperlink>
          </w:p>
        </w:tc>
      </w:tr>
    </w:tbl>
    <w:sectPr>
      <w:footerReference w:type="default" r:id="rId4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7171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laurent-teresi" TargetMode="External"/><Relationship Id="rId8" Type="http://schemas.openxmlformats.org/officeDocument/2006/relationships/hyperlink" Target="https://orcid.org/0009-0005-2681-0727" TargetMode="External"/><Relationship Id="rId9" Type="http://schemas.openxmlformats.org/officeDocument/2006/relationships/hyperlink" Target="https://ut3-toulouseinp.hal.science/hal-05003851v1" TargetMode="External"/><Relationship Id="rId10" Type="http://schemas.openxmlformats.org/officeDocument/2006/relationships/hyperlink" Target="https://hal.science/search/index/?q=*&amp;authFullName_s=St&#233;phanie Loup" TargetMode="External"/><Relationship Id="rId11" Type="http://schemas.openxmlformats.org/officeDocument/2006/relationships/hyperlink" Target="https://hal.science/search/index/?q=*&amp;authFullName_s=Olivier Catteau" TargetMode="External"/><Relationship Id="rId12" Type="http://schemas.openxmlformats.org/officeDocument/2006/relationships/hyperlink" Target="https://hal.science/search/index/?q=*&amp;authFullName_s=Teresi Laurent" TargetMode="External"/><Relationship Id="rId13" Type="http://schemas.openxmlformats.org/officeDocument/2006/relationships/hyperlink" Target="https://hal.science/search/index/?q=*&amp;authFullName_s=Monica Alaez-Galan" TargetMode="External"/><Relationship Id="rId14" Type="http://schemas.openxmlformats.org/officeDocument/2006/relationships/hyperlink" Target="https://hal.science/search/index/?q=*&amp;authFullName_s=Denyze Toffoli" TargetMode="External"/><Relationship Id="rId15" Type="http://schemas.openxmlformats.org/officeDocument/2006/relationships/hyperlink" Target="https://ut3-toulouseinp.hal.science/hal-05003859v1" TargetMode="External"/><Relationship Id="rId16" Type="http://schemas.openxmlformats.org/officeDocument/2006/relationships/hyperlink" Target="https://hal.science/search/index/?q=*&amp;authFullName_s=Christophe Leyronas" TargetMode="External"/><Relationship Id="rId17" Type="http://schemas.openxmlformats.org/officeDocument/2006/relationships/hyperlink" Target="https://hal.science/hal-04651251v1" TargetMode="External"/><Relationship Id="rId18" Type="http://schemas.openxmlformats.org/officeDocument/2006/relationships/hyperlink" Target="https://hal.science/hal-04594284v1" TargetMode="External"/><Relationship Id="rId19" Type="http://schemas.openxmlformats.org/officeDocument/2006/relationships/hyperlink" Target="https://hal.science/search/index/?q=*&amp;authFullName_s=Marc Mequignon" TargetMode="External"/><Relationship Id="rId20" Type="http://schemas.openxmlformats.org/officeDocument/2006/relationships/hyperlink" Target="https://dx.doi.org/10.3917/dv.096.0037" TargetMode="External"/><Relationship Id="rId21" Type="http://schemas.openxmlformats.org/officeDocument/2006/relationships/hyperlink" Target="https://hal.science/hal-04771751v1" TargetMode="External"/><Relationship Id="rId22" Type="http://schemas.openxmlformats.org/officeDocument/2006/relationships/hyperlink" Target="https://hal.science/hal-02436006v1" TargetMode="External"/><Relationship Id="rId23" Type="http://schemas.openxmlformats.org/officeDocument/2006/relationships/hyperlink" Target="https://hal.science/hal-02071841v1" TargetMode="External"/><Relationship Id="rId24" Type="http://schemas.openxmlformats.org/officeDocument/2006/relationships/hyperlink" Target="https://hal.science/search/index/?q=*&amp;authFullName_s=Marie-Andr&#233;e Rakotovahiny" TargetMode="External"/><Relationship Id="rId25" Type="http://schemas.openxmlformats.org/officeDocument/2006/relationships/hyperlink" Target="https://hal.science/search/index/?q=*&amp;authFullName_s=Sebastien Jambort" TargetMode="External"/><Relationship Id="rId26" Type="http://schemas.openxmlformats.org/officeDocument/2006/relationships/hyperlink" Target="https://hal.science/hal-01541063v1" TargetMode="External"/><Relationship Id="rId27" Type="http://schemas.openxmlformats.org/officeDocument/2006/relationships/hyperlink" Target="https://hal.science/search/index/?q=*&amp;authFullName_s=Julien Milanesi" TargetMode="External"/><Relationship Id="rId28" Type="http://schemas.openxmlformats.org/officeDocument/2006/relationships/hyperlink" Target="https://dx.doi.org/10.4000/sds.4821" TargetMode="External"/><Relationship Id="rId29" Type="http://schemas.openxmlformats.org/officeDocument/2006/relationships/hyperlink" Target="https://shs.hal.science/halshs-02220588v1" TargetMode="External"/><Relationship Id="rId30" Type="http://schemas.openxmlformats.org/officeDocument/2006/relationships/hyperlink" Target="https://hal.science/hal-03621786v1" TargetMode="External"/><Relationship Id="rId31" Type="http://schemas.openxmlformats.org/officeDocument/2006/relationships/hyperlink" Target="https://hal.science/hal-04775178v1" TargetMode="External"/><Relationship Id="rId32" Type="http://schemas.openxmlformats.org/officeDocument/2006/relationships/hyperlink" Target="https://shs.hal.science/halshs-02448358v1" TargetMode="External"/><Relationship Id="rId33" Type="http://schemas.openxmlformats.org/officeDocument/2006/relationships/hyperlink" Target="https://shs.hal.science/halshs-02243091v1" TargetMode="External"/><Relationship Id="rId34" Type="http://schemas.openxmlformats.org/officeDocument/2006/relationships/hyperlink" Target="https://hal.science/hal-04775132v1" TargetMode="External"/><Relationship Id="rId35" Type="http://schemas.openxmlformats.org/officeDocument/2006/relationships/hyperlink" Target="https://hal.science/search/index/?q=*&amp;authFullName_s=R&#233;my Rp Philippot" TargetMode="External"/><Relationship Id="rId36" Type="http://schemas.openxmlformats.org/officeDocument/2006/relationships/hyperlink" Target="https://hal.science/hal-04771621v1" TargetMode="External"/><Relationship Id="rId37" Type="http://schemas.openxmlformats.org/officeDocument/2006/relationships/hyperlink" Target="https://hal.science/hal-04775195v1" TargetMode="External"/><Relationship Id="rId38" Type="http://schemas.openxmlformats.org/officeDocument/2006/relationships/hyperlink" Target="https://hal.science/hal-02057976v1" TargetMode="External"/><Relationship Id="rId39" Type="http://schemas.openxmlformats.org/officeDocument/2006/relationships/hyperlink" Target="https://hal.science/search/index/?q=*&amp;authFullName_s=Jean-Pierre Mignot" TargetMode="External"/><Relationship Id="rId40" Type="http://schemas.openxmlformats.org/officeDocument/2006/relationships/hyperlink" Target="https://hal.science/search/index/?q=*&amp;authFullName_s=Youssef Aissani" TargetMode="External"/><Relationship Id="rId41" Type="http://schemas.openxmlformats.org/officeDocument/2006/relationships/hyperlink" Target="https://hal.science/search/index/?q=*&amp;authFullName_s=Hassan Ait Haddou" TargetMode="External"/><Relationship Id="rId42" Type="http://schemas.openxmlformats.org/officeDocument/2006/relationships/hyperlink" Target="https://hal.science/tel-04254406v1" TargetMode="External"/><Relationship Id="rId43" Type="http://schemas.openxmlformats.org/officeDocument/2006/relationships/hyperlink" Target="https://www.theses.fr/2007AIX32070" TargetMode="External"/><Relationship Id="rId4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Laurent Teresi</dc:title>
  <dc:description>CV</dc:description>
  <dc:subject/>
  <cp:keywords/>
  <cp:category/>
  <cp:lastModifiedBy/>
  <dcterms:created xsi:type="dcterms:W3CDTF">2026-05-25T19:42:31+02:00</dcterms:created>
  <dcterms:modified xsi:type="dcterms:W3CDTF">2026-05-25T19:42:31+02:00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