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Tessier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laurent-tessier91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0000-0002-9031-1106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sionisme chrétien. Histoire d'une alliance méconnue (XIXe-XXIe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Labor et Fides; Presses de l'Université de Montréal</w:t>
              </w:r>
            </w:hyperlink>
            <w:r>
              <w:rPr/>
              <w:t xml:space="preserve">, A paraître, Histoire, 978-2-8309-1907-3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sionisme chrétien, une influence majeure sur la nouvelle administration Trump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⟨10.64628/AAK.7dm4xxytv⟩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inspirations bibliques du plan de Trump pour Gaza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⟨10.64628/AAK.93j5779wp⟩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l’idéal sioniste au Canada, point de rencontre entre Juifs et chrétiens 1939–1947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Jewish Studies / Études juives canadiennes</w:t>
            </w:r>
            <w:r>
              <w:rPr/>
              <w:t xml:space="preserve">, 2022, 34, pp.89-111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sionisme chrétien au Canada (1859-2015) : convictions religieuses et engagements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</w:p>
          <w:p>
            <w:pPr/>
            <w:r>
              <w:rPr/>
              <w:t xml:space="preserve">Sciences de l'Homme et Société. Ecole pratique des Hautes Etudes, Paris, France; Université de Montréal, Canada,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2024UPSLP001⟩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tel-05567528v1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Sionisme évangélique, droite religieuse et politique étrangère au Canada (2006-2015)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hal-03149200v1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6D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tessier91" TargetMode="External"/><Relationship Id="rId8" Type="http://schemas.openxmlformats.org/officeDocument/2006/relationships/hyperlink" Target="https://orcid.org/0000-0002-9031-1106" TargetMode="External"/><Relationship Id="rId9" Type="http://schemas.openxmlformats.org/officeDocument/2006/relationships/hyperlink" Target="https://hal.science/hal-05567503v1" TargetMode="External"/><Relationship Id="rId10" Type="http://schemas.openxmlformats.org/officeDocument/2006/relationships/hyperlink" Target="https://hal.science/search/index/?q=*&amp;authFullName_s=Laurent Tessier" TargetMode="External"/><Relationship Id="rId11" Type="http://schemas.openxmlformats.org/officeDocument/2006/relationships/hyperlink" Target="https://www.laboretfides.com/product/le-sionisme-chretien/" TargetMode="External"/><Relationship Id="rId12" Type="http://schemas.openxmlformats.org/officeDocument/2006/relationships/hyperlink" Target="https://hal.science/hal-05567516v1" TargetMode="External"/><Relationship Id="rId13" Type="http://schemas.openxmlformats.org/officeDocument/2006/relationships/hyperlink" Target="https://hal.science/search/index/?q=*&amp;authFullName_s=Blandine Chelini-Pont" TargetMode="External"/><Relationship Id="rId14" Type="http://schemas.openxmlformats.org/officeDocument/2006/relationships/hyperlink" Target="https://dx.doi.org/10.64628/AAK.7dm4xxytv" TargetMode="External"/><Relationship Id="rId15" Type="http://schemas.openxmlformats.org/officeDocument/2006/relationships/hyperlink" Target="https://hal.science/hal-05567519v1" TargetMode="External"/><Relationship Id="rId16" Type="http://schemas.openxmlformats.org/officeDocument/2006/relationships/hyperlink" Target="https://dx.doi.org/10.64628/AAK.93j5779wp" TargetMode="External"/><Relationship Id="rId17" Type="http://schemas.openxmlformats.org/officeDocument/2006/relationships/hyperlink" Target="https://hal.science/hal-03948940v1" TargetMode="External"/><Relationship Id="rId18" Type="http://schemas.openxmlformats.org/officeDocument/2006/relationships/hyperlink" Target="https://hal.science/tel-05567528v1" TargetMode="External"/><Relationship Id="rId19" Type="http://schemas.openxmlformats.org/officeDocument/2006/relationships/hyperlink" Target="https://www.theses.fr/2024UPSLP001" TargetMode="External"/><Relationship Id="rId20" Type="http://schemas.openxmlformats.org/officeDocument/2006/relationships/hyperlink" Target="https://hal.science/hal-0314920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Tessier</dc:title>
  <dc:description>CV</dc:description>
  <dc:subject/>
  <cp:keywords/>
  <cp:category/>
  <cp:lastModifiedBy/>
  <dcterms:created xsi:type="dcterms:W3CDTF">2026-04-05T11:07:46+02:00</dcterms:created>
  <dcterms:modified xsi:type="dcterms:W3CDTF">2026-04-05T11:07:46+02:00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