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Bruna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From Apple Pomace With Natural Deep Eutectic Solvents: Evaluation of Their Antioxidant and Antibacterial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2025, 2025 (1), pp.8483951.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⟨10.1155/jfbc/8483951⟩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and derivative terpenoids and sterols in spent coffee grounds by two-dimensional liquid chromatography - supercritical fluid chromatography coupled to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Caño-Carrillo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Bienvenida Gilbert-López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García-Reyes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pp.144853.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of Apple Pomace: Extraction of Antimicrobial Molecules Using Green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⟨10.1007/s12649-024-02432-4⟩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with Natural Deep Eutectic Solvents from Apple Pomace: Evaluation of Antioxidant and Antibacterial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AURA 2024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from apple pomace extracts obtained with 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2nd Summer School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innovante de molécules bioactives issues des résidus solides de pommes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</w:t>
            </w:r>
            <w:r>
              <w:rPr/>
              <w:t xml:space="preserve">, Jun 2022, Le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d’extraits issus des déchets de pommes obtenus via les 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fluids extraction of bioactive molecules from Apple Pomace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2022, Poreč,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enabling technologies for regional residual biomass valorization in a context of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 WP4 Circular Economy Workshop</w:t>
            </w:r>
            <w:r>
              <w:rPr/>
              <w:t xml:space="preserve">, Oct 2021,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hal-03938146v1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50v1" TargetMode="External"/><Relationship Id="rId8" Type="http://schemas.openxmlformats.org/officeDocument/2006/relationships/hyperlink" Target="https://hal.science/search/index/?q=*&amp;authFullName_s=Lauriane Bruna" TargetMode="External"/><Relationship Id="rId9" Type="http://schemas.openxmlformats.org/officeDocument/2006/relationships/hyperlink" Target="https://hal.science/search/index/?q=*&amp;authFullName_s=Micheline Draye" TargetMode="External"/><Relationship Id="rId10" Type="http://schemas.openxmlformats.org/officeDocument/2006/relationships/hyperlink" Target="https://hal.science/search/index/?q=*&amp;authFullName_s=Emilie Lyautey" TargetMode="External"/><Relationship Id="rId11" Type="http://schemas.openxmlformats.org/officeDocument/2006/relationships/hyperlink" Target="https://hal.science/search/index/?q=*&amp;authFullName_s=Cl&#233;a Fourreaux" TargetMode="External"/><Relationship Id="rId12" Type="http://schemas.openxmlformats.org/officeDocument/2006/relationships/hyperlink" Target="https://hal.science/search/index/?q=*&amp;authFullName_s=Giorgio Grillo" TargetMode="External"/><Relationship Id="rId13" Type="http://schemas.openxmlformats.org/officeDocument/2006/relationships/hyperlink" Target="https://dx.doi.org/10.1155/jfbc/8483951" TargetMode="External"/><Relationship Id="rId14" Type="http://schemas.openxmlformats.org/officeDocument/2006/relationships/hyperlink" Target="https://hal.science/hal-05283399v1" TargetMode="External"/><Relationship Id="rId15" Type="http://schemas.openxmlformats.org/officeDocument/2006/relationships/hyperlink" Target="https://hal.science/search/index/?q=*&amp;authFullName_s=Irene Ca&#241;o-Carrillo" TargetMode="External"/><Relationship Id="rId16" Type="http://schemas.openxmlformats.org/officeDocument/2006/relationships/hyperlink" Target="https://hal.science/search/index/?q=*&amp;authFullName_s=Magali Batteau" TargetMode="External"/><Relationship Id="rId17" Type="http://schemas.openxmlformats.org/officeDocument/2006/relationships/hyperlink" Target="https://hal.science/search/index/?q=*&amp;authFullName_s=Bienvenida Gilbert-L&#243;pez" TargetMode="External"/><Relationship Id="rId18" Type="http://schemas.openxmlformats.org/officeDocument/2006/relationships/hyperlink" Target="https://hal.science/search/index/?q=*&amp;authFullName_s=Juan Garc&#237;a-Reyes" TargetMode="External"/><Relationship Id="rId19" Type="http://schemas.openxmlformats.org/officeDocument/2006/relationships/hyperlink" Target="https://dx.doi.org/10.1016/j.foodchem.2025.144853" TargetMode="External"/><Relationship Id="rId20" Type="http://schemas.openxmlformats.org/officeDocument/2006/relationships/hyperlink" Target="https://hal.science/hal-04614230v1" TargetMode="External"/><Relationship Id="rId21" Type="http://schemas.openxmlformats.org/officeDocument/2006/relationships/hyperlink" Target="https://hal.science/search/index/?q=*&amp;authFullName_s=Giancarlo Cravotto" TargetMode="External"/><Relationship Id="rId22" Type="http://schemas.openxmlformats.org/officeDocument/2006/relationships/hyperlink" Target="https://hal.science/search/index/?q=*&amp;authFullName_s=Gregory Chatel" TargetMode="External"/><Relationship Id="rId23" Type="http://schemas.openxmlformats.org/officeDocument/2006/relationships/hyperlink" Target="https://dx.doi.org/10.1007/s12649-024-02432-4" TargetMode="External"/><Relationship Id="rId24" Type="http://schemas.openxmlformats.org/officeDocument/2006/relationships/hyperlink" Target="https://hal.science/hal-04614259v1" TargetMode="External"/><Relationship Id="rId25" Type="http://schemas.openxmlformats.org/officeDocument/2006/relationships/hyperlink" Target="https://hal.science/hal-04163639v1" TargetMode="External"/><Relationship Id="rId26" Type="http://schemas.openxmlformats.org/officeDocument/2006/relationships/hyperlink" Target="https://hal.science/search/index/?q=*&amp;authFullName_s=Camille Rivoalen" TargetMode="External"/><Relationship Id="rId27" Type="http://schemas.openxmlformats.org/officeDocument/2006/relationships/hyperlink" Target="https://hal.science/hal-03937930v1" TargetMode="External"/><Relationship Id="rId28" Type="http://schemas.openxmlformats.org/officeDocument/2006/relationships/hyperlink" Target="https://hal.science/hal-04163656v1" TargetMode="External"/><Relationship Id="rId29" Type="http://schemas.openxmlformats.org/officeDocument/2006/relationships/hyperlink" Target="https://hal.science/hal-03938050v1" TargetMode="External"/><Relationship Id="rId30" Type="http://schemas.openxmlformats.org/officeDocument/2006/relationships/hyperlink" Target="https://hal.science/hal-0393814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Bruna</dc:title>
  <dc:description>CV</dc:description>
  <dc:subject/>
  <cp:keywords/>
  <cp:category/>
  <cp:lastModifiedBy/>
  <dcterms:created xsi:type="dcterms:W3CDTF">2026-05-04T03:09:45+02:00</dcterms:created>
  <dcterms:modified xsi:type="dcterms:W3CDTF">2026-05-04T03:09:45+02:00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