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d'Abbadie de Nodrest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laurie-dabbadie-de-nodrest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0000-0003-4867-6061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253844339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goûter » en unité protégée : les bruissements autour d’une non-madeleine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Tudi Gozé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2022, Cliniques des enveloppes, 6 (3), pp.288-295.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⟨10.1016/j.inan.2022.10.007⟩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 : une proposition intégrative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(8), pp.795-805.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polyaddiction : du lien culturellement établi à la proposition d’un dispositif, en centre de soins, d’accompagnement et de prévention en addictologie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2019, 560 (2), pp.115-127.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⟨10.3917/bupsy.560.0115⟩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Conduites Alimentaires et la médiation Hortithérapie. Élaboration et évaluation d’un dispositif clinique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Kihal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Régis Bernadet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Ourliac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Torti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Portuguesa de Arte-Terapia, ARTE VIVA</w:t>
            </w:r>
            <w:r>
              <w:rPr/>
              <w:t xml:space="preserve">, 2018, 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Arte-Terapia</w:t>
            </w:r>
            <w:r>
              <w:rPr/>
              <w:t xml:space="preserve">, 2018, Arte Viva n°8, 8,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: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pp.266-272.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 et Haut Potentiel Emotionnel : des représentations sociales à une actualisation scientifique et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549 Mythes et réalités sur l'éducation et le bien-être des élèves doués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Berceuse et soin psychique : détours d’une tentative de consolation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(2022)</w:t>
            </w:r>
            <w:r>
              <w:rPr/>
              <w:t xml:space="preserve">, Unité de Recherche Céres de l’Institut catholique de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périnatalité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/>
              <w:t xml:space="preserve">Les Presses Universitaires Institut Catholique de Toulouse, 2023,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hal-04478440v1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E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dabbadie-de-nodrest" TargetMode="External"/><Relationship Id="rId8" Type="http://schemas.openxmlformats.org/officeDocument/2006/relationships/hyperlink" Target="https://orcid.org/0000-0003-4867-6061" TargetMode="External"/><Relationship Id="rId9" Type="http://schemas.openxmlformats.org/officeDocument/2006/relationships/hyperlink" Target="https://www.idref.fr/253844339" TargetMode="External"/><Relationship Id="rId10" Type="http://schemas.openxmlformats.org/officeDocument/2006/relationships/hyperlink" Target="https://hal.science/hal-03648176v1" TargetMode="External"/><Relationship Id="rId11" Type="http://schemas.openxmlformats.org/officeDocument/2006/relationships/hyperlink" Target="https://hal.science/search/index/?q=*&amp;authFullName_s=Laurie d'Abbadie de Nodrest" TargetMode="External"/><Relationship Id="rId12" Type="http://schemas.openxmlformats.org/officeDocument/2006/relationships/hyperlink" Target="https://hal.science/search/index/?q=*&amp;authFullName_s=Tudi Goz&#233;" TargetMode="External"/><Relationship Id="rId13" Type="http://schemas.openxmlformats.org/officeDocument/2006/relationships/hyperlink" Target="https://dx.doi.org/10.1016/j.inan.2022.10.007" TargetMode="External"/><Relationship Id="rId14" Type="http://schemas.openxmlformats.org/officeDocument/2006/relationships/hyperlink" Target="https://univ-tlse2.hal.science/hal-04375825v1" TargetMode="External"/><Relationship Id="rId15" Type="http://schemas.openxmlformats.org/officeDocument/2006/relationships/hyperlink" Target="https://hal.science/search/index/?q=*&amp;authFullName_s=Laurie d&#8217;Abbadie de Nodrest" TargetMode="External"/><Relationship Id="rId16" Type="http://schemas.openxmlformats.org/officeDocument/2006/relationships/hyperlink" Target="https://hal.science/search/index/?q=*&amp;authFullName_s=Jean-Luc Sudres" TargetMode="External"/><Relationship Id="rId17" Type="http://schemas.openxmlformats.org/officeDocument/2006/relationships/hyperlink" Target="https://hal.science/search/index/?q=*&amp;authFullName_s=Laurent Schmitt" TargetMode="External"/><Relationship Id="rId18" Type="http://schemas.openxmlformats.org/officeDocument/2006/relationships/hyperlink" Target="https://hal.science/search/index/?q=*&amp;authFullName_s=Antoine Yrondi" TargetMode="External"/><Relationship Id="rId19" Type="http://schemas.openxmlformats.org/officeDocument/2006/relationships/hyperlink" Target="https://hal.science/search/index/?q=*&amp;authFullName_s=David da Cruz" TargetMode="External"/><Relationship Id="rId20" Type="http://schemas.openxmlformats.org/officeDocument/2006/relationships/hyperlink" Target="https://dx.doi.org/10.1016/j.amp.2019.10.009" TargetMode="External"/><Relationship Id="rId21" Type="http://schemas.openxmlformats.org/officeDocument/2006/relationships/hyperlink" Target="https://hal.science/hal-02496265v1" TargetMode="External"/><Relationship Id="rId22" Type="http://schemas.openxmlformats.org/officeDocument/2006/relationships/hyperlink" Target="https://dx.doi.org/10.3917/bupsy.560.0115" TargetMode="External"/><Relationship Id="rId23" Type="http://schemas.openxmlformats.org/officeDocument/2006/relationships/hyperlink" Target="https://univ-tlse2.hal.science/hal-04376405v1" TargetMode="External"/><Relationship Id="rId24" Type="http://schemas.openxmlformats.org/officeDocument/2006/relationships/hyperlink" Target="https://hal.science/search/index/?q=*&amp;authFullName_s=E. Kihal" TargetMode="External"/><Relationship Id="rId25" Type="http://schemas.openxmlformats.org/officeDocument/2006/relationships/hyperlink" Target="https://hal.science/search/index/?q=*&amp;authFullName_s=Jean Luc Sudres" TargetMode="External"/><Relationship Id="rId26" Type="http://schemas.openxmlformats.org/officeDocument/2006/relationships/hyperlink" Target="https://hal.science/search/index/?q=*&amp;authFullName_s=R&#233;gis Bernadet" TargetMode="External"/><Relationship Id="rId27" Type="http://schemas.openxmlformats.org/officeDocument/2006/relationships/hyperlink" Target="https://hal.science/search/index/?q=*&amp;authFullName_s=F. Ourliac" TargetMode="External"/><Relationship Id="rId28" Type="http://schemas.openxmlformats.org/officeDocument/2006/relationships/hyperlink" Target="https://hal.science/search/index/?q=*&amp;authFullName_s=Y. Torti" TargetMode="External"/><Relationship Id="rId29" Type="http://schemas.openxmlformats.org/officeDocument/2006/relationships/hyperlink" Target="https://univ-tlse2.hal.science/hal-01968900v1" TargetMode="External"/><Relationship Id="rId30" Type="http://schemas.openxmlformats.org/officeDocument/2006/relationships/hyperlink" Target="https://univ-tlse2.hal.science/hal-01830568v1" TargetMode="External"/><Relationship Id="rId31" Type="http://schemas.openxmlformats.org/officeDocument/2006/relationships/hyperlink" Target="https://dx.doi.org/10.1016/j.amp.2016.10.013" TargetMode="External"/><Relationship Id="rId32" Type="http://schemas.openxmlformats.org/officeDocument/2006/relationships/hyperlink" Target="https://hal.science/hal-04111695v1" TargetMode="External"/><Relationship Id="rId33" Type="http://schemas.openxmlformats.org/officeDocument/2006/relationships/hyperlink" Target="https://hal.science/search/index/?q=*&amp;authFullName_s=Jenna Maire" TargetMode="External"/><Relationship Id="rId34" Type="http://schemas.openxmlformats.org/officeDocument/2006/relationships/hyperlink" Target="https://hal.science/hal-04478419v1" TargetMode="External"/><Relationship Id="rId35" Type="http://schemas.openxmlformats.org/officeDocument/2006/relationships/hyperlink" Target="https://hal.science/hal-04478440v1" TargetMode="External"/><Relationship Id="rId36" Type="http://schemas.openxmlformats.org/officeDocument/2006/relationships/hyperlink" Target="https://hal.science/search/index/?q=*&amp;authFullName_s=V. Walburg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d'Abbadie de Nodrest</dc:title>
  <dc:description>CV</dc:description>
  <dc:subject/>
  <cp:keywords/>
  <cp:category/>
  <cp:lastModifiedBy/>
  <dcterms:created xsi:type="dcterms:W3CDTF">2026-05-06T08:21:47+02:00</dcterms:created>
  <dcterms:modified xsi:type="dcterms:W3CDTF">2026-05-06T08:21:47+02:00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