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Laurie Marguet </w:t>
      </w:r>
      <w:r>
        <w:rPr>
          <w:color w:val="641e6e"/>
        </w:rPr>
        <w:t xml:space="preserve">Maîtresse de conférences en droit Public, Université Paris Est Créteil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Avortement et travail de mémoire : justice, mais pas réparation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2026, 29,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⟨10.4000/15qfl⟩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20, pp.157-194.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⟨10.4000/147zx⟩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halshs-05234936v1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n° 2022-295 du 2 mars 2022 visant à renforcer le droit à l’avortement : un renforcement en demi-teinte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⟨10.4000/revdh.14614⟩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halshs-03757284v1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Bioéthique : une jurisprudence de la Cour de Justice de l'Union européenne à la croisée des chemins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656,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halshs-03593869v1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religieuse et séparation : les ambivalences du financement du culte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06, pp.1041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halshs-03501163v1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triple test est-il vraiment central à la protection constitutionnelle des libertés ? Observations sur un standard de contrôle à géométrie variable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2021, 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⟨10.4000/revdh.12490⟩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QPC et les « droits et libertés que la Constitution garantit » : consécration et façonnage d’une nouvelle catégorie du droit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2021, 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⟨10.4000/revdh.12388⟩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halshs-03286690v1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logiques du droit de l'assistance médicale à la procréation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32, pp.1837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2021, 13, pp.147-172.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⟨10.4000/cdst.4227⟩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halshs-03461384v1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2019 à février 2019 par REGINE (Recherches et études sur le genre et les inégalités dans les normes en Europe)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15, pp.843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 Egalité, Université à l'heure du 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Champeil-Desplats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2020, 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⟨10.4000/revdh.10172⟩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halshs-03348964v1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2019, 9, pp.133-146.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⟨10.4000/cdst.1097⟩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halshs-03279158v1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parité en France et en Allemagne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Elsa Fondimare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2016, 68 (3), pp.649-679.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⟨10.3406/ridc.2016.20687⟩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genre de janvier 2014 à janvier 2015 par REGINE (Recherches et études sur le genre et les inégalités dans les normes en Europe)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Olivia Bui-Xuan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Amélie Dionisi-Peyrusse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Korsakoff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17, pp.1007-1020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halshs-01980279v1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fin du modèle pseudo-procréatif en droit français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⟨10.4000/revdh.834⟩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hal-04053893v1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L’avortement dans le code pénal de 1791 : l’incrimination de violences spécifiques faites aux femmes enceintes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De haute lutte. La révolution de l’avortement</w:t>
            </w:r>
            <w:r>
              <w:rPr/>
              <w:t xml:space="preserve">, 2025, 2271151759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haute lutte. La révolution de l’avortement</w:t>
            </w:r>
            <w:r>
              <w:rPr/>
              <w:t xml:space="preserve">, CNRS Editions, pp.9-17, 2025, 9782271151759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halshs-04887733v1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haute lutte. La révolution de l’avortement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/>
              <w:t xml:space="preserve">CNRS Editions, pp.504, 2025, 9782271151759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halshs-04876732v1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en juriste aux mouvements anti-choix ? Les paradoxes d'une argumentation dépolitisée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Lisa Carayon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hal-05242405v1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procréation en France et en Allemagne : étude sur la normalisation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Laurie Marguet</w:t>
              </w:r>
            </w:hyperlink>
          </w:p>
          <w:p>
            <w:pPr/>
            <w:r>
              <w:rPr/>
              <w:t xml:space="preserve">Droit. Université de Nanterre - Paris X, 2018.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2018PA100124⟩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tel-03917467v1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575v1" TargetMode="External"/><Relationship Id="rId8" Type="http://schemas.openxmlformats.org/officeDocument/2006/relationships/hyperlink" Target="https://hal.science/search/index/?q=*&amp;authFullName_s=St&#233;phanie Hennette-Vauchez" TargetMode="External"/><Relationship Id="rId9" Type="http://schemas.openxmlformats.org/officeDocument/2006/relationships/hyperlink" Target="https://hal.science/search/index/?q=*&amp;authFullName_s=Laurie Marguet" TargetMode="External"/><Relationship Id="rId10" Type="http://schemas.openxmlformats.org/officeDocument/2006/relationships/hyperlink" Target="https://dx.doi.org/10.4000/15qfl" TargetMode="External"/><Relationship Id="rId11" Type="http://schemas.openxmlformats.org/officeDocument/2006/relationships/hyperlink" Target="https://shs.hal.science/halshs-05234936v1" TargetMode="External"/><Relationship Id="rId12" Type="http://schemas.openxmlformats.org/officeDocument/2006/relationships/hyperlink" Target="https://dx.doi.org/10.4000/147zx" TargetMode="External"/><Relationship Id="rId13" Type="http://schemas.openxmlformats.org/officeDocument/2006/relationships/hyperlink" Target="https://shs.hal.science/halshs-03757284v1" TargetMode="External"/><Relationship Id="rId14" Type="http://schemas.openxmlformats.org/officeDocument/2006/relationships/hyperlink" Target="https://dx.doi.org/10.4000/revdh.14614" TargetMode="External"/><Relationship Id="rId15" Type="http://schemas.openxmlformats.org/officeDocument/2006/relationships/hyperlink" Target="https://shs.hal.science/halshs-03593869v1" TargetMode="External"/><Relationship Id="rId16" Type="http://schemas.openxmlformats.org/officeDocument/2006/relationships/hyperlink" Target="https://shs.hal.science/halshs-03501163v1" TargetMode="External"/><Relationship Id="rId17" Type="http://schemas.openxmlformats.org/officeDocument/2006/relationships/hyperlink" Target="https://shs.hal.science/halshs-03532948v1" TargetMode="External"/><Relationship Id="rId18" Type="http://schemas.openxmlformats.org/officeDocument/2006/relationships/hyperlink" Target="https://dx.doi.org/10.4000/revdh.12490" TargetMode="External"/><Relationship Id="rId19" Type="http://schemas.openxmlformats.org/officeDocument/2006/relationships/hyperlink" Target="https://shs.hal.science/halshs-03286690v1" TargetMode="External"/><Relationship Id="rId20" Type="http://schemas.openxmlformats.org/officeDocument/2006/relationships/hyperlink" Target="https://dx.doi.org/10.4000/revdh.12388" TargetMode="External"/><Relationship Id="rId21" Type="http://schemas.openxmlformats.org/officeDocument/2006/relationships/hyperlink" Target="https://shs.hal.science/halshs-03353972v1" TargetMode="External"/><Relationship Id="rId22" Type="http://schemas.openxmlformats.org/officeDocument/2006/relationships/hyperlink" Target="https://shs.hal.science/halshs-03461384v1" TargetMode="External"/><Relationship Id="rId23" Type="http://schemas.openxmlformats.org/officeDocument/2006/relationships/hyperlink" Target="https://dx.doi.org/10.4000/cdst.4227" TargetMode="External"/><Relationship Id="rId24" Type="http://schemas.openxmlformats.org/officeDocument/2006/relationships/hyperlink" Target="https://hal.science/hal-02925345v1" TargetMode="External"/><Relationship Id="rId25" Type="http://schemas.openxmlformats.org/officeDocument/2006/relationships/hyperlink" Target="https://hal.science/search/index/?q=*&amp;authFullName_s=Lisa Carayon" TargetMode="External"/><Relationship Id="rId26" Type="http://schemas.openxmlformats.org/officeDocument/2006/relationships/hyperlink" Target="https://hal.science/search/index/?q=*&amp;authFullName_s=Am&#233;lie Dionisi-Peyrusse" TargetMode="External"/><Relationship Id="rId27" Type="http://schemas.openxmlformats.org/officeDocument/2006/relationships/hyperlink" Target="https://hal.science/search/index/?q=*&amp;authFullName_s=Alexandra Korsakoff" TargetMode="External"/><Relationship Id="rId28" Type="http://schemas.openxmlformats.org/officeDocument/2006/relationships/hyperlink" Target="https://shs.hal.science/halshs-03348964v1" TargetMode="External"/><Relationship Id="rId29" Type="http://schemas.openxmlformats.org/officeDocument/2006/relationships/hyperlink" Target="https://hal.science/search/index/?q=*&amp;authFullName_s=V&#233;ronique Champeil-Desplats" TargetMode="External"/><Relationship Id="rId30" Type="http://schemas.openxmlformats.org/officeDocument/2006/relationships/hyperlink" Target="https://hal.science/search/index/?q=*&amp;authFullName_s=&#201;ric Millard" TargetMode="External"/><Relationship Id="rId31" Type="http://schemas.openxmlformats.org/officeDocument/2006/relationships/hyperlink" Target="https://dx.doi.org/10.4000/revdh.10172" TargetMode="External"/><Relationship Id="rId32" Type="http://schemas.openxmlformats.org/officeDocument/2006/relationships/hyperlink" Target="https://shs.hal.science/halshs-03279158v1" TargetMode="External"/><Relationship Id="rId33" Type="http://schemas.openxmlformats.org/officeDocument/2006/relationships/hyperlink" Target="https://dx.doi.org/10.4000/cdst.1097" TargetMode="External"/><Relationship Id="rId34" Type="http://schemas.openxmlformats.org/officeDocument/2006/relationships/hyperlink" Target="https://hal.science/hal-03700737v1" TargetMode="External"/><Relationship Id="rId35" Type="http://schemas.openxmlformats.org/officeDocument/2006/relationships/hyperlink" Target="https://hal.science/search/index/?q=*&amp;authFullName_s=Elsa Fondimare" TargetMode="External"/><Relationship Id="rId36" Type="http://schemas.openxmlformats.org/officeDocument/2006/relationships/hyperlink" Target="https://dx.doi.org/10.3406/ridc.2016.20687" TargetMode="External"/><Relationship Id="rId37" Type="http://schemas.openxmlformats.org/officeDocument/2006/relationships/hyperlink" Target="https://shs.hal.science/halshs-01980279v1" TargetMode="External"/><Relationship Id="rId38" Type="http://schemas.openxmlformats.org/officeDocument/2006/relationships/hyperlink" Target="https://hal.science/search/index/?q=*&amp;authFullName_s=Olivia Bui-Xuan" TargetMode="External"/><Relationship Id="rId39" Type="http://schemas.openxmlformats.org/officeDocument/2006/relationships/hyperlink" Target="https://hal.science/hal-04053893v1" TargetMode="External"/><Relationship Id="rId40" Type="http://schemas.openxmlformats.org/officeDocument/2006/relationships/hyperlink" Target="https://hal.science/search/index/?q=*&amp;authFullName_s=Marie Mesnil" TargetMode="External"/><Relationship Id="rId41" Type="http://schemas.openxmlformats.org/officeDocument/2006/relationships/hyperlink" Target="https://dx.doi.org/10.4000/revdh.834" TargetMode="External"/><Relationship Id="rId42" Type="http://schemas.openxmlformats.org/officeDocument/2006/relationships/hyperlink" Target="https://hal.science/hal-05111286v1" TargetMode="External"/><Relationship Id="rId43" Type="http://schemas.openxmlformats.org/officeDocument/2006/relationships/hyperlink" Target="https://hal.science/search/index/?q=*&amp;authFullName_s=Prune Decoux" TargetMode="External"/><Relationship Id="rId44" Type="http://schemas.openxmlformats.org/officeDocument/2006/relationships/hyperlink" Target="https://hal.science/search/index/?q=*&amp;authFullName_s=H&#233;l&#232;ne Duffuler-Vialle" TargetMode="External"/><Relationship Id="rId45" Type="http://schemas.openxmlformats.org/officeDocument/2006/relationships/hyperlink" Target="https://shs.hal.science/halshs-04887733v1" TargetMode="External"/><Relationship Id="rId46" Type="http://schemas.openxmlformats.org/officeDocument/2006/relationships/hyperlink" Target="https://shs.hal.science/halshs-04876732v1" TargetMode="External"/><Relationship Id="rId47" Type="http://schemas.openxmlformats.org/officeDocument/2006/relationships/hyperlink" Target="https://hal.science/hal-05242405v1" TargetMode="External"/><Relationship Id="rId48" Type="http://schemas.openxmlformats.org/officeDocument/2006/relationships/hyperlink" Target="https://theses.hal.science/tel-03917467v1" TargetMode="External"/><Relationship Id="rId49" Type="http://schemas.openxmlformats.org/officeDocument/2006/relationships/hyperlink" Target="https://www.theses.fr/2018PA100124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Laurie Marguet</dc:title>
  <dc:description>CV</dc:description>
  <dc:subject/>
  <cp:keywords/>
  <cp:category/>
  <cp:lastModifiedBy/>
  <dcterms:created xsi:type="dcterms:W3CDTF">2026-03-15T23:37:44+01:00</dcterms:created>
  <dcterms:modified xsi:type="dcterms:W3CDTF">2026-03-15T23:37:44+01:00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