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Laurie Schmitt </w:t></w:r><w:r><w:rPr><w:color w:val="641e6e"/></w:rPr><w:t xml:space="preserve">MCF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Introduction. Le documentaire démultiplié</w:t></w:r></w:hyperlink></w:p><w:p><w:pPr/><w:hyperlink r:id="rId9" w:history="1"><w:r><w:rPr><w:color w:val="#410a8c"/><w:u w:val="single"/></w:rPr><w:t xml:space="preserve">Benoit Lafon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Télévision</w:t></w:r><w:r><w:rPr/><w:t xml:space="preserve">, 2026, 16</w:t></w:r></w:p><w:p><w:pPr/><w:r><w:rPr/><w:t xml:space="preserve">Article dans une revue</w:t></w:r></w:p><w:p><w:pPr/><w:hyperlink r:id="rId8" w:history="1"><w:r><w:rPr><w:color w:val="#410a8c"/><w:u w:val="single"/></w:rPr><w:t xml:space="preserve">hal-05342470v1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podcasts natifs, une production artisanale aux marges de la radio. Chroniques d' (in)dépendances éditoriales et économiques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2" w:history="1"><w:r><w:rPr><w:color w:val="#410a8c"/><w:u w:val="single"/></w:rPr><w:t xml:space="preserve">Emmanuel Marty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4" w:history="1"><w:r><w:rPr><w:color w:val="#410a8c"/><w:u w:val="single"/></w:rPr><w:t xml:space="preserve">Jean-Baptiste Fribourg</w:t></w:r></w:hyperlink></w:p><w:p><w:pPr/><w:r><w:rPr><w:i w:val="1"/><w:iCs w:val="1"/></w:rPr><w:t xml:space="preserve">RadioMorphoses. Revue d'études radiophoniques et sonores</w:t></w:r><w:r><w:rPr/><w:t xml:space="preserve">, 2025, 13</w:t></w:r></w:p><w:p><w:pPr/><w:r><w:rPr/><w:t xml:space="preserve">Article dans une revue</w:t></w:r></w:p><w:p><w:pPr/><w:hyperlink r:id="rId11" w:history="1"><w:r><w:rPr><w:color w:val="#410a8c"/><w:u w:val="single"/></w:rPr><w:t xml:space="preserve">hal-05342471v1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« plateformisation » des pratiques culturelles : reconfigurations des offres et enjeux de découvrabilité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w:r><w:rPr/><w:t xml:space="preserve">,</w:t></w:r><w:hyperlink r:id="rId17" w:history="1"><w:r><w:rPr><w:color w:val="#410a8c"/><w:u w:val="single"/></w:rPr><w:t xml:space="preserve">Lisa Pignot</w:t></w:r></w:hyperlink></w:p><w:p><w:pPr/><w:r><w:rPr><w:i w:val="1"/><w:iCs w:val="1"/></w:rPr><w:t xml:space="preserve">L'Observatoire, la revue des politiques culturelles </w:t></w:r><w:r><w:rPr/><w:t xml:space="preserve">, 2025, N° 64 (1), pp.7-14. </w:t></w:r><w:hyperlink r:id="rId18" w:history="1"><w:r><w:rPr><w:color w:val="#410a8c"/><w:u w:val="single"/></w:rPr><w:t xml:space="preserve">⟨10.3917/lobs.064.0007⟩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hal-05188640v1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Note de lecture de l'ouvrage de Gaël Stephan Produire, disent-ils : plateformes numériques et transformation d'une profession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Communications et langages</w:t></w:r><w:r><w:rPr/><w:t xml:space="preserve">, 2024, 221</w:t></w:r></w:p><w:p><w:pPr/><w:r><w:rPr/><w:t xml:space="preserve">Article dans une revue</w:t></w:r></w:p><w:p><w:pPr/><w:hyperlink r:id="rId19" w:history="1"><w:r><w:rPr><w:color w:val="#410a8c"/><w:u w:val="single"/></w:rPr><w:t xml:space="preserve">hal-04837202v1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Questionner l'offre composite de la vidéo à la demande en France: d'une analyse des publics modèles à une proposition de typologie des services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2" w:history="1"><w:r><w:rPr><w:color w:val="#410a8c"/><w:u w:val="single"/></w:rPr><w:t xml:space="preserve">Emmanuel Marty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Tic&amp;société</w:t></w:r><w:r><w:rPr/><w:t xml:space="preserve">, 2024, 17(1| 1er semestre)</w:t></w:r></w:p><w:p><w:pPr/><w:r><w:rPr/><w:t xml:space="preserve">Article dans une revue</w:t></w:r></w:p><w:p><w:pPr/><w:hyperlink r:id="rId20" w:history="1"><w:r><w:rPr><w:color w:val="#410a8c"/><w:u w:val="single"/></w:rPr><w:t xml:space="preserve">hal-04636126v1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Netflix au temps du confinement : de l’hégémonie économique à « l’hégémonie culturelle » ?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Communication &amp; langages</w:t></w:r><w:r><w:rPr/><w:t xml:space="preserve">, 2023, 4 (218), p. 35-62. </w:t></w:r><w:hyperlink r:id="rId23" w:history="1"><w:r><w:rPr><w:color w:val="#410a8c"/><w:u w:val="single"/></w:rPr><w:t xml:space="preserve">⟨10.3917/comla1.218.0035⟩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hal-04387175v1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Netflix et les professionnels du cinéma et de l'audiovisuel français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NECTART </w:t></w:r><w:r><w:rPr/><w:t xml:space="preserve">, 2022, 16, p. 66-79</w:t></w:r></w:p><w:p><w:pPr/><w:r><w:rPr/><w:t xml:space="preserve">Article dans une revue</w:t></w:r></w:p><w:p><w:pPr/><w:hyperlink r:id="rId24" w:history="1"><w:r><w:rPr><w:color w:val="#410a8c"/><w:u w:val="single"/></w:rPr><w:t xml:space="preserve">hal-04639603v1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parcours professionnels entre journalisme et communication : tactiques de légitimation ou stratégies de professionnalisation ?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Communication et professionnalisation</w:t></w:r><w:r><w:rPr/><w:t xml:space="preserve">, 2019, 8, p. 13-35</w:t></w:r></w:p><w:p><w:pPr/><w:r><w:rPr/><w:t xml:space="preserve">Article dans une revue</w:t></w:r></w:p><w:p><w:pPr/><w:hyperlink r:id="rId25" w:history="1"><w:r><w:rPr><w:color w:val="#410a8c"/><w:u w:val="single"/></w:rPr><w:t xml:space="preserve">hal-04387201v1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Youtubeurs, ces témoins ordinaires d'évènements extraordinaires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Etudes digitales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hal-03138742v1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Ulule, du courtage à la structuration des pratiques de création dans l'édition, la musique et l'audiovisuel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Tic&amp;société</w:t></w:r><w:r><w:rPr/><w:t xml:space="preserve">, 2019, </w:t></w:r><w:hyperlink r:id="rId28" w:history="1"><w:r><w:rPr><w:color w:val="#410a8c"/><w:u w:val="single"/></w:rPr><w:t xml:space="preserve">⟨10.4000/ticetsociete.3154⟩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hal-01991750v1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webdocumentaires, un terrain d’expérimentation numérique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Sur le journalisme</w:t></w:r><w:r><w:rPr/><w:t xml:space="preserve">, 2017, 6 (1), </w:t></w:r><w:hyperlink r:id="rId30" w:history="1"><w:r><w:rPr><w:color w:val="#410a8c"/><w:u w:val="single"/></w:rPr><w:t xml:space="preserve">⟨10.25200/slj.v6.n1.2017.297⟩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hal-01803186v1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&amp;quot;Le transmédia&amp;quot;, un &amp;quot;label&amp;quot; promotionnel des industries culturelles, toujours en cours d’expérimentation »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Les Enjeux de l'information et de la communication</w:t></w:r><w:r><w:rPr/><w:t xml:space="preserve">, 2015, n°16/1</w:t></w:r></w:p><w:p><w:pPr/><w:r><w:rPr/><w:t xml:space="preserve">Article dans une revue</w:t></w:r></w:p><w:p><w:pPr/><w:hyperlink r:id="rId31" w:history="1"><w:r><w:rPr><w:color w:val="#410a8c"/><w:u w:val="single"/></w:rPr><w:t xml:space="preserve">hal-01290730v1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images amateur sur Citizenside : entre encadrement et uniformisation</w:t></w:r></w:hyperlink></w:p><w:p><w:pPr/><w:hyperlink r:id="rId33" w:history="1"><w:r><w:rPr><w:color w:val="#410a8c"/><w:u w:val="single"/></w:rPr><w:t xml:space="preserve">Aurélie Aubert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Sur le journalisme</w:t></w:r><w:r><w:rPr/><w:t xml:space="preserve">, 2014, p. 136-153</w:t></w:r></w:p><w:p><w:pPr/><w:r><w:rPr/><w:t xml:space="preserve">Article dans une revue</w:t></w:r></w:p><w:p><w:pPr/><w:hyperlink r:id="rId32" w:history="1"><w:r><w:rPr><w:color w:val="#410a8c"/><w:u w:val="single"/></w:rPr><w:t xml:space="preserve">hal-01132860v1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images amateur sur Citizenside. Entre encadrement et uniformisation</w:t></w:r></w:hyperlink></w:p><w:p><w:pPr/><w:hyperlink r:id="rId33" w:history="1"><w:r><w:rPr><w:color w:val="#410a8c"/><w:u w:val="single"/></w:rPr><w:t xml:space="preserve">Aurélie Aubert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Sur le journalisme</w:t></w:r><w:r><w:rPr/><w:t xml:space="preserve">, 2014, Les invisibles du journalisme - Os Invisiveis do jornalismo &amp; L’image d'actualité - A imagem noticiosa, 3 (1)</w:t></w:r></w:p><w:p><w:pPr/><w:r><w:rPr/><w:t xml:space="preserve">Article dans une revue</w:t></w:r></w:p><w:p><w:pPr/><w:hyperlink r:id="rId34" w:history="1"><w:r><w:rPr><w:color w:val="#410a8c"/><w:u w:val="single"/></w:rPr><w:t xml:space="preserve">halshs-01363801v1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Communication dans la séance plénière &amp;quot;Comment les mutations contemporaines redéfinissent les modèles de la culture en région Provence-Alpes-Côte d’Azur ?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Forum entreprendre dans la culture</w:t></w:r><w:r><w:rPr/><w:t xml:space="preserve">, Arsud, Jan 2026, Marseiile, France</w:t></w:r></w:p><w:p><w:pPr/><w:r><w:rPr/><w:t xml:space="preserve">Communication dans un congrès</w:t></w:r></w:p><w:p><w:pPr/><w:hyperlink r:id="rId35" w:history="1"><w:r><w:rPr><w:color w:val="#410a8c"/><w:u w:val="single"/></w:rPr><w:t xml:space="preserve">hal-05474777v1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Co-construction d'un observatoire du cinéma et de l'image en mouvement en AuRA : une recherche-action au croisement des enjeux scientifiques et professionnels au sein d'un pôle territorial ICC (France 2030)</w:t></w:r></w:hyperlink></w:p><w:p><w:pPr/><w:hyperlink r:id="rId37" w:history="1"><w:r><w:rPr><w:color w:val="#410a8c"/><w:u w:val="single"/></w:rPr><w:t xml:space="preserve">Ghislaine Chabert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scientifique de l’Observatoire des Industries Culturelles et Créatives Région Sud</w:t></w:r><w:r><w:rPr/><w:t xml:space="preserve">, Jul 2025, Villeneuve-lés-Avignon, France</w:t></w:r></w:p><w:p><w:pPr/><w:r><w:rPr/><w:t xml:space="preserve">Communication dans un congrès</w:t></w:r></w:p><w:p><w:pPr/><w:hyperlink r:id="rId36" w:history="1"><w:r><w:rPr><w:color w:val="#410a8c"/><w:u w:val="single"/></w:rPr><w:t xml:space="preserve">hal-05342476v1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transformations numériques au sein des ICC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Forum entreprendre dans la culture</w:t></w:r><w:r><w:rPr/><w:t xml:space="preserve">, Nov 2025,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hal-05342478v1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découvrabilité sur les services de VàD : entre médiation humaine et tentation algorithmique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La « découvrabilité » des contenus culturels en ligne : comment articuler plateformes numériques, algorithmes de recommandation et politiques culturelles ?</w:t></w:r><w:r><w:rPr/><w:t xml:space="preserve">, Observatoire des politiques culturelles, Feb 2025,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hal-05342477v1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Producing Podcast : between Instability and Attachment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ECREA Radio and Sound Section</w:t></w:r><w:r><w:rPr/><w:t xml:space="preserve">, University of Sheffield, Sep 2025, Sheffield,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hal-05342473v1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Animation de la table-ronde &amp;quot;Médias et &amp;quot;créativité&amp;quot; : des expérimentations aux structurations en cours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d'étude "Médias et nouvelles écritures : des créations à la marge ?"</w:t></w:r><w:r><w:rPr/><w:t xml:space="preserve">, GRESEC UGA, Apr 2024, Echirolles,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hal-04639575v1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Interview sur les usages de Netflix suite à son arrivée en France il y a dix ans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Le Journal</w:t></w:r><w:r><w:rPr/><w:t xml:space="preserve">, France Culture, Sep 2024,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hal-04837262v1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L'entretien avec des professionnels du cinéma et de l'audiovisuel : entre immersion et distanciation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44" w:history="1"><w:r><w:rPr><w:color w:val="#410a8c"/><w:u w:val="single"/></w:rPr><w:t xml:space="preserve">Lucien Perticoz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Séminaire L'entretien de recherche en sciences de l'information et de la communication : interroger les professionnels du discours ?</w:t></w:r><w:r><w:rPr/><w:t xml:space="preserve">, Elico-Gresec, Nov 2024,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hal-04837171v1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Participation à la table-ronde &amp;quot;Transformations des médias et du cinéma à l'ère de l'IA : évolution des formations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Rencontres Auvergne-Rhône-Alpes du Pôle régional d'éducation aux images et aux nouveaux médias : "Transformations de la création et de l'éducation aux images à l'ère de l'IA"</w:t></w:r><w:r><w:rPr/><w:t xml:space="preserve">, Lux, Scène nationale, Nov 2024, Valence,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hal-04837221v1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Accompagner les usages de l’IA générative de l’école à l’université : projets croisés d’enseignants-chercheurs</w:t></w:r></w:hyperlink></w:p><w:p><w:pPr/><w:hyperlink r:id="rId47" w:history="1"><w:r><w:rPr><w:color w:val="#410a8c"/><w:u w:val="single"/></w:rPr><w:t xml:space="preserve">Lucie Alexis</w:t></w:r></w:hyperlink><w:r><w:rPr/><w:t xml:space="preserve">,</w:t></w:r><w:hyperlink r:id="rId48" w:history="1"><w:r><w:rPr><w:color w:val="#410a8c"/><w:u w:val="single"/></w:rPr><w:t xml:space="preserve">Caroline Ange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d'études "Les émotions sont-elles des données comme les autres ? Enjeux de coopération entre les équipes créatives et les IA génératives "</w:t></w:r><w:r><w:rPr/><w:t xml:space="preserve">, LabCom MeetUX, Apr 2024,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hal-04639504v1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Animation d'ateliers d'insertion professionnelle</w:t></w:r></w:hyperlink></w:p><w:p><w:pPr/><w:hyperlink r:id="rId50" w:history="1"><w:r><w:rPr><w:color w:val="#410a8c"/><w:u w:val="single"/></w:rPr><w:t xml:space="preserve">Fanny Bougenies</w:t></w:r></w:hyperlink><w:r><w:rPr/><w:t xml:space="preserve">,</w:t></w:r><w:hyperlink r:id="rId51" w:history="1"><w:r><w:rPr><w:color w:val="#410a8c"/><w:u w:val="single"/></w:rPr><w:t xml:space="preserve">Céline Ségur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Doctorales de la SFSIC</w:t></w:r><w:r><w:rPr/><w:t xml:space="preserve">, SFSIC - Crem, Jun 2024, Nancy, France</w:t></w:r></w:p><w:p><w:pPr/><w:r><w:rPr/><w:t xml:space="preserve">Communication dans un congrès</w:t></w:r></w:p><w:p><w:pPr/><w:hyperlink r:id="rId49" w:history="1"><w:r><w:rPr><w:color w:val="#410a8c"/><w:u w:val="single"/></w:rPr><w:t xml:space="preserve">hal-04837343v1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Panorama de l'offre de VàD en France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Séminaire Enjeux contemporains du cinéma et de l'audiovisuel</w:t></w:r><w:r><w:rPr/><w:t xml:space="preserve">, Gresec-Ircav-LabSic, Nov 2024, Echirolles,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hal-04837153v1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Enquête sur les abonné.s de Tënk : publics, pratiques et usages de la plateforme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44" w:history="1"><w:r><w:rPr><w:color w:val="#410a8c"/><w:u w:val="single"/></w:rPr><w:t xml:space="preserve">Lucien Perticoz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Les Etats généraux du Film documentaire</w:t></w:r><w:r><w:rPr/><w:t xml:space="preserve">, Aug 2023, Lussas, France</w:t></w:r></w:p><w:p><w:pPr/><w:r><w:rPr/><w:t xml:space="preserve">Communication dans un congrès</w:t></w:r></w:p><w:p><w:pPr/><w:hyperlink r:id="rId53" w:history="1"><w:r><w:rPr><w:color w:val="#410a8c"/><w:u w:val="single"/></w:rPr><w:t xml:space="preserve">hal-04387603v1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stratégies des « plateformes » de VàD en France : homogénéisation technique, permanence de la médiation humaine, structuration des co-opérations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Congrès de la SFSIC</w:t></w:r><w:r><w:rPr/><w:t xml:space="preserve">, SFSIC, Jun 2023, Bordeaux, France. pp.216-223</w:t></w:r></w:p><w:p><w:pPr/><w:r><w:rPr/><w:t xml:space="preserve">Communication dans un congrès</w:t></w:r></w:p><w:p><w:pPr/><w:hyperlink r:id="rId54" w:history="1"><w:r><w:rPr><w:color w:val="#410a8c"/><w:u w:val="single"/></w:rPr><w:t xml:space="preserve">hal-04387212v1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Animation de la table-ronde &amp;quot;Produire des podcasts : quels défis de l'accompagnement artistique et économique ?</w:t></w:r></w:hyperlink></w:p><w:p><w:pPr/><w:hyperlink r:id="rId14" w:history="1"><w:r><w:rPr><w:color w:val="#410a8c"/><w:u w:val="single"/></w:rPr><w:t xml:space="preserve">Jean-Baptiste Fribourg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d'études "Podcast : les sons de créativité"</w:t></w:r><w:r><w:rPr/><w:t xml:space="preserve">, GRESEC UGA, Apr 2023, Echirolles,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hal-04639592v1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Tënk, un modèle alternatif de plateforme de VàD : de son positionnement “militant” aux usages “engagés” de ses publics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Plateformes et usages : cinéma, télévision, jeu vidéo et création numérique</w:t></w:r><w:r><w:rPr/><w:t xml:space="preserve">, par l’Université de Montréal et l’Université Sorbonne-Nouvelle, Nov 2023, Montréal, Canada</w:t></w:r></w:p><w:p><w:pPr/><w:r><w:rPr/><w:t xml:space="preserve">Communication dans un congrès</w:t></w:r></w:p><w:p><w:pPr/><w:hyperlink r:id="rId56" w:history="1"><w:r><w:rPr><w:color w:val="#410a8c"/><w:u w:val="single"/></w:rPr><w:t xml:space="preserve">hal-04387256v1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films de patrimoine dans les services de VàD : enjeux croisés de distribution et de diffusion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Symposium Paradicc : Plateformes de vidéos à la demande : au-delà de Netflix</w:t></w:r><w:r><w:rPr/><w:t xml:space="preserve">, Gresec, Elico et Marge, May 2023, Villeubanne, France</w:t></w:r></w:p><w:p><w:pPr/><w:r><w:rPr/><w:t xml:space="preserve">Communication dans un congrès</w:t></w:r></w:p><w:p><w:pPr/><w:hyperlink r:id="rId57" w:history="1"><w:r><w:rPr><w:color w:val="#410a8c"/><w:u w:val="single"/></w:rPr><w:t xml:space="preserve">hal-04387272v1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Plateformes en Auvergne-Rhône-Alpes de diffusion de contenus culturels : synthèse des principaux résultats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Symposium Paradicc - Plateformes de vidéos à la demande : au-delà de Netflix</w:t></w:r><w:r><w:rPr/><w:t xml:space="preserve">, Gresec (UGA) - Elico (Lyon 2) - Marge (Lyon 3) - Pôle Pixel, May 2023, Villeurbanne, France</w:t></w:r></w:p><w:p><w:pPr/><w:r><w:rPr/><w:t xml:space="preserve">Communication dans un congrès</w:t></w:r></w:p><w:p><w:pPr/><w:hyperlink r:id="rId58" w:history="1"><w:r><w:rPr><w:color w:val="#410a8c"/><w:u w:val="single"/></w:rPr><w:t xml:space="preserve">hal-04211657v1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Animation de la table-ronde &amp;quot;L'utilité sociale des SIC : institutions et partenariats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60" w:history="1"><w:r><w:rPr><w:color w:val="#410a8c"/><w:u w:val="single"/></w:rPr><w:t xml:space="preserve">Pauline Escande-Gauquié</w:t></w:r></w:hyperlink></w:p><w:p><w:pPr/><w:r><w:rPr><w:i w:val="1"/><w:iCs w:val="1"/></w:rPr><w:t xml:space="preserve">Assises de la SFSIC</w:t></w:r><w:r><w:rPr/><w:t xml:space="preserve">, SFSIC, Nov 2023,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hal-04639585v1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« docuphiles » face à Tënk : des négociations entre pratiques ancrées du documentaire et usages normés de la VàD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44" w:history="1"><w:r><w:rPr><w:color w:val="#410a8c"/><w:u w:val="single"/></w:rPr><w:t xml:space="preserve">Lucien Perticoz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Congrès de l’Association Française de Sociologie</w:t></w:r><w:r><w:rPr/><w:t xml:space="preserve">, AFS, Jul 2023,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hal-04387262v1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Plateformes VOD et stratégies de niches : enjeux de création, enjeux de médiation, enjeux de territoire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Première journée d’études de l’Autorité de régulation de la communication audiovisuelle et numérique</w:t></w:r><w:r><w:rPr/><w:t xml:space="preserve">, ARCOM, Nov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hal-04211655v1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Confinement mondial et services de VOD : les grandes manœuvres par temps de crise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w:r><w:rPr/><w:t xml:space="preserve">,</w:t></w:r><w:hyperlink r:id="rId21" w:history="1"><w:r><w:rPr><w:color w:val="#410a8c"/><w:u w:val="single"/></w:rPr><w:t xml:space="preserve">Manuel Dupuy-Salle</w:t></w:r></w:hyperlink></w:p><w:p><w:pPr/><w:r><w:rPr><w:i w:val="1"/><w:iCs w:val="1"/></w:rPr><w:t xml:space="preserve">Cultures et médias en temps de confinement : discours, acteurs, pratiques</w:t></w:r><w:r><w:rPr/><w:t xml:space="preserve">, LabEx ICCA et le laboratoire CIM - Sorbonne Nouvelle, Nov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hal-04211662v1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Plateformes numériques et territoires « créatifs ». Les enjeux des filières culturelles en région AURA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Séminaire d'Elico</w:t></w:r><w:r><w:rPr/><w:t xml:space="preserve">, Elico, Dec 2021,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hal-04387388v1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éditeurs de films de patrimoine au prisme de la vod/svod : entre tensions et tentations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d’études Plateformisation de l’audiovisuel et nouveaux usages</w:t></w:r><w:r><w:rPr/><w:t xml:space="preserve">, organisée par le CEMTI, Dec 2021,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hal-04387293v1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Ulule : des mobilisations différenciées en fonction des filières (édition, musique, audiovisuel, etc.)</w:t></w:r></w:hyperlink></w:p><w:p><w:pPr/><w:hyperlink r:id="rId67" w:history="1"><w:r><w:rPr><w:color w:val="#410a8c"/><w:u w:val="single"/></w:rPr><w:t xml:space="preserve">Dominique Cartellier</w:t></w:r></w:hyperlink><w:r><w:rPr/><w:t xml:space="preserve">,</w:t></w:r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d’étude du projet MODIPIC. Les industries culturelles à la conquête des plateformes, organisée par le GRESEC et le Labex ICCA</w:t></w:r><w:r><w:rPr/><w:t xml:space="preserve">, Sep 2017, Echirolles, France</w:t></w:r></w:p><w:p><w:pPr/><w:r><w:rPr/><w:t xml:space="preserve">Communication dans un congrès</w:t></w:r></w:p><w:p><w:pPr/><w:hyperlink r:id="rId66" w:history="1"><w:r><w:rPr><w:color w:val="#410a8c"/><w:u w:val="single"/></w:rPr><w:t xml:space="preserve">hal-01803178v1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Crowdfunding et numérique, le cas d'Ulule</w:t></w:r></w:hyperlink></w:p><w:p><w:pPr/><w:hyperlink r:id="rId67" w:history="1"><w:r><w:rPr><w:color w:val="#410a8c"/><w:u w:val="single"/></w:rPr><w:t xml:space="preserve">Dominique Cartellier</w:t></w:r></w:hyperlink><w:r><w:rPr/><w:t xml:space="preserve">,</w:t></w:r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Séminaire transversal du GRESEC</w:t></w:r><w:r><w:rPr/><w:t xml:space="preserve">, Sep 2017, Echirolles,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hal-01803345v1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hybridités professionnelles entre journalisme et communication : tactiques de légitimation ou stratégies de professionnalisation ?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85e congrès de l’ACFAS. La profession de communicateur : parcours atypiques et recherche de statut</w:t></w:r><w:r><w:rPr/><w:t xml:space="preserve">, 2017,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hal-01803020v1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YouTubeurs, ces témoins ordinaires d’évènements extraordinaires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Youtubeurs, Youtubeuses, organisé par le Prim</w:t></w:r><w:r><w:rPr/><w:t xml:space="preserve">, Nov 2017, Tours, France</w:t></w:r></w:p><w:p><w:pPr/><w:r><w:rPr/><w:t xml:space="preserve">Communication dans un congrès</w:t></w:r></w:p><w:p><w:pPr/><w:hyperlink r:id="rId70" w:history="1"><w:r><w:rPr><w:color w:val="#410a8c"/><w:u w:val="single"/></w:rPr><w:t xml:space="preserve">hal-01803173v1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Journalistes et autres professionnels au prisme des productions web : des relations de coopération ?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Conférence nationale des métiers du journalisme</w:t></w:r><w:r><w:rPr/><w:t xml:space="preserve">, organisée par la CPNEG et la CERJ, Jun 2015,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hal-04387325v1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Entre dispositifs hétérogènes de narration et pratiques médiatiques d’exploration : le webdocumentaire comme prétexte numérique »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3" w:history="1"><w:r><w:rPr><w:color w:val="#410a8c"/><w:u w:val="single"/></w:rPr><w:t xml:space="preserve">Chloë Salles</w:t></w:r></w:hyperlink></w:p><w:p><w:pPr/><w:r><w:rPr><w:i w:val="1"/><w:iCs w:val="1"/></w:rPr><w:t xml:space="preserve">Colloque La communication numérique au cœur des sociétés : dispositifs, logiques de développement et pratiques</w:t></w:r><w:r><w:rPr/><w:t xml:space="preserve">, GRESEC, May 2015, Echirolles,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hal-01290750v1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Animation d'une table-ronde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Penser les catégories de pensée</w:t></w:r><w:r><w:rPr/><w:t xml:space="preserve">, Labex ICCA - Université Sorbonne Nouvelle Paris 3, 2015,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hal-04837352v1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communication des images d'astrophysique : aurores, comètes et exoplanètes</w:t></w:r></w:hyperlink></w:p><w:p><w:pPr/><w:hyperlink r:id="rId75" w:history="1"><w:r><w:rPr><w:color w:val="#410a8c"/><w:u w:val="single"/></w:rPr><w:t xml:space="preserve">Mathieu Barthelemy</w:t></w:r></w:hyperlink><w:r><w:rPr/><w:t xml:space="preserve">,</w:t></w:r><w:hyperlink r:id="rId76" w:history="1"><w:r><w:rPr><w:color w:val="#410a8c"/><w:u w:val="single"/></w:rPr><w:t xml:space="preserve">Lydie Bonal</w:t></w:r></w:hyperlink><w:r><w:rPr/><w:t xml:space="preserve">,</w:t></w:r><w:hyperlink r:id="rId77" w:history="1"><w:r><w:rPr><w:color w:val="#410a8c"/><w:u w:val="single"/></w:rPr><w:t xml:space="preserve">Jean-Stéphane Carnel</w:t></w:r></w:hyperlink><w:r><w:rPr/><w:t xml:space="preserve">,</w:t></w:r><w:hyperlink r:id="rId9" w:history="1"><w:r><w:rPr><w:color w:val="#410a8c"/><w:u w:val="single"/></w:rPr><w:t xml:space="preserve">Benoit Lafon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d’Etude Cybele : Communication et images d’astrophysique</w:t></w:r><w:r><w:rPr/><w:t xml:space="preserve">, organisée par le GRESEC et l’IPAG, Nov 2014, Echirolles,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hal-04387348v1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aurores, une expérience sensible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79" w:history="1"><w:r><w:rPr><w:color w:val="#410a8c"/><w:u w:val="single"/></w:rPr><w:t xml:space="preserve">Mathieu Barthélemy</w:t></w:r></w:hyperlink></w:p><w:p><w:pPr/><w:r><w:rPr><w:i w:val="1"/><w:iCs w:val="1"/></w:rPr><w:t xml:space="preserve">Journée d’étude du projet Cybele</w:t></w:r><w:r><w:rPr/><w:t xml:space="preserve">, GRESEC; IPAG, Nov 2014, Echirolles, France</w:t></w:r></w:p><w:p><w:pPr/><w:r><w:rPr/><w:t xml:space="preserve">Communication dans un congrès</w:t></w:r></w:p><w:p><w:pPr/><w:hyperlink r:id="rId78" w:history="1"><w:r><w:rPr><w:color w:val="#410a8c"/><w:u w:val="single"/></w:rPr><w:t xml:space="preserve">hal-01290767v1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journalistes au regard des autres professions</w:t></w:r></w:hyperlink></w:p><w:p><w:pPr/><w:hyperlink r:id="rId81" w:history="1"><w:r><w:rPr><w:color w:val="#410a8c"/><w:u w:val="single"/></w:rPr><w:t xml:space="preserve">Isabelle Pailliart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82e congrès de l’ACFAS. Relationnistes, journalistes, attachés politiques et spécialistes du marketing : opposants, concurrents, partenaires?</w:t></w:r><w:r><w:rPr/><w:t xml:space="preserve">, Association francophone pour le savoir (ACFAS), 2014, Montréal, Canada</w:t></w:r></w:p><w:p><w:pPr/><w:r><w:rPr/><w:t xml:space="preserve">Communication dans un congrès</w:t></w:r></w:p><w:p><w:pPr/><w:hyperlink r:id="rId80" w:history="1"><w:r><w:rPr><w:color w:val="#410a8c"/><w:u w:val="single"/></w:rPr><w:t xml:space="preserve">hal-01151332v1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Circulation et place des photographies d’amateurs au sein des médias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d’Education aux médias – Photographie de presse</w:t></w:r><w:r><w:rPr/><w:t xml:space="preserve">, CRDP Académie de Grenoble, Mar 2013,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hal-04387621v1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Temporalités géophysiques et sociales des épisodes sismiques et pluvieux. Les productions médiatiques immédiates</w:t></w:r></w:hyperlink></w:p><w:p><w:pPr/><w:hyperlink r:id="rId84" w:history="1"><w:r><w:rPr><w:color w:val="#410a8c"/><w:u w:val="single"/></w:rPr><w:t xml:space="preserve">Christophe Voisin</w:t></w:r></w:hyperlink><w:r><w:rPr/><w:t xml:space="preserve">,</w:t></w:r><w:hyperlink r:id="rId10" w:history="1"><w:r><w:rPr><w:color w:val="#410a8c"/><w:u w:val="single"/></w:rPr><w:t xml:space="preserve">Laurie Schmitt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85" w:history="1"><w:r><w:rPr><w:color w:val="#410a8c"/><w:u w:val="single"/></w:rPr><w:t xml:space="preserve">Isabelle Ruin</w:t></w:r></w:hyperlink><w:r><w:rPr/><w:t xml:space="preserve">,</w:t></w:r><w:hyperlink r:id="rId86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Cogis. Communication, Géosciences, Innondations, Seismes</w:t></w:r><w:r><w:rPr/><w:t xml:space="preserve">, Gresec, ISTerre, LTHE, 2013, Echirolles,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hal-01151860v1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L’amateur au regard du professionnel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d’étude La création artistique au prisme du web : enjeux et perspectives</w:t></w:r><w:r><w:rPr/><w:t xml:space="preserve">, Labex ICCA, Jul 2013,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hal-04387366v1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photographie dans le graphisme aujourd’hui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Graphisme : objets communicants, réseaux sociaux… Enjeux et problématiques du graphisme numérique</w:t></w:r><w:r><w:rPr/><w:t xml:space="preserve">, Mois du Graphisme, Nov 2012, Echirolles, France</w:t></w:r></w:p><w:p><w:pPr/><w:r><w:rPr/><w:t xml:space="preserve">Communication dans un congrès</w:t></w:r></w:p><w:p><w:pPr/><w:hyperlink r:id="rId88" w:history="1"><w:r><w:rPr><w:color w:val="#410a8c"/><w:u w:val="single"/></w:rPr><w:t xml:space="preserve">hal-04387653v1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photographie dans le graphisme aujourd'hui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Graphisme : objets communicants, réseaux sociaux.. Enjeux et problématiques du graphisme numérique</w:t></w:r><w:r><w:rPr/><w:t xml:space="preserve">, Mois du Graphisme, Nov 2012, Echirolles, France</w:t></w:r></w:p><w:p><w:pPr/><w:r><w:rPr/><w:t xml:space="preserve">Communication dans un congrès</w:t></w:r></w:p><w:p><w:pPr/><w:hyperlink r:id="rId89" w:history="1"><w:r><w:rPr><w:color w:val="#410a8c"/><w:u w:val="single"/></w:rPr><w:t xml:space="preserve">hal-04639654v1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photographies amateurs publiées dans la presse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d'étude du CARISM, Pratiques amateurs</w:t></w:r><w:r><w:rPr/><w:t xml:space="preserve">, Université Panthéon-Assas, 2012,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hal-01152815v1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Vers une diversification des formes d’écriture testimoniale dans la presse écrite française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XVIIème congrès de la SFSIC. Au cœur et aux lisières des SIC</w:t></w:r><w:r><w:rPr/><w:t xml:space="preserve">, SFSIC, Jun 2010, Dijon,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hal-01191702v1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Photographies d’amateurs en temps de conflits : objet construit en SIC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Journées doctorales de la SFSIC 2009</w:t></w:r><w:r><w:rPr/><w:t xml:space="preserve">, Société française des Sciences de l’Information et de la Communication (SFSIC), Institut de la communication et des médias, 2009, Echirolles, France</w:t></w:r></w:p><w:p><w:pPr/><w:r><w:rPr/><w:t xml:space="preserve">Communication dans un congrès</w:t></w:r></w:p><w:p><w:pPr/><w:hyperlink r:id="rId92" w:history="1"><w:r><w:rPr><w:color w:val="#410a8c"/><w:u w:val="single"/></w:rPr><w:t xml:space="preserve">hal-01196390v1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Sur les attendus d’une approche en SIC des productions médiatiques d’amateurs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Réseau d’Etudes sur le Journalisme. L’ordinaire du Journalisme</w:t></w:r><w:r><w:rPr/><w:t xml:space="preserve">, CELSA Université Paris IV, CRAPE, ELICO, GRIPIC, 2009,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hal-01196387v1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Amateur Images in News : indices of power struggles in the fragmented public space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The European Communication Research and Education Association</w:t></w:r><w:r><w:rPr/><w:t xml:space="preserve">, ECREA, Aug 2007, Tartu, Estonia</w:t></w:r></w:p><w:p><w:pPr/><w:r><w:rPr/><w:t xml:space="preserve">Communication dans un congrès</w:t></w:r></w:p><w:p><w:pPr/><w:hyperlink r:id="rId94" w:history="1"><w:r><w:rPr><w:color w:val="#410a8c"/><w:u w:val="single"/></w:rPr><w:t xml:space="preserve">hal-04387375v1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(dir.) Les plateformes de vidéos à la demande en France : Au-delà de Netflix et YouTube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Editions des Archives Contemporaines. 2025, Ère numérique - Lab. ELICO, 9782813005298. </w:t></w:r><w:hyperlink r:id="rId96" w:history="1"><w:r><w:rPr><w:color w:val="#410a8c"/><w:u w:val="single"/></w:rPr><w:t xml:space="preserve">⟨10.17184/eac.9782813005298⟩</w:t></w:r></w:hyperlink></w:p><w:p><w:pPr/><w:r><w:rPr/><w:t xml:space="preserve">Ouvrages</w:t></w:r></w:p><w:p><w:pPr/><w:hyperlink r:id="rId95" w:history="1"><w:r><w:rPr><w:color w:val="#410a8c"/><w:u w:val="single"/></w:rPr><w:t xml:space="preserve">hal-05342374v1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Quand les médias utilisent les photographies des amateurs</w:t></w:r></w:hyperlink></w:p><w:p><w:pPr/><w:hyperlink r:id="rId10" w:history="1"><w:r><w:rPr><w:color w:val="#410a8c"/><w:u w:val="single"/></w:rPr><w:t xml:space="preserve">Laurie Schmitt</w:t></w:r></w:hyperlink></w:p><w:p><w:pPr/><w:r><w:rPr/><w:t xml:space="preserve">Bord de l'Eau/INA, pp.230, 2012, Penser les médias</w:t></w:r></w:p><w:p><w:pPr/><w:r><w:rPr/><w:t xml:space="preserve">Ouvrages</w:t></w:r></w:p><w:p><w:pPr/><w:hyperlink r:id="rId97" w:history="1"><w:r><w:rPr><w:color w:val="#410a8c"/><w:u w:val="single"/></w:rPr><w:t xml:space="preserve">hal-00978723v1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Panorama des services de vidéo à la demande : les grandes tendances de l’offre en France</w:t></w:r></w:hyperlink></w:p><w:p><w:pPr/><w:hyperlink r:id="rId21" w:history="1"><w:r><w:rPr><w:color w:val="#410a8c"/><w:u w:val="single"/></w:rPr><w:t xml:space="preserve">Manuel Dupuy-Salle</w:t></w:r></w:hyperlink><w:r><w:rPr/><w:t xml:space="preserve">,</w:t></w:r><w:hyperlink r:id="rId12" w:history="1"><w:r><w:rPr><w:color w:val="#410a8c"/><w:u w:val="single"/></w:rPr><w:t xml:space="preserve">Emmanuel Marty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Editions des Archives Contemporaines. </w:t></w:r><w:r><w:rPr><w:i w:val="1"/><w:iCs w:val="1"/></w:rPr><w:t xml:space="preserve">Bullich Vincent et Schmitt Laurie (dir.), Les plateformes de vidéos à la demande en France : Au-delà de Netflix et YouTube</w:t></w:r><w:r><w:rPr/><w:t xml:space="preserve">, 2025, Ère numérique - Lab. ELICO, 9782813005298. </w:t></w:r><w:hyperlink r:id="rId99" w:history="1"><w:r><w:rPr><w:color w:val="#410a8c"/><w:u w:val="single"/></w:rPr><w:t xml:space="preserve">⟨10.17184/eac.9191⟩</w:t></w:r></w:hyperlink></w:p><w:p><w:pPr/><w:r><w:rPr/><w:t xml:space="preserve">Chapitre d'ouvrage</w:t></w:r></w:p><w:p><w:pPr/><w:hyperlink r:id="rId98" w:history="1"><w:r><w:rPr><w:color w:val="#410a8c"/><w:u w:val="single"/></w:rPr><w:t xml:space="preserve">hal-05342373v1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films de patrimoine dans les services de VàD français : entre stratégies de différenciation de l’offre et de sécurisation du catalogue</w:t></w:r></w:hyperlink></w:p><w:p><w:pPr/><w:hyperlink r:id="rId10" w:history="1"><w:r><w:rPr><w:color w:val="#410a8c"/><w:u w:val="single"/></w:rPr><w:t xml:space="preserve">Laurie Schmitt</w:t></w:r></w:hyperlink></w:p><w:p><w:pPr/><w:r><w:rPr/><w:t xml:space="preserve">Editions des archives contemporaines. </w:t></w:r><w:r><w:rPr><w:i w:val="1"/><w:iCs w:val="1"/></w:rPr><w:t xml:space="preserve">Bullich Vincent et Schmitt Laurie (dir.) Les plateformes de vidéos à la demande en France : Au-delà de Netflix et YouTube</w:t></w:r><w:r><w:rPr/><w:t xml:space="preserve">, 2025, Ère numérique - Lab. ELICO, 9782813005298. </w:t></w:r><w:hyperlink r:id="rId101" w:history="1"><w:r><w:rPr><w:color w:val="#410a8c"/><w:u w:val="single"/></w:rPr><w:t xml:space="preserve">⟨10.17184/eac.8954⟩</w:t></w:r></w:hyperlink></w:p><w:p><w:pPr/><w:r><w:rPr/><w:t xml:space="preserve">Chapitre d'ouvrage</w:t></w:r></w:p><w:p><w:pPr/><w:hyperlink r:id="rId100" w:history="1"><w:r><w:rPr><w:color w:val="#410a8c"/><w:u w:val="single"/></w:rPr><w:t xml:space="preserve">hal-05342368v1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socio-économie des médias : les stratégies de production et de valorisation des contenus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Médias et médiatisation, Benoit Lafon (dir.), PUG, Grenoble</w:t></w:r><w:r><w:rPr/><w:t xml:space="preserve">, 2019</w:t></w:r></w:p><w:p><w:pPr/><w:r><w:rPr/><w:t xml:space="preserve">Chapitre d'ouvrage</w:t></w:r></w:p><w:p><w:pPr/><w:hyperlink r:id="rId102" w:history="1"><w:r><w:rPr><w:color w:val="#410a8c"/><w:u w:val="single"/></w:rPr><w:t xml:space="preserve">hal-01957195v1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journalistes au regard des professionnels de la communication. Des relations stratégiques.</w:t></w:r></w:hyperlink></w:p><w:p><w:pPr/><w:hyperlink r:id="rId81" w:history="1"><w:r><w:rPr><w:color w:val="#410a8c"/><w:u w:val="single"/></w:rPr><w:t xml:space="preserve">Isabelle Pailliart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Nadège Broustau, Chantal Francoeur. </w:t></w:r><w:r><w:rPr><w:i w:val="1"/><w:iCs w:val="1"/></w:rPr><w:t xml:space="preserve">Relations publiques et journalisme à l'ère numérique. Dynamiques de collaboration, de conflit et de consentement.</w:t></w:r><w:r><w:rPr/><w:t xml:space="preserve">, Presses universitaires du Québec, 2017, 978-2-7605-4753-7</w:t></w:r></w:p><w:p><w:pPr/><w:r><w:rPr/><w:t xml:space="preserve">Chapitre d'ouvrage</w:t></w:r></w:p><w:p><w:pPr/><w:hyperlink r:id="rId103" w:history="1"><w:r><w:rPr><w:color w:val="#410a8c"/><w:u w:val="single"/></w:rPr><w:t xml:space="preserve">hal-01960683v1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Journalistes et autres professions au prisme des productions web : des relations de coproduction.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In : Le journalisme en questions. Nouvelles frontières des médias et du journalisme, Jean-Marie Charon et Jacqueline Papet (dir.), INA Editions, Paris</w:t></w:r><w:r><w:rPr/><w:t xml:space="preserve">, 2016</w:t></w:r></w:p><w:p><w:pPr/><w:r><w:rPr/><w:t xml:space="preserve">Chapitre d'ouvrage</w:t></w:r></w:p><w:p><w:pPr/><w:hyperlink r:id="rId104" w:history="1"><w:r><w:rPr><w:color w:val="#410a8c"/><w:u w:val="single"/></w:rPr><w:t xml:space="preserve">hal-01803010v1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Stratégies et pratiques socioprofessionnelles dans un marché industriel. Les sites UGC Scoopt et CitizenSide</w:t></w:r></w:hyperlink></w:p><w:p><w:pPr/><w:hyperlink r:id="rId10" w:history="1"><w:r><w:rPr><w:color w:val="#410a8c"/><w:u w:val="single"/></w:rPr><w:t xml:space="preserve">Laurie Schmitt</w:t></w:r></w:hyperlink></w:p><w:p><w:pPr/><w:r><w:rPr/><w:t xml:space="preserve">AGOSTELLINI Serge, AUGEY Dominique, LAURIE Frédéric (dir.). </w:t></w:r><w:r><w:rPr><w:i w:val="1"/><w:iCs w:val="1"/></w:rPr><w:t xml:space="preserve">Entre communautés et mobilité : une approche interdisciplinaire des médias</w:t></w:r><w:r><w:rPr/><w:t xml:space="preserve">, Presses de l'Ecole des Mines, 2011</w:t></w:r></w:p><w:p><w:pPr/><w:r><w:rPr/><w:t xml:space="preserve">Chapitre d'ouvrage</w:t></w:r></w:p><w:p><w:pPr/><w:hyperlink r:id="rId105" w:history="1"><w:r><w:rPr><w:color w:val="#410a8c"/><w:u w:val="single"/></w:rPr><w:t xml:space="preserve">hal-01196741v1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snapshot from the European educational landscape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07" w:history="1"><w:r><w:rPr><w:color w:val="#410a8c"/><w:u w:val="single"/></w:rPr><w:t xml:space="preserve">Frank Boddin</w:t></w:r></w:hyperlink><w:r><w:rPr/><w:t xml:space="preserve">,</w:t></w:r><w:hyperlink r:id="rId108" w:history="1"><w:r><w:rPr><w:color w:val="#410a8c"/><w:u w:val="single"/></w:rPr><w:t xml:space="preserve">Todd Graham</w:t></w:r></w:hyperlink><w:r><w:rPr/><w:t xml:space="preserve">,</w:t></w:r><w:hyperlink r:id="rId109" w:history="1"><w:r><w:rPr><w:color w:val="#410a8c"/><w:u w:val="single"/></w:rPr><w:t xml:space="preserve">Zoetanya Sujon</w:t></w:r></w:hyperlink></w:p><w:p><w:pPr/><w:r><w:rPr/><w:t xml:space="preserve">N. Carpentier, P. Pruulmann-Vengerfeldt, K. Nordenstreng, M. Hartmann, P. Vihalemm, B. Cammaerts &amp; H. Nieminen (dir.). </w:t></w:r><w:r><w:rPr><w:i w:val="1"/><w:iCs w:val="1"/></w:rPr><w:t xml:space="preserve">Media technologies and democracy in an enlarged Europe, The intelectual work of the 2007 European media and communication doctoral summer school</w:t></w:r><w:r><w:rPr/><w:t xml:space="preserve">, Tartu University Press, 2007</w:t></w:r></w:p><w:p><w:pPr/><w:r><w:rPr/><w:t xml:space="preserve">Chapitre d'ouvrage</w:t></w:r></w:p><w:p><w:pPr/><w:hyperlink r:id="rId106" w:history="1"><w:r><w:rPr><w:color w:val="#410a8c"/><w:u w:val="single"/></w:rPr><w:t xml:space="preserve">hal-04387093v1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usages de l’intelligence artificielle au sein des industries culturelles : quels enjeux de formation universitaire ?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Inès Garmon, Fabienne Martin-Juchat, Grégoire Besson (dir.), Les émotions sont-elles des données comme les autres ? Enjeux de la coopération entre les équipes créatives et les IA génératives</w:t></w:r><w:r><w:rPr/><w:t xml:space="preserve">, 2025</w:t></w:r></w:p><w:p><w:pPr/><w:r><w:rPr/><w:t xml:space="preserve">Autre publication scientifique</w:t></w:r></w:p><w:p><w:pPr/><w:hyperlink r:id="rId110" w:history="1"><w:r><w:rPr><w:color w:val="#410a8c"/><w:u w:val="single"/></w:rPr><w:t xml:space="preserve">hal-05342479v1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émission de radio et deux Podcasts &amp;quot;Médias et nouvelles écritures : des créations à la marge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Radio Campus Grenoble</w:t></w:r><w:r><w:rPr/><w:t xml:space="preserve">, 2024</w:t></w:r></w:p><w:p><w:pPr/><w:r><w:rPr/><w:t xml:space="preserve">Autre publication scientifique</w:t></w:r></w:p><w:p><w:pPr/><w:hyperlink r:id="rId111" w:history="1"><w:r><w:rPr><w:color w:val="#410a8c"/><w:u w:val="single"/></w:rPr><w:t xml:space="preserve">hal-04837319v1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Interview &amp;quot;Les 10 ans de Netflix en France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21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2024</w:t></w:r></w:p><w:p><w:pPr/><w:r><w:rPr/><w:t xml:space="preserve">Autre publication scientifique</w:t></w:r></w:p><w:p><w:pPr/><w:hyperlink r:id="rId112" w:history="1"><w:r><w:rPr><w:color w:val="#410a8c"/><w:u w:val="single"/></w:rPr><w:t xml:space="preserve">hal-04837285v1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émission de radio et trois podcasts &amp;quot;Podcast : Les sons de la créativité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Radio Campus Grenoble</w:t></w:r><w:r><w:rPr/><w:t xml:space="preserve">, 2023</w:t></w:r></w:p><w:p><w:pPr/><w:r><w:rPr/><w:t xml:space="preserve">Autre publication scientifique</w:t></w:r></w:p><w:p><w:pPr/><w:hyperlink r:id="rId113" w:history="1"><w:r><w:rPr><w:color w:val="#410a8c"/><w:u w:val="single"/></w:rPr><w:t xml:space="preserve">hal-04837333v1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Podcasts, les sons de la créativité : concevoir, produire, diffuser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w:r><w:rPr/><w:t xml:space="preserve">,</w:t></w:r><w:hyperlink r:id="rId12" w:history="1"><w:r><w:rPr><w:color w:val="#410a8c"/><w:u w:val="single"/></w:rPr><w:t xml:space="preserve">Emmanuel Marty</w:t></w:r></w:hyperlink><w:r><w:rPr/><w:t xml:space="preserve">,</w:t></w:r><w:hyperlink r:id="rId47" w:history="1"><w:r><w:rPr><w:color w:val="#410a8c"/><w:u w:val="single"/></w:rPr><w:t xml:space="preserve">Lucie Alexis</w:t></w:r></w:hyperlink><w:r><w:rPr/><w:t xml:space="preserve">,</w:t></w:r><w:hyperlink r:id="rId115" w:history="1"><w:r><w:rPr><w:color w:val="#410a8c"/><w:u w:val="single"/></w:rPr><w:t xml:space="preserve">Sidonie Naulin</w:t></w:r></w:hyperlink></w:p><w:p><w:pPr/><w:r><w:rPr/><w:t xml:space="preserve">2023</w:t></w:r></w:p><w:p><w:pPr/><w:r><w:rPr/><w:t xml:space="preserve">Autre publication scientifique</w:t></w:r></w:p><w:p><w:pPr/><w:hyperlink r:id="rId114" w:history="1"><w:r><w:rPr><w:color w:val="#410a8c"/><w:u w:val="single"/></w:rPr><w:t xml:space="preserve">hal-04577861v1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De la création à la consommation de productions culturelles et médiatiques industrialisées : entre mutations et continuités »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17" w:history="1"><w:r><w:rPr><w:color w:val="#410a8c"/><w:u w:val="single"/></w:rPr><w:t xml:space="preserve">Bernard Miège</w:t></w:r></w:hyperlink></w:p><w:p><w:pPr/><w:r><w:rPr/><w:t xml:space="preserve">2015</w:t></w:r></w:p><w:p><w:pPr/><w:r><w:rPr/><w:t xml:space="preserve">Autre publication scientifique</w:t></w:r></w:p><w:p><w:pPr/><w:hyperlink r:id="rId116" w:history="1"><w:r><w:rPr><w:color w:val="#410a8c"/><w:u w:val="single"/></w:rPr><w:t xml:space="preserve">hal-01290731v1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Emission de radio sur &amp;quot;Les photographies amateurs à l'assaut des médias</w:t></w:r></w:hyperlink></w:p><w:p><w:pPr/><w:hyperlink r:id="rId10" w:history="1"><w:r><w:rPr><w:color w:val="#410a8c"/><w:u w:val="single"/></w:rPr><w:t xml:space="preserve">Laurie Schmitt</w:t></w:r></w:hyperlink></w:p><w:p><w:pPr/><w:r><w:rPr/><w:t xml:space="preserve">2013</w:t></w:r></w:p><w:p><w:pPr/><w:r><w:rPr/><w:t xml:space="preserve">Autre publication scientifique</w:t></w:r></w:p><w:p><w:pPr/><w:hyperlink r:id="rId118" w:history="1"><w:r><w:rPr><w:color w:val="#410a8c"/><w:u w:val="single"/></w:rPr><w:t xml:space="preserve">hal-04639638v1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Emission de radio &amp;quot;Médialogues&amp;quot; sur &amp;quot;La photo amateur dans les médias</w:t></w:r></w:hyperlink></w:p><w:p><w:pPr/><w:hyperlink r:id="rId10" w:history="1"><w:r><w:rPr><w:color w:val="#410a8c"/><w:u w:val="single"/></w:rPr><w:t xml:space="preserve">Laurie Schmitt</w:t></w:r></w:hyperlink></w:p><w:p><w:pPr/><w:r><w:rPr/><w:t xml:space="preserve">2013</w:t></w:r></w:p><w:p><w:pPr/><w:r><w:rPr/><w:t xml:space="preserve">Autre publication scientifique</w:t></w:r></w:p><w:p><w:pPr/><w:hyperlink r:id="rId119" w:history="1"><w:r><w:rPr><w:color w:val="#410a8c"/><w:u w:val="single"/></w:rPr><w:t xml:space="preserve">hal-04639648v1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Plateformes en Auvergne Rhône-Alpes de diffusion de contenus culturels : enjeux économiques, enjeux de culture, enjeux de territoire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6" w:history="1"><w:r><w:rPr><w:color w:val="#410a8c"/><w:u w:val="single"/></w:rPr><w:t xml:space="preserve">Vincent Bullich</w:t></w:r></w:hyperlink><w:r><w:rPr/><w:t xml:space="preserve">,</w:t></w:r><w:hyperlink r:id="rId21" w:history="1"><w:r><w:rPr><w:color w:val="#410a8c"/><w:u w:val="single"/></w:rPr><w:t xml:space="preserve">Manuel Dupuy-Salle</w:t></w:r></w:hyperlink><w:r><w:rPr/><w:t xml:space="preserve">,</w:t></w:r><w:hyperlink r:id="rId44" w:history="1"><w:r><w:rPr><w:color w:val="#410a8c"/><w:u w:val="single"/></w:rPr><w:t xml:space="preserve">Lucien Perticoz</w:t></w:r></w:hyperlink></w:p><w:p><w:pPr/><w:r><w:rPr/><w:t xml:space="preserve">Région Auvergne-Rhône-Alpes. 2023</w:t></w:r></w:p><w:p><w:pPr/><w:r><w:rPr/><w:t xml:space="preserve">Rapport</w:t></w:r></w:p><w:p><w:pPr/><w:hyperlink r:id="rId120" w:history="1"><w:r><w:rPr><w:color w:val="#410a8c"/><w:u w:val="single"/></w:rPr><w:t xml:space="preserve">hal-04387930v1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mobilisation différenciée des plateformes par les industries culturelles : de la production à la diffusion des contenus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Labex ICCA. 2021, https://icca.univ-paris13.fr/wp-content/uploads/ICCA_Modipic_V3.pdf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hal-04211666v1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L’amateur au regard du professionnel</w:t></w:r></w:hyperlink></w:p><w:p><w:pPr/><w:hyperlink r:id="rId10" w:history="1"><w:r><w:rPr><w:color w:val="#410a8c"/><w:u w:val="single"/></w:rPr><w:t xml:space="preserve">Laurie Schmitt</w:t></w:r></w:hyperlink></w:p><w:p><w:pPr/><w:r><w:rPr/><w:t xml:space="preserve">[0] Labex ICCA. 2013</w:t></w:r></w:p><w:p><w:pPr/><w:r><w:rPr/><w:t xml:space="preserve">Rapport</w:t></w:r></w:p><w:p><w:pPr/><w:hyperlink r:id="rId122" w:history="1"><w:r><w:rPr><w:color w:val="#410a8c"/><w:u w:val="single"/></w:rPr><w:t xml:space="preserve">hal-01152899v1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photographies des amateurs au regard des professionnels : des productions « participatives » discutées, régulées et ancrées au sein de la presse française</w:t></w:r></w:hyperlink></w:p><w:p><w:pPr/><w:hyperlink r:id="rId10" w:history="1"><w:r><w:rPr><w:color w:val="#410a8c"/><w:u w:val="single"/></w:rPr><w:t xml:space="preserve">Laurie Schmitt</w:t></w:r></w:hyperlink></w:p><w:p><w:pPr/><w:r><w:rPr/><w:t xml:space="preserve">[Travaux universitaires] Gresec; Université Stendhal Grenoble3. 2012</w:t></w:r></w:p><w:p><w:pPr/><w:r><w:rPr/><w:t xml:space="preserve">Rapport</w:t></w:r></w:p><w:p><w:pPr/><w:hyperlink r:id="rId123" w:history="1"><w:r><w:rPr><w:color w:val="#410a8c"/><w:u w:val="single"/></w:rPr><w:t xml:space="preserve">hal-01152896v1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Dissonances d'une presse quotidienne en mutations : enjeu de l'intégration des photographies d'amateurs au sein des pratiques journalistiques</w:t></w:r></w:hyperlink></w:p><w:p><w:pPr/><w:hyperlink r:id="rId10" w:history="1"><w:r><w:rPr><w:color w:val="#410a8c"/><w:u w:val="single"/></w:rPr><w:t xml:space="preserve">Laurie Schmitt</w:t></w:r></w:hyperlink></w:p><w:p><w:pPr/><w:r><w:rPr/><w:t xml:space="preserve">Sciences de l'information et de la communication. Université Stendhal - Grenoble III; Gresec, Université Grenoble Alpes (France), 2010. Français. </w:t></w:r><w:hyperlink r:id="rId125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tel-04387588v1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 documentaire démultiplié. De la télévision à l’audiovisuel : formats, thèmes, acteurs</w:t></w:r></w:hyperlink></w:p><w:p><w:pPr/><w:hyperlink r:id="rId9" w:history="1"><w:r><w:rPr><w:color w:val="#410a8c"/><w:u w:val="single"/></w:rPr><w:t xml:space="preserve">Benoit Lafon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Télévision</w:t></w:r><w:r><w:rPr/><w:t xml:space="preserve">, 16, 2026</w:t></w:r></w:p><w:p><w:pPr/><w:r><w:rPr/><w:t xml:space="preserve">N°spécial de revue/special issue</w:t></w:r></w:p><w:p><w:pPr/><w:hyperlink r:id="rId126" w:history="1"><w:r><w:rPr><w:color w:val="#410a8c"/><w:u w:val="single"/></w:rPr><w:t xml:space="preserve">hal-05342468v1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industries culturelles à la conquête des plateformes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Tic&amp;société</w:t></w:r><w:r><w:rPr/><w:t xml:space="preserve">, 13 (1-2), 2019</w:t></w:r></w:p><w:p><w:pPr/><w:r><w:rPr/><w:t xml:space="preserve">N°spécial de revue/special issue</w:t></w:r></w:p><w:p><w:pPr/><w:hyperlink r:id="rId127" w:history="1"><w:r><w:rPr><w:color w:val="#410a8c"/><w:u w:val="single"/></w:rPr><w:t xml:space="preserve">hal-04837128v1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Les industries culturelles à la conquête des plateformes ». Dossier de la revue tic&société, vol. 13, n°1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Tic&amp;société</w:t></w:r><w:r><w:rPr/><w:t xml:space="preserve">, Vol. 13, N° 1-2, 2019, </w:t></w:r><w:hyperlink r:id="rId129" w:history="1"><w:r><w:rPr><w:color w:val="#410a8c"/><w:u w:val="single"/></w:rPr><w:t xml:space="preserve">⟨10.4000/ticetsociete.3028⟩</w:t></w:r></w:hyperlink></w:p><w:p><w:pPr/><w:r><w:rPr/><w:t xml:space="preserve">N°spécial de revue/special issue</w:t></w:r></w:p><w:p><w:pPr/><w:hyperlink r:id="rId128" w:history="1"><w:r><w:rPr><w:color w:val="#410a8c"/><w:u w:val="single"/></w:rPr><w:t xml:space="preserve">hal-01982332v1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À l’occasion des quinze ans de la revue : l’internationalisation de la culture, de l’information et de la communication : quels enjeux contemporains ?</w:t></w:r></w:hyperlink></w:p><w:p><w:pPr/><w:hyperlink r:id="rId131" w:history="1"><w:r><w:rPr><w:color w:val="#410a8c"/><w:u w:val="single"/></w:rPr><w:t xml:space="preserve">Marc Bertier</w:t></w:r></w:hyperlink><w:r><w:rPr/><w:t xml:space="preserve">,</w:t></w:r><w:hyperlink r:id="rId67" w:history="1"><w:r><w:rPr><w:color w:val="#410a8c"/><w:u w:val="single"/></w:rPr><w:t xml:space="preserve">Dominique Cartellier</w:t></w:r></w:hyperlink><w:r><w:rPr/><w:t xml:space="preserve">,</w:t></w:r><w:hyperlink r:id="rId132" w:history="1"><w:r><w:rPr><w:color w:val="#410a8c"/><w:u w:val="single"/></w:rPr><w:t xml:space="preserve">Viviane Clavier</w:t></w:r></w:hyperlink><w:r><w:rPr/><w:t xml:space="preserve">,</w:t></w:r><w:hyperlink r:id="rId133" w:history="1"><w:r><w:rPr><w:color w:val="#410a8c"/><w:u w:val="single"/></w:rPr><w:t xml:space="preserve">Émilie Flon</w:t></w:r></w:hyperlink><w:r><w:rPr/><w:t xml:space="preserve">,</w:t></w:r><w:hyperlink r:id="rId134" w:history="1"><w:r><w:rPr><w:color w:val="#410a8c"/><w:u w:val="single"/></w:rPr><w:t xml:space="preserve">Maria Holubowicz</w:t></w:r></w:hyperlink><w:r><w:rPr/><w:t xml:space="preserve">et al.</w:t></w:r></w:p><w:p><w:pPr/><w:r><w:rPr><w:i w:val="1"/><w:iCs w:val="1"/></w:rPr><w:t xml:space="preserve">Les Enjeux de l'information et de la communication</w:t></w:r><w:r><w:rPr/><w:t xml:space="preserve">, 17/2, https://lesenjeux.univ-grenoble-alpes.fr/2016/articles-revue/dossier-2016-linternationalisation-de-la-culture-de-linformation-et-de-la-communication-quels-enjeux-, 2016</w:t></w:r></w:p><w:p><w:pPr/><w:r><w:rPr/><w:t xml:space="preserve">N°spécial de revue/special issue</w:t></w:r></w:p><w:p><w:pPr/><w:hyperlink r:id="rId130" w:history="1"><w:r><w:rPr><w:color w:val="#410a8c"/><w:u w:val="single"/></w:rPr><w:t xml:space="preserve">hal-04635676v1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communication numérique : acteurs, dispositifs, pratiques</w:t></w:r></w:hyperlink></w:p><w:p><w:pPr/><w:hyperlink r:id="rId67" w:history="1"><w:r><w:rPr><w:color w:val="#410a8c"/><w:u w:val="single"/></w:rPr><w:t xml:space="preserve">Dominique Cartellier</w:t></w:r></w:hyperlink><w:r><w:rPr/><w:t xml:space="preserve">,</w:t></w:r><w:hyperlink r:id="rId132" w:history="1"><w:r><w:rPr><w:color w:val="#410a8c"/><w:u w:val="single"/></w:rPr><w:t xml:space="preserve">Viviane Clavier</w:t></w:r></w:hyperlink><w:r><w:rPr/><w:t xml:space="preserve">,</w:t></w:r><w:hyperlink r:id="rId9" w:history="1"><w:r><w:rPr><w:color w:val="#410a8c"/><w:u w:val="single"/></w:rPr><w:t xml:space="preserve">Benoit Lafon</w:t></w:r></w:hyperlink><w:r><w:rPr/><w:t xml:space="preserve">,</w:t></w:r><w:hyperlink r:id="rId81" w:history="1"><w:r><w:rPr><w:color w:val="#410a8c"/><w:u w:val="single"/></w:rPr><w:t xml:space="preserve">Isabelle Pailliart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17, 2016</w:t></w:r></w:p><w:p><w:pPr/><w:r><w:rPr/><w:t xml:space="preserve">N°spécial de revue/special issue</w:t></w:r></w:p><w:p><w:pPr/><w:hyperlink r:id="rId135" w:history="1"><w:r><w:rPr><w:color w:val="#410a8c"/><w:u w:val="single"/></w:rPr><w:t xml:space="preserve">hal-04387138v1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70v1" TargetMode="External"/><Relationship Id="rId9" Type="http://schemas.openxmlformats.org/officeDocument/2006/relationships/hyperlink" Target="https://hal.science/search/index/?q=*&amp;authFullName_s=Benoit Lafon" TargetMode="External"/><Relationship Id="rId10" Type="http://schemas.openxmlformats.org/officeDocument/2006/relationships/hyperlink" Target="https://hal.science/search/index/?q=*&amp;authFullName_s=Laurie Schmitt" TargetMode="External"/><Relationship Id="rId11" Type="http://schemas.openxmlformats.org/officeDocument/2006/relationships/hyperlink" Target="https://hal.science/hal-05342471v1" TargetMode="External"/><Relationship Id="rId12" Type="http://schemas.openxmlformats.org/officeDocument/2006/relationships/hyperlink" Target="https://hal.science/search/index/?q=*&amp;authFullName_s=Emmanuel Marty" TargetMode="External"/><Relationship Id="rId13" Type="http://schemas.openxmlformats.org/officeDocument/2006/relationships/hyperlink" Target="https://hal.science/search/index/?q=*&amp;authFullName_s=Chlo&#235; Salles" TargetMode="External"/><Relationship Id="rId14" Type="http://schemas.openxmlformats.org/officeDocument/2006/relationships/hyperlink" Target="https://hal.science/search/index/?q=*&amp;authFullName_s=Jean-Baptiste Fribourg" TargetMode="External"/><Relationship Id="rId15" Type="http://schemas.openxmlformats.org/officeDocument/2006/relationships/hyperlink" Target="https://hal.science/hal-05188640v1" TargetMode="External"/><Relationship Id="rId16" Type="http://schemas.openxmlformats.org/officeDocument/2006/relationships/hyperlink" Target="https://hal.science/search/index/?q=*&amp;authFullName_s=Vincent Bullich" TargetMode="External"/><Relationship Id="rId17" Type="http://schemas.openxmlformats.org/officeDocument/2006/relationships/hyperlink" Target="https://hal.science/search/index/?q=*&amp;authFullName_s=Lisa Pignot" TargetMode="External"/><Relationship Id="rId18" Type="http://schemas.openxmlformats.org/officeDocument/2006/relationships/hyperlink" Target="https://dx.doi.org/10.3917/lobs.064.0007" TargetMode="External"/><Relationship Id="rId19" Type="http://schemas.openxmlformats.org/officeDocument/2006/relationships/hyperlink" Target="https://hal.science/hal-04837202v1" TargetMode="External"/><Relationship Id="rId20" Type="http://schemas.openxmlformats.org/officeDocument/2006/relationships/hyperlink" Target="https://hal.science/hal-04636126v1" TargetMode="External"/><Relationship Id="rId21" Type="http://schemas.openxmlformats.org/officeDocument/2006/relationships/hyperlink" Target="https://hal.science/search/index/?q=*&amp;authFullName_s=Manuel Dupuy-Salle" TargetMode="External"/><Relationship Id="rId22" Type="http://schemas.openxmlformats.org/officeDocument/2006/relationships/hyperlink" Target="https://hal.science/hal-04387175v1" TargetMode="External"/><Relationship Id="rId23" Type="http://schemas.openxmlformats.org/officeDocument/2006/relationships/hyperlink" Target="https://dx.doi.org/10.3917/comla1.218.0035" TargetMode="External"/><Relationship Id="rId24" Type="http://schemas.openxmlformats.org/officeDocument/2006/relationships/hyperlink" Target="https://hal.science/hal-04639603v1" TargetMode="External"/><Relationship Id="rId25" Type="http://schemas.openxmlformats.org/officeDocument/2006/relationships/hyperlink" Target="https://hal.science/hal-04387201v1" TargetMode="External"/><Relationship Id="rId26" Type="http://schemas.openxmlformats.org/officeDocument/2006/relationships/hyperlink" Target="https://hal.univ-grenoble-alpes.fr/hal-03138742v1" TargetMode="External"/><Relationship Id="rId27" Type="http://schemas.openxmlformats.org/officeDocument/2006/relationships/hyperlink" Target="https://hal.science/hal-01991750v1" TargetMode="External"/><Relationship Id="rId28" Type="http://schemas.openxmlformats.org/officeDocument/2006/relationships/hyperlink" Target="https://dx.doi.org/10.4000/ticetsociete.3154" TargetMode="External"/><Relationship Id="rId29" Type="http://schemas.openxmlformats.org/officeDocument/2006/relationships/hyperlink" Target="https://hal.science/hal-01803186v1" TargetMode="External"/><Relationship Id="rId30" Type="http://schemas.openxmlformats.org/officeDocument/2006/relationships/hyperlink" Target="https://dx.doi.org/10.25200/slj.v6.n1.2017.297" TargetMode="External"/><Relationship Id="rId31" Type="http://schemas.openxmlformats.org/officeDocument/2006/relationships/hyperlink" Target="https://hal.univ-grenoble-alpes.fr/hal-01290730v1" TargetMode="External"/><Relationship Id="rId32" Type="http://schemas.openxmlformats.org/officeDocument/2006/relationships/hyperlink" Target="https://hal.univ-grenoble-alpes.fr/hal-01132860v1" TargetMode="External"/><Relationship Id="rId33" Type="http://schemas.openxmlformats.org/officeDocument/2006/relationships/hyperlink" Target="https://hal.science/search/index/?q=*&amp;authFullName_s=Aur&#233;lie Aubert" TargetMode="External"/><Relationship Id="rId34" Type="http://schemas.openxmlformats.org/officeDocument/2006/relationships/hyperlink" Target="https://shs.hal.science/halshs-01363801v1" TargetMode="External"/><Relationship Id="rId35" Type="http://schemas.openxmlformats.org/officeDocument/2006/relationships/hyperlink" Target="https://hal.science/hal-05474777v1" TargetMode="External"/><Relationship Id="rId36" Type="http://schemas.openxmlformats.org/officeDocument/2006/relationships/hyperlink" Target="https://hal.science/hal-05342476v1" TargetMode="External"/><Relationship Id="rId37" Type="http://schemas.openxmlformats.org/officeDocument/2006/relationships/hyperlink" Target="https://hal.science/search/index/?q=*&amp;authFullName_s=Ghislaine Chabert" TargetMode="External"/><Relationship Id="rId38" Type="http://schemas.openxmlformats.org/officeDocument/2006/relationships/hyperlink" Target="https://hal.science/hal-05342478v1" TargetMode="External"/><Relationship Id="rId39" Type="http://schemas.openxmlformats.org/officeDocument/2006/relationships/hyperlink" Target="https://hal.science/hal-05342477v1" TargetMode="External"/><Relationship Id="rId40" Type="http://schemas.openxmlformats.org/officeDocument/2006/relationships/hyperlink" Target="https://hal.science/hal-05342473v1" TargetMode="External"/><Relationship Id="rId41" Type="http://schemas.openxmlformats.org/officeDocument/2006/relationships/hyperlink" Target="https://hal.science/hal-04639575v1" TargetMode="External"/><Relationship Id="rId42" Type="http://schemas.openxmlformats.org/officeDocument/2006/relationships/hyperlink" Target="https://hal.science/hal-04837262v1" TargetMode="External"/><Relationship Id="rId43" Type="http://schemas.openxmlformats.org/officeDocument/2006/relationships/hyperlink" Target="https://hal.science/hal-04837171v1" TargetMode="External"/><Relationship Id="rId44" Type="http://schemas.openxmlformats.org/officeDocument/2006/relationships/hyperlink" Target="https://hal.science/search/index/?q=*&amp;authFullName_s=Lucien Perticoz" TargetMode="External"/><Relationship Id="rId45" Type="http://schemas.openxmlformats.org/officeDocument/2006/relationships/hyperlink" Target="https://hal.science/hal-04837221v1" TargetMode="External"/><Relationship Id="rId46" Type="http://schemas.openxmlformats.org/officeDocument/2006/relationships/hyperlink" Target="https://hal.science/hal-04639504v1" TargetMode="External"/><Relationship Id="rId47" Type="http://schemas.openxmlformats.org/officeDocument/2006/relationships/hyperlink" Target="https://hal.science/search/index/?q=*&amp;authFullName_s=Lucie Alexis" TargetMode="External"/><Relationship Id="rId48" Type="http://schemas.openxmlformats.org/officeDocument/2006/relationships/hyperlink" Target="https://hal.science/search/index/?q=*&amp;authFullName_s=Caroline Ange" TargetMode="External"/><Relationship Id="rId49" Type="http://schemas.openxmlformats.org/officeDocument/2006/relationships/hyperlink" Target="https://hal.science/hal-04837343v1" TargetMode="External"/><Relationship Id="rId50" Type="http://schemas.openxmlformats.org/officeDocument/2006/relationships/hyperlink" Target="https://hal.science/search/index/?q=*&amp;authFullName_s=Fanny Bougenies" TargetMode="External"/><Relationship Id="rId51" Type="http://schemas.openxmlformats.org/officeDocument/2006/relationships/hyperlink" Target="https://hal.science/search/index/?q=*&amp;authFullName_s=C&#233;line S&#233;gur" TargetMode="External"/><Relationship Id="rId52" Type="http://schemas.openxmlformats.org/officeDocument/2006/relationships/hyperlink" Target="https://hal.science/hal-04837153v1" TargetMode="External"/><Relationship Id="rId53" Type="http://schemas.openxmlformats.org/officeDocument/2006/relationships/hyperlink" Target="https://hal.science/hal-04387603v1" TargetMode="External"/><Relationship Id="rId54" Type="http://schemas.openxmlformats.org/officeDocument/2006/relationships/hyperlink" Target="https://hal.science/hal-04387212v1" TargetMode="External"/><Relationship Id="rId55" Type="http://schemas.openxmlformats.org/officeDocument/2006/relationships/hyperlink" Target="https://hal.science/hal-04639592v1" TargetMode="External"/><Relationship Id="rId56" Type="http://schemas.openxmlformats.org/officeDocument/2006/relationships/hyperlink" Target="https://hal.science/hal-04387256v1" TargetMode="External"/><Relationship Id="rId57" Type="http://schemas.openxmlformats.org/officeDocument/2006/relationships/hyperlink" Target="https://hal.science/hal-04387272v1" TargetMode="External"/><Relationship Id="rId58" Type="http://schemas.openxmlformats.org/officeDocument/2006/relationships/hyperlink" Target="https://hal.univ-lyon2.fr/hal-04211657v1" TargetMode="External"/><Relationship Id="rId59" Type="http://schemas.openxmlformats.org/officeDocument/2006/relationships/hyperlink" Target="https://hal.science/hal-04639585v1" TargetMode="External"/><Relationship Id="rId60" Type="http://schemas.openxmlformats.org/officeDocument/2006/relationships/hyperlink" Target="https://hal.science/search/index/?q=*&amp;authFullName_s=Pauline Escande-Gauqui&#233;" TargetMode="External"/><Relationship Id="rId61" Type="http://schemas.openxmlformats.org/officeDocument/2006/relationships/hyperlink" Target="https://hal.science/hal-04387262v1" TargetMode="External"/><Relationship Id="rId62" Type="http://schemas.openxmlformats.org/officeDocument/2006/relationships/hyperlink" Target="https://hal.univ-lyon2.fr/hal-04211655v1" TargetMode="External"/><Relationship Id="rId63" Type="http://schemas.openxmlformats.org/officeDocument/2006/relationships/hyperlink" Target="https://hal.univ-lyon2.fr/hal-04211662v1" TargetMode="External"/><Relationship Id="rId64" Type="http://schemas.openxmlformats.org/officeDocument/2006/relationships/hyperlink" Target="https://hal.science/hal-04387388v1" TargetMode="External"/><Relationship Id="rId65" Type="http://schemas.openxmlformats.org/officeDocument/2006/relationships/hyperlink" Target="https://hal.science/hal-04387293v1" TargetMode="External"/><Relationship Id="rId66" Type="http://schemas.openxmlformats.org/officeDocument/2006/relationships/hyperlink" Target="https://hal.science/hal-01803178v1" TargetMode="External"/><Relationship Id="rId67" Type="http://schemas.openxmlformats.org/officeDocument/2006/relationships/hyperlink" Target="https://hal.science/search/index/?q=*&amp;authFullName_s=Dominique Cartellier" TargetMode="External"/><Relationship Id="rId68" Type="http://schemas.openxmlformats.org/officeDocument/2006/relationships/hyperlink" Target="https://hal.science/hal-01803345v1" TargetMode="External"/><Relationship Id="rId69" Type="http://schemas.openxmlformats.org/officeDocument/2006/relationships/hyperlink" Target="https://hal.science/hal-01803020v1" TargetMode="External"/><Relationship Id="rId70" Type="http://schemas.openxmlformats.org/officeDocument/2006/relationships/hyperlink" Target="https://hal.science/hal-01803173v1" TargetMode="External"/><Relationship Id="rId71" Type="http://schemas.openxmlformats.org/officeDocument/2006/relationships/hyperlink" Target="https://hal.science/hal-04387325v1" TargetMode="External"/><Relationship Id="rId72" Type="http://schemas.openxmlformats.org/officeDocument/2006/relationships/hyperlink" Target="https://hal.univ-grenoble-alpes.fr/hal-01290750v1" TargetMode="External"/><Relationship Id="rId73" Type="http://schemas.openxmlformats.org/officeDocument/2006/relationships/hyperlink" Target="https://hal.science/hal-04837352v1" TargetMode="External"/><Relationship Id="rId74" Type="http://schemas.openxmlformats.org/officeDocument/2006/relationships/hyperlink" Target="https://hal.science/hal-04387348v1" TargetMode="External"/><Relationship Id="rId75" Type="http://schemas.openxmlformats.org/officeDocument/2006/relationships/hyperlink" Target="https://hal.science/search/index/?q=*&amp;authFullName_s=Mathieu Barthelemy" TargetMode="External"/><Relationship Id="rId76" Type="http://schemas.openxmlformats.org/officeDocument/2006/relationships/hyperlink" Target="https://hal.science/search/index/?q=*&amp;authFullName_s=Lydie Bonal" TargetMode="External"/><Relationship Id="rId77" Type="http://schemas.openxmlformats.org/officeDocument/2006/relationships/hyperlink" Target="https://hal.science/search/index/?q=*&amp;authFullName_s=Jean-St&#233;phane Carnel" TargetMode="External"/><Relationship Id="rId78" Type="http://schemas.openxmlformats.org/officeDocument/2006/relationships/hyperlink" Target="https://hal.univ-grenoble-alpes.fr/hal-01290767v1" TargetMode="External"/><Relationship Id="rId79" Type="http://schemas.openxmlformats.org/officeDocument/2006/relationships/hyperlink" Target="https://hal.science/search/index/?q=*&amp;authFullName_s=Mathieu Barth&#233;lemy" TargetMode="External"/><Relationship Id="rId80" Type="http://schemas.openxmlformats.org/officeDocument/2006/relationships/hyperlink" Target="https://hal.univ-grenoble-alpes.fr/hal-01151332v1" TargetMode="External"/><Relationship Id="rId81" Type="http://schemas.openxmlformats.org/officeDocument/2006/relationships/hyperlink" Target="https://hal.science/search/index/?q=*&amp;authFullName_s=Isabelle Pailliart" TargetMode="External"/><Relationship Id="rId82" Type="http://schemas.openxmlformats.org/officeDocument/2006/relationships/hyperlink" Target="https://hal.science/hal-04387621v1" TargetMode="External"/><Relationship Id="rId83" Type="http://schemas.openxmlformats.org/officeDocument/2006/relationships/hyperlink" Target="https://hal.univ-grenoble-alpes.fr/hal-01151860v1" TargetMode="External"/><Relationship Id="rId84" Type="http://schemas.openxmlformats.org/officeDocument/2006/relationships/hyperlink" Target="https://hal.science/search/index/?q=*&amp;authFullName_s=Christophe Voisin" TargetMode="External"/><Relationship Id="rId85" Type="http://schemas.openxmlformats.org/officeDocument/2006/relationships/hyperlink" Target="https://hal.science/search/index/?q=*&amp;authFullName_s=Isabelle Ruin" TargetMode="External"/><Relationship Id="rId86" Type="http://schemas.openxmlformats.org/officeDocument/2006/relationships/hyperlink" Target="https://hal.science/search/index/?q=*&amp;authFullName_s=Sandrine Anquetin" TargetMode="External"/><Relationship Id="rId87" Type="http://schemas.openxmlformats.org/officeDocument/2006/relationships/hyperlink" Target="https://hal.science/hal-04387366v1" TargetMode="External"/><Relationship Id="rId88" Type="http://schemas.openxmlformats.org/officeDocument/2006/relationships/hyperlink" Target="https://hal.science/hal-04387653v1" TargetMode="External"/><Relationship Id="rId89" Type="http://schemas.openxmlformats.org/officeDocument/2006/relationships/hyperlink" Target="https://hal.science/hal-04639654v1" TargetMode="External"/><Relationship Id="rId90" Type="http://schemas.openxmlformats.org/officeDocument/2006/relationships/hyperlink" Target="https://hal.univ-grenoble-alpes.fr/hal-01152815v1" TargetMode="External"/><Relationship Id="rId91" Type="http://schemas.openxmlformats.org/officeDocument/2006/relationships/hyperlink" Target="https://hal.univ-grenoble-alpes.fr/hal-01191702v1" TargetMode="External"/><Relationship Id="rId92" Type="http://schemas.openxmlformats.org/officeDocument/2006/relationships/hyperlink" Target="https://hal.univ-grenoble-alpes.fr/hal-01196390v1" TargetMode="External"/><Relationship Id="rId93" Type="http://schemas.openxmlformats.org/officeDocument/2006/relationships/hyperlink" Target="https://hal.univ-grenoble-alpes.fr/hal-01196387v1" TargetMode="External"/><Relationship Id="rId94" Type="http://schemas.openxmlformats.org/officeDocument/2006/relationships/hyperlink" Target="https://hal.science/hal-04387375v1" TargetMode="External"/><Relationship Id="rId95" Type="http://schemas.openxmlformats.org/officeDocument/2006/relationships/hyperlink" Target="https://hal.science/hal-05342374v1" TargetMode="External"/><Relationship Id="rId96" Type="http://schemas.openxmlformats.org/officeDocument/2006/relationships/hyperlink" Target="https://dx.doi.org/10.17184/eac.9782813005298" TargetMode="External"/><Relationship Id="rId97" Type="http://schemas.openxmlformats.org/officeDocument/2006/relationships/hyperlink" Target="https://hal.univ-grenoble-alpes.fr/hal-00978723v1" TargetMode="External"/><Relationship Id="rId98" Type="http://schemas.openxmlformats.org/officeDocument/2006/relationships/hyperlink" Target="https://hal.science/hal-05342373v1" TargetMode="External"/><Relationship Id="rId99" Type="http://schemas.openxmlformats.org/officeDocument/2006/relationships/hyperlink" Target="https://dx.doi.org/10.17184/eac.9191" TargetMode="External"/><Relationship Id="rId100" Type="http://schemas.openxmlformats.org/officeDocument/2006/relationships/hyperlink" Target="https://hal.science/hal-05342368v1" TargetMode="External"/><Relationship Id="rId101" Type="http://schemas.openxmlformats.org/officeDocument/2006/relationships/hyperlink" Target="https://dx.doi.org/10.17184/eac.8954" TargetMode="External"/><Relationship Id="rId102" Type="http://schemas.openxmlformats.org/officeDocument/2006/relationships/hyperlink" Target="https://hal.science/hal-01957195v1" TargetMode="External"/><Relationship Id="rId103" Type="http://schemas.openxmlformats.org/officeDocument/2006/relationships/hyperlink" Target="https://hal.science/hal-01960683v1" TargetMode="External"/><Relationship Id="rId104" Type="http://schemas.openxmlformats.org/officeDocument/2006/relationships/hyperlink" Target="https://hal.science/hal-01803010v1" TargetMode="External"/><Relationship Id="rId105" Type="http://schemas.openxmlformats.org/officeDocument/2006/relationships/hyperlink" Target="https://hal.univ-grenoble-alpes.fr/hal-01196741v1" TargetMode="External"/><Relationship Id="rId106" Type="http://schemas.openxmlformats.org/officeDocument/2006/relationships/hyperlink" Target="https://hal.science/hal-04387093v1" TargetMode="External"/><Relationship Id="rId107" Type="http://schemas.openxmlformats.org/officeDocument/2006/relationships/hyperlink" Target="https://hal.science/search/index/?q=*&amp;authFullName_s=Frank Boddin" TargetMode="External"/><Relationship Id="rId108" Type="http://schemas.openxmlformats.org/officeDocument/2006/relationships/hyperlink" Target="https://hal.science/search/index/?q=*&amp;authFullName_s=Todd Graham" TargetMode="External"/><Relationship Id="rId109" Type="http://schemas.openxmlformats.org/officeDocument/2006/relationships/hyperlink" Target="https://hal.science/search/index/?q=*&amp;authFullName_s=Zoetanya Sujon" TargetMode="External"/><Relationship Id="rId110" Type="http://schemas.openxmlformats.org/officeDocument/2006/relationships/hyperlink" Target="https://hal.science/hal-05342479v1" TargetMode="External"/><Relationship Id="rId111" Type="http://schemas.openxmlformats.org/officeDocument/2006/relationships/hyperlink" Target="https://hal.science/hal-04837319v1" TargetMode="External"/><Relationship Id="rId112" Type="http://schemas.openxmlformats.org/officeDocument/2006/relationships/hyperlink" Target="https://hal.science/hal-04837285v1" TargetMode="External"/><Relationship Id="rId113" Type="http://schemas.openxmlformats.org/officeDocument/2006/relationships/hyperlink" Target="https://hal.science/hal-04837333v1" TargetMode="External"/><Relationship Id="rId114" Type="http://schemas.openxmlformats.org/officeDocument/2006/relationships/hyperlink" Target="https://hal.science/hal-04577861v1" TargetMode="External"/><Relationship Id="rId115" Type="http://schemas.openxmlformats.org/officeDocument/2006/relationships/hyperlink" Target="https://hal.science/search/index/?q=*&amp;authFullName_s=Sidonie Naulin" TargetMode="External"/><Relationship Id="rId116" Type="http://schemas.openxmlformats.org/officeDocument/2006/relationships/hyperlink" Target="https://hal.univ-grenoble-alpes.fr/hal-01290731v1" TargetMode="External"/><Relationship Id="rId117" Type="http://schemas.openxmlformats.org/officeDocument/2006/relationships/hyperlink" Target="https://hal.science/search/index/?q=*&amp;authFullName_s=Bernard Mi&#232;ge" TargetMode="External"/><Relationship Id="rId118" Type="http://schemas.openxmlformats.org/officeDocument/2006/relationships/hyperlink" Target="https://hal.science/hal-04639638v1" TargetMode="External"/><Relationship Id="rId119" Type="http://schemas.openxmlformats.org/officeDocument/2006/relationships/hyperlink" Target="https://hal.science/hal-04639648v1" TargetMode="External"/><Relationship Id="rId120" Type="http://schemas.openxmlformats.org/officeDocument/2006/relationships/hyperlink" Target="https://hal.science/hal-04387930v1" TargetMode="External"/><Relationship Id="rId121" Type="http://schemas.openxmlformats.org/officeDocument/2006/relationships/hyperlink" Target="https://hal.science/hal-04211666v1" TargetMode="External"/><Relationship Id="rId122" Type="http://schemas.openxmlformats.org/officeDocument/2006/relationships/hyperlink" Target="https://hal.univ-grenoble-alpes.fr/hal-01152899v1" TargetMode="External"/><Relationship Id="rId123" Type="http://schemas.openxmlformats.org/officeDocument/2006/relationships/hyperlink" Target="https://hal.univ-grenoble-alpes.fr/hal-01152896v1" TargetMode="External"/><Relationship Id="rId124" Type="http://schemas.openxmlformats.org/officeDocument/2006/relationships/hyperlink" Target="https://hal.science/tel-04387588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science/hal-05342468v1" TargetMode="External"/><Relationship Id="rId127" Type="http://schemas.openxmlformats.org/officeDocument/2006/relationships/hyperlink" Target="https://hal.science/hal-04837128v1" TargetMode="External"/><Relationship Id="rId128" Type="http://schemas.openxmlformats.org/officeDocument/2006/relationships/hyperlink" Target="https://hal.science/hal-01982332v1" TargetMode="External"/><Relationship Id="rId129" Type="http://schemas.openxmlformats.org/officeDocument/2006/relationships/hyperlink" Target="https://dx.doi.org/10.4000/ticetsociete.3028" TargetMode="External"/><Relationship Id="rId130" Type="http://schemas.openxmlformats.org/officeDocument/2006/relationships/hyperlink" Target="https://hal.science/hal-04635676v1" TargetMode="External"/><Relationship Id="rId131" Type="http://schemas.openxmlformats.org/officeDocument/2006/relationships/hyperlink" Target="https://hal.science/search/index/?q=*&amp;authFullName_s=Marc Bertier" TargetMode="External"/><Relationship Id="rId132" Type="http://schemas.openxmlformats.org/officeDocument/2006/relationships/hyperlink" Target="https://hal.science/search/index/?q=*&amp;authFullName_s=Viviane Clavier" TargetMode="External"/><Relationship Id="rId133" Type="http://schemas.openxmlformats.org/officeDocument/2006/relationships/hyperlink" Target="https://hal.science/search/index/?q=*&amp;authFullName_s=&#201;milie Flon" TargetMode="External"/><Relationship Id="rId134" Type="http://schemas.openxmlformats.org/officeDocument/2006/relationships/hyperlink" Target="https://hal.science/search/index/?q=*&amp;authFullName_s=Maria Holubowicz" TargetMode="External"/><Relationship Id="rId135" Type="http://schemas.openxmlformats.org/officeDocument/2006/relationships/hyperlink" Target="https://hal.science/hal-0438713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Schmitt</dc:title>
  <dc:description>CV</dc:description>
  <dc:subject/>
  <cp:keywords/>
  <cp:category/>
  <cp:lastModifiedBy/>
  <dcterms:created xsi:type="dcterms:W3CDTF">2026-03-22T01:16:53+01:00</dcterms:created>
  <dcterms:modified xsi:type="dcterms:W3CDTF">2026-03-22T01:16:53+01:00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