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Lauro Ferreira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PSO for the Sizing of a 12-Pulse Diode Rectifier: A Comparative Analysis at Room and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Baazizi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Luiza Haas Bezerra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⟨10.34746/epe2025-0206⟩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Superconducting DC Railway Traction Substations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Baazizi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Réalisation, Caractérisation et Modélisation d'une Bobine Supraconductrice à Haute Température Critique de type Double Racetrack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Baazizi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Tianyong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variations des caractéristiques I-V des diodes de puissance à températures cryogéniques : Influence du boîtier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Baazizi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technico-économique de l'adoption des câbles supraconducteurs entre la sous-station de traction et la caténaire dans le transport ferroviaire une première approche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Baazizi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 Chercheurs en Génie électrique (JCGE24)</w:t>
            </w:r>
            <w:r>
              <w:rPr/>
              <w:t xml:space="preserve">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publique des caractéristiques des diodes de puissance à température cryogénique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Baazizi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Luiza Haas Bezerra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jeunes chercheurs en génie électrique</w:t>
            </w:r>
            <w:r>
              <w:rPr/>
              <w:t xml:space="preserve">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l'alimentation d'un dispositif supraconducteur à courant continu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Baazizi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Beljio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Three-Phase Diode Rectifier Operating at Cryogenic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Baazizi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34, pp.1 - 5.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⟨10.1109/tasc.2024.3365427⟩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Power Diodes at Cryogenic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Baazizi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Momentom international congress energy at the crossroads : Accelerating innovation in the age of disruption</w:t>
            </w:r>
            <w:r>
              <w:rPr/>
              <w:t xml:space="preserve">, Mar 2023, Gif-sur-Yvette,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 cryogenic power supply for superconducting DC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Baazizi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Beljio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MT-28 International Conference on Magnet Technology</w:t>
            </w:r>
            <w:r>
              <w:rPr/>
              <w:t xml:space="preserve">, Sep 2023, Aix-en-Provence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Hands-on Techno Economic Assessment: HTS Busbar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Abrell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Wolfgang Reiser</w:t>
              </w:r>
            </w:hyperlink>
          </w:p>
          <w:p>
            <w:pPr/>
            <w:r>
              <w:rPr/>
              <w:t xml:space="preserve">École thématique. 2nd Training School of the Hi-SCALE COST Action 19108, Fethiye, Turkey.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Techno-Economic Assessments of HTS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Abrell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Wolfgang Reiser</w:t>
              </w:r>
            </w:hyperlink>
          </w:p>
          <w:p>
            <w:pPr/>
            <w:r>
              <w:rPr/>
              <w:t xml:space="preserve">École thématique. 2nd Training School of the Hi-SCALE COST Action 19108, Fethiye, Turkey.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hal-04543748v1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5100940v1" TargetMode="External"/><Relationship Id="rId8" Type="http://schemas.openxmlformats.org/officeDocument/2006/relationships/hyperlink" Target="https://hal.science/search/index/?q=*&amp;authFullName_s=Yasmine Baazizi" TargetMode="External"/><Relationship Id="rId9" Type="http://schemas.openxmlformats.org/officeDocument/2006/relationships/hyperlink" Target="https://hal.science/search/index/?q=*&amp;authFullName_s=Ana Luiza Haas Bezerra" TargetMode="External"/><Relationship Id="rId10" Type="http://schemas.openxmlformats.org/officeDocument/2006/relationships/hyperlink" Target="https://hal.science/search/index/?q=*&amp;authFullName_s=Lauro Ferreira" TargetMode="External"/><Relationship Id="rId11" Type="http://schemas.openxmlformats.org/officeDocument/2006/relationships/hyperlink" Target="https://hal.science/search/index/?q=*&amp;authFullName_s=Simon Meunier" TargetMode="External"/><Relationship Id="rId12" Type="http://schemas.openxmlformats.org/officeDocument/2006/relationships/hyperlink" Target="https://hal.science/search/index/?q=*&amp;authFullName_s=Tanguy Phulpin" TargetMode="External"/><Relationship Id="rId13" Type="http://schemas.openxmlformats.org/officeDocument/2006/relationships/hyperlink" Target="https://dx.doi.org/10.34746/epe2025-0206" TargetMode="External"/><Relationship Id="rId14" Type="http://schemas.openxmlformats.org/officeDocument/2006/relationships/hyperlink" Target="https://hal.science/hal-05061159v1" TargetMode="External"/><Relationship Id="rId15" Type="http://schemas.openxmlformats.org/officeDocument/2006/relationships/hyperlink" Target="https://hal.science/search/index/?q=*&amp;authFullName_s=Lo&#239;c Qu&#233;val" TargetMode="External"/><Relationship Id="rId16" Type="http://schemas.openxmlformats.org/officeDocument/2006/relationships/hyperlink" Target="https://hal.science/hal-05290228v1" TargetMode="External"/><Relationship Id="rId17" Type="http://schemas.openxmlformats.org/officeDocument/2006/relationships/hyperlink" Target="https://hal.science/search/index/?q=*&amp;authFullName_s=Tianyong Gong" TargetMode="External"/><Relationship Id="rId18" Type="http://schemas.openxmlformats.org/officeDocument/2006/relationships/hyperlink" Target="https://hal.science/hal-05302539v1" TargetMode="External"/><Relationship Id="rId19" Type="http://schemas.openxmlformats.org/officeDocument/2006/relationships/hyperlink" Target="https://hal.science/hal-05290237v1" TargetMode="External"/><Relationship Id="rId20" Type="http://schemas.openxmlformats.org/officeDocument/2006/relationships/hyperlink" Target="https://hal.science/hal-04620665v1" TargetMode="External"/><Relationship Id="rId21" Type="http://schemas.openxmlformats.org/officeDocument/2006/relationships/hyperlink" Target="https://hal.science/hal-04164273v1" TargetMode="External"/><Relationship Id="rId22" Type="http://schemas.openxmlformats.org/officeDocument/2006/relationships/hyperlink" Target="https://hal.science/search/index/?q=*&amp;authFullName_s=Richard Beljio" TargetMode="External"/><Relationship Id="rId23" Type="http://schemas.openxmlformats.org/officeDocument/2006/relationships/hyperlink" Target="https://hal.science/hal-04920876v1" TargetMode="External"/><Relationship Id="rId24" Type="http://schemas.openxmlformats.org/officeDocument/2006/relationships/hyperlink" Target="https://dx.doi.org/10.1109/tasc.2024.3365427" TargetMode="External"/><Relationship Id="rId25" Type="http://schemas.openxmlformats.org/officeDocument/2006/relationships/hyperlink" Target="https://hal.science/hal-04055798v1" TargetMode="External"/><Relationship Id="rId26" Type="http://schemas.openxmlformats.org/officeDocument/2006/relationships/hyperlink" Target="https://hal.science/hal-04210294v1" TargetMode="External"/><Relationship Id="rId27" Type="http://schemas.openxmlformats.org/officeDocument/2006/relationships/hyperlink" Target="https://hal.science/hal-04543764v1" TargetMode="External"/><Relationship Id="rId28" Type="http://schemas.openxmlformats.org/officeDocument/2006/relationships/hyperlink" Target="https://hal.science/search/index/?q=*&amp;authFullName_s=Peter Abrell" TargetMode="External"/><Relationship Id="rId29" Type="http://schemas.openxmlformats.org/officeDocument/2006/relationships/hyperlink" Target="https://hal.science/search/index/?q=*&amp;authFullName_s=Wolfgang Reiser" TargetMode="External"/><Relationship Id="rId30" Type="http://schemas.openxmlformats.org/officeDocument/2006/relationships/hyperlink" Target="https://hal.science/hal-0454374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Lauro Ferreira</dc:title>
  <dc:description>CV</dc:description>
  <dc:subject/>
  <cp:keywords/>
  <cp:category/>
  <cp:lastModifiedBy/>
  <dcterms:created xsi:type="dcterms:W3CDTF">2026-04-06T23:41:15+02:00</dcterms:created>
  <dcterms:modified xsi:type="dcterms:W3CDTF">2026-04-06T23:41:15+02:00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