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Bolka-Tabary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l'information et de la communication, laboratoire Geriico.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émission de médiation scientifique à l'échelle d'une université : logiques d’acteurs et enjeux de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Adrianzen Lapouble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Médiation scientifique et usages sociaux des savoirs : dispositifs et acteurs, 25 A (1), pp.52-65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de l’hologramme dans la médiation des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2023, N° 215-216 (1), pp.181-200.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⟨10.3917/comla1.215.0181⟩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dimension visuelle des pratiques numériques. Les enjeux d'une approche ethno-sémiotique.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2022, 45, pp.125-138.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⟨10.4000/socio-anthropologie.11317⟩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et documenter le live sur les plateformes : les pratiques des fans du groupe Indochine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2022, 35, pp.39-59.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⟨10.4000/communiquer.10176⟩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itérative d’un thésaurus pour indexer le cinéma documentaire à partir des procédés filmiques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Bouchra Atbane-El Haoudi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2021, 2, pp.122-150.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⟨10.3917/i2d.212.0122⟩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visibilité de l’histoire coloniale sur YouTube et jeu des commentaires, entre représentations, émotions et revendications. L’exemple de la série “Roots” mise en extraits sur Youtube.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Aminata Kane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 “unboxing d’un smartphone” : Le genre comme marqueur énonciatif de la légitimité des Youtubers “influenceurs”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le jeu numérique Minecraft.edu dans un dispositif interdisciplinaire en collège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2018,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⟨10.4000/sdj.1057⟩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à la télévision: De la science à la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2012, 172, pp.53-68.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⟨10.4074/s0336150012002049⟩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immersive du web documentaire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2011, 22/23, pp.118-132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adolescente vs culture informationnelle. L'adolescent acteur de la circulation de l'information sur internet.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2009, pp 85-97.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⟨10.3166/lcn.5.3.85-97⟩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adolescentes et pratiques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InterCDI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contenus télévisuels au cœur des pratiques médiatiques.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2007, n°24-25, pp 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d'images à la télévision.Dynamiques répétitives et formes de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2006, 149 (1), pp 15-27.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⟨10.3406/colan.2006.4611⟩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médiations des dispositifs holographiques innovants : interroger les liens entre sciences, arts et société. Le cas de la borne holographique du projet e-thesaurus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d’art et numérique : Collaborations, limites, apports mutuels à la connaissance et à la médiation</w:t>
            </w:r>
            <w:r>
              <w:rPr/>
              <w:t xml:space="preserve">, Marc Gil; Pierre Hallot, May 2023, Lille,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⟨10.4000/133xl⟩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scientifique comme objet, pratiques et enjeux de recherche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Marianne Duquenne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BioEcoAgro</w:t>
            </w:r>
            <w:r>
              <w:rPr/>
              <w:t xml:space="preserve">, Dec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L’émission « La grande enquête ! » : faire science-société autour d’un projet de médiation scientifique.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Adrianzen Lapouble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recherches en communication et médiation scientifiques : Transmettre, hybrider, partager, débattre</w:t>
            </w:r>
            <w:r>
              <w:rPr/>
              <w:t xml:space="preserve">, Marie-Christine Bordeaux et Mikaël Chambru, Observatoire Science-Société de l’université de Grenoble Alpes,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labélisation SAPS pour dynamiser le réseau d’acteurs universitaires de la médiation scientifique de l’Université de Lille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Adrianzen Lapouble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2024, Médiation et nouveaux usages sociaux et éducatifs de l’information</w:t>
            </w:r>
            <w:r>
              <w:rPr/>
              <w:t xml:space="preserve">, EFTS, ENSFEA, Université Toulouse Jean Jaures,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chapitre « Du partage des émotions comme mode de (dé)légitimation de la passion : une exploration des pratiques numériques des fans du groupe Indochine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 Ce que les émotions font à la culture et réciproquement »</w:t>
            </w:r>
            <w:r>
              <w:rPr/>
              <w:t xml:space="preserve">, May 2024, Paris (Centre National du Livre),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dispositifs numériques patrimoniaux : pistes de réflexion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numériques au service du patrimoine : Recherche et applications</w:t>
            </w:r>
            <w:r>
              <w:rPr/>
              <w:t xml:space="preserve">, SFR Numérique &amp; Patrimoine, Nov 2024, Amiens, Musée de Picardie,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médiations des dispositifs holographiques innovants : interroger les liens entre science, art et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Œuvres d’art et numérique : Collaborations, limites, apports mutuels à la connaissance et à la médiation »</w:t>
            </w:r>
            <w:r>
              <w:rPr/>
              <w:t xml:space="preserve">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controverses à la domestication : sur les enjeux du port du masque dans la littérature en sciences sociales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Berthoud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 Le masque sanitaire à l'époque du Covid-19. Regards croisés en sciences humaines et sociales »</w:t>
            </w:r>
            <w:r>
              <w:rPr/>
              <w:t xml:space="preserve">, Nov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partage des émotions comme mode de légitimation de la passion : une exploration des pratiques numériques des fans du groupe Indochine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Culture &amp; émotions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place et le rôle des images audiovisuelles dans les pratiques numériques des fans. Ce qu’une approche ethno-sémiotique apporte au travail sur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CANEVAS [Consortium Huma-Num pour l’ANnotation, l’analyse Et l’archive de la Vidéo appliquées aux Activités Scientifiques]</w:t>
            </w:r>
            <w:r>
              <w:rPr/>
              <w:t xml:space="preserve">, Dec 2022,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médiatiques des technologies numériques : une approche par le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Masterclass « Féminisation de la filière du Numérique. Comment mieux orienter, accompagner et inclure les femmes ? »</w:t>
            </w:r>
            <w:r>
              <w:rPr/>
              <w:t xml:space="preserve">, CORIF, May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collégiennes à l'informatique : une voie pour l'émancipation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Juvénilisation des politiques publiques</w:t>
            </w:r>
            <w:r>
              <w:rPr/>
              <w:t xml:space="preserve">, Université de Lille,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d’observation de troisième : “Wi Code, Wi Build”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 L’informatique,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mixité dans l'orientation vers les métiers du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CIA2 (Connaissances et Informations en Action) « De la perception du risque à l'action en contexte numérique »</w:t>
            </w:r>
            <w:r>
              <w:rPr/>
              <w:t xml:space="preserve">, ESPE d'Aquitaine,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matérialité des productions visuelles sur les réseaux socionumériques : le cas d’une communauté de fans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Matérialité(s) et formes sociales : objets, machines, mémoires</w:t>
            </w:r>
            <w:r>
              <w:rPr/>
              <w:t xml:space="preserve">, Université de Rennes 2,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vs. Computer Learning : Social Representations of Information and Communication Technologies (ICT) among Middle School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Literacy (ECIL) 2018</w:t>
            </w:r>
            <w:r>
              <w:rPr/>
              <w:t xml:space="preserve">, Sep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numérique : quelles évolutions ou persistances des stéréotypes de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Nouveaux Imaginaires du Féminin</w:t>
            </w:r>
            <w:r>
              <w:rPr/>
              <w:t xml:space="preserve">, Sep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Youtube, un espace d’expression techno-genré ? Médiatisation des compétences et énonciation de la légitimité à travers des vidéos de tests et déballages de smartphones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Youtubeurs, Youtubeuses : Figures, formats, savoirs, pouvoirs</w:t>
            </w:r>
            <w:r>
              <w:rPr/>
              <w:t xml:space="preserve">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métiers du numérique, une équation impossible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 Pay Day</w:t>
            </w:r>
            <w:r>
              <w:rPr/>
              <w:t xml:space="preserve">, Association BPW France, Mar 2017, Marcq-en-Baroeul,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Representations of Computer Science and IT-related Professions : A Cross-Cultural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Heidi Gautschi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Fatma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l’égalité de genre dans l’enseignement supérieur et la recherche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médiatiques et impacts des stéréotypes de genre sur l’orientation scolaire: l’exemple de la filière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sciences de l'information et de la communication : rencontre avec les chercheurs de Lille 3</w:t>
            </w:r>
            <w:r>
              <w:rPr/>
              <w:t xml:space="preserve">, Réseau Canopé,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documentaire et interfaces tactiles : statut des images et enjeux des interactions en contextes socio-éducatifs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Interactions Multimodales Par ECran</w:t>
            </w:r>
            <w:r>
              <w:rPr/>
              <w:t xml:space="preserve">, Laboratoire ICAR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stéréotypes de genre dans l’accès des filles aux formations en STIC : étude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Séminaire M@rsouin « Mesures et usages des TIC »</w:t>
            </w:r>
            <w:r>
              <w:rPr/>
              <w:t xml:space="preserve">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débat : « Comment (re)jouer le documentaire avec Internet ?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du Grand Reportage d’Actualité et du Documentaire de Société (FIGRA)</w:t>
            </w:r>
            <w:r>
              <w:rPr/>
              <w:t xml:space="preserve">, Mar 2015, Le Touquet (Palais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Webdocumentaire et porosité des frontières socio-culturelles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sur les frontières numériques</w:t>
            </w:r>
            <w:r>
              <w:rPr/>
              <w:t xml:space="preserve">, Laboratoire Paragraphe EA 349 (Université Paris 8 et Université de Cergy-Pontoise), Laboratoire Arts des Images &amp; Art Contemporain EA 4010 (Université Paris 8) et l'Ecole Supérieure d'Ingénierie en Sciences Appliquées (Fès, Maroc), Nov 2014,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usages. L’exemple de la co-conception du webdocumentaire « Horizons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Digital Stories : Images interactives &amp; Interactions collectives</w:t>
            </w:r>
            <w:r>
              <w:rPr/>
              <w:t xml:space="preserve">, Jun 2014, Lille (MESHS),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visuelle du web documentaire : approche sémio-pragmatique des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sur le document électronique (CiDE 16)</w:t>
            </w:r>
            <w:r>
              <w:rPr/>
              <w:t xml:space="preserve">, Nov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à la télévision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GRETS « Discours sur le changement climatique et jeunesse: formes et enjeux de la médiation »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de télévision sur le changement climatique : Images et discours de vulgarisation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séminaire thématique GIEC « Quel Climat à l’école ? Les « jeunes » face aux changements climatiques »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étoiles ou le nouvel ordre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Perrine Cheval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Debaecker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Muhammad Ijaz Mairaj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international sur le document électronique (CiDE 13) - Document numérique entre permanence et mutations</w:t>
            </w:r>
            <w:r>
              <w:rPr/>
              <w:t xml:space="preserve">, Dec 2010, Paris, France. pp.227-236,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⟨10.13140/2.1.3383.9047⟩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circulation des flux aux discours sur la télévision : La mémoire télévisuelle reconfigurée par les usages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bilatéral franco-tunisien des sciences de l’information et de la communication - Les médias et les mémoires de demain</w:t>
            </w:r>
            <w:r>
              <w:rPr/>
              <w:t xml:space="preserve">, Université du Sud Toulon Var, Dec 2010,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approach of media metamorphoses: towards a visual homogenization of the Internet?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and Reality " : " Metamorphosis of the media space</w:t>
            </w:r>
            <w:r>
              <w:rPr/>
              <w:t xml:space="preserve">, May 2009, Barcelone, Spain. pp 339-347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amateurs mimétiques de classement et d'indexation des images de la &amp;quot; culture fan &amp;quot; dans le Web 2.0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Document numérique et société</w:t>
            </w:r>
            <w:r>
              <w:rPr/>
              <w:t xml:space="preserve">, Nov 2008, Paris, France. pp.357-372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au prisme de l'Internet : Transferts et réappropriations d'images par les internautes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EUTIC 2007 " Enjeux et usages des TIC " Médias et diffusion de l'information: vers une société ouverte</w:t>
            </w:r>
            <w:r>
              <w:rPr/>
              <w:t xml:space="preserve">, Nov 2007, Athènes, Grèce. pp.108-116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pluri-médiatiques des images du corps télévisuel : Le cas de l'émission Star Academy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corps communicant"</w:t>
            </w:r>
            <w:r>
              <w:rPr/>
              <w:t xml:space="preserve">, Jun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sémiotique et effets de lecture des transferts d'images télévisuelles : Étude du corpus pluri-médiatique des images de l'émission StarAcademy4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Indice Index Indexation</w:t>
            </w:r>
            <w:r>
              <w:rPr/>
              <w:t xml:space="preserve">, Nov 2005, Villeneuve d'Ascq, France.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: une affaire d'hommes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Zoé Maltet</w:t>
              </w:r>
            </w:hyperlink>
          </w:p>
          <w:p>
            <w:pPr/>
            <w:r>
              <w:rPr/>
              <w:t xml:space="preserve">Presses Universitaires du Septentrion. , 2023, Information - Communication, 2757439146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partage des émotions comme mode de (dé)légitimation de la passion : une exploration des pratiques numériques des fans du groupe Indochine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Presses de Sciences Po; Département des études, de la prospective, des statistiques et de la documentation du ministère de la Culture; Christine Detrez, Kevin Diter et Sylvie Octobre. </w:t>
            </w:r>
            <w:r>
              <w:rPr>
                <w:i w:val="1"/>
                <w:iCs w:val="1"/>
              </w:rPr>
              <w:t xml:space="preserve">Culture &amp; émotions. La dimension affective des goûts.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visibilité du patrimoine cinématographique par les algorithmes. Une expérimentation de recommandation de contenu à contenu appliquée au catalogue de la plateforme Tënk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Ève Givois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/>
              <w:t xml:space="preserve">Guèvremont, Véronique; Brin, Colette. </w:t>
            </w:r>
            <w:r>
              <w:rPr>
                <w:i w:val="1"/>
                <w:iCs w:val="1"/>
              </w:rPr>
              <w:t xml:space="preserve">Intelligence artificielle, culture et médias</w:t>
            </w:r>
            <w:r>
              <w:rPr/>
              <w:t xml:space="preserve">, Presses de l’Université Laval, pp.213-241, 2024, 978-2-7637-5877-0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du jeu vidéo par les enseignants : les apports pédagogiques de l’usage de Minecraft.edu au collège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Presses Universitaires de Liège (PULG). </w:t>
            </w:r>
            <w:r>
              <w:rPr>
                <w:i w:val="1"/>
                <w:iCs w:val="1"/>
              </w:rPr>
              <w:t xml:space="preserve">Penser (avec) la culture vidéoludique</w:t>
            </w:r>
            <w:r>
              <w:rPr/>
              <w:t xml:space="preserve">, N°4, Presses Universitaires de Liège, A paraître, collection Jeu/Play/Spiel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culture numérique adolescente au prisme des représentations et des rapports sociaux de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Serres, A., Liquète, V., Delamotte, E. (dirs.). </w:t>
            </w:r>
            <w:r>
              <w:rPr>
                <w:i w:val="1"/>
                <w:iCs w:val="1"/>
              </w:rPr>
              <w:t xml:space="preserve">Des cultures aux pratiques informationnelles.</w:t>
            </w:r>
            <w:r>
              <w:rPr/>
              <w:t xml:space="preserve">, Presses universitaire de la Méditerranée, p. 109-139., 2021, ISBN 978-2-36781-447-6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sociaux dans la politique d’inclusion numérique : une réécriture des missions et des rôles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Asmaa 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</w:p>
          <w:p>
            <w:pPr/>
            <w:r>
              <w:rPr/>
              <w:t xml:space="preserve">Cécile Tardy; Marta Severo. </w:t>
            </w:r>
            <w:r>
              <w:rPr>
                <w:i w:val="1"/>
                <w:iCs w:val="1"/>
              </w:rPr>
              <w:t xml:space="preserve">Dispositifs du visible et de l'invisible dans la fabrique des territoires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pp.39-58, 2020, 978-2-343-19303-8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d'un webdocumentaire avec des femmes éloignées de l'emploi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Kiyindou, A., Damone, E. (dir.). </w:t>
            </w:r>
            <w:r>
              <w:rPr>
                <w:i w:val="1"/>
                <w:iCs w:val="1"/>
              </w:rPr>
              <w:t xml:space="preserve">Terminaux et environnements numériques mobiles dans l’espace francophone. </w:t>
            </w:r>
            <w:r>
              <w:rPr/>
              <w:t xml:space="preserve">, L'Harmattan, 2016, 978-2-343-09352-9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pour innover. Imaginaires et réalités de la conception d’un « web-documentaire » pour tablette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</w:p>
          <w:p>
            <w:pPr/>
            <w:r>
              <w:rPr/>
              <w:t xml:space="preserve">Jean Paul Fourmentraux. </w:t>
            </w:r>
            <w:r>
              <w:rPr>
                <w:i w:val="1"/>
                <w:iCs w:val="1"/>
              </w:rPr>
              <w:t xml:space="preserve">Digital Stories. Arts, design et cultures transmédia.</w:t>
            </w:r>
            <w:r>
              <w:rPr/>
              <w:t xml:space="preserve">, Hermann, 2016, 978 2 7056 9192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les frontières socioculturelles pour faciliter l’appropriation d’un dispositif numérique. Expérimentation d’un processus de co-conception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</w:p>
          <w:p>
            <w:pPr/>
            <w:r>
              <w:rPr/>
              <w:t xml:space="preserve">H. Hachoui, N. Bouhai et I. Saleh. </w:t>
            </w:r>
            <w:r>
              <w:rPr>
                <w:i w:val="1"/>
                <w:iCs w:val="1"/>
              </w:rPr>
              <w:t xml:space="preserve">Frontières numériques et savoir </w:t>
            </w:r>
            <w:r>
              <w:rPr/>
              <w:t xml:space="preserve">, L'Harmattan, pp.95-118, 2015, 978-2-343-07572-3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à l'école : usages et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cahier et l'écran : culture informationnelle et premiers apprentissages documentaires</w:t>
            </w:r>
            <w:r>
              <w:rPr/>
              <w:t xml:space="preserve">, Hermès, pp. 129-152,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 : Images et communication. Réflexions, méthodes et recherches sur l’image en sciences de l’information et de la communication.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2026, https://imagesetcom.hypotheses.org/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hal-05605536v1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Mattéo Tréléani : Mémoires audiovisuelles. Les archives en ligne ont-elles un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sémio-pragmatique des métamorphoses médiatiques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hal-00948875v1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L’informatique au féminin. Déjouer les déterminismes ». Rapport à l’intention de l’INSPE Lille-Hauts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INSPE Nord de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auprès des publics sur lʼintelligence artificielle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Marianne Duquenne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</w:p>
          <w:p>
            <w:pPr/>
            <w:r>
              <w:rPr/>
              <w:t xml:space="preserve">Université de Lille; Laboratoire GERiiCO.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hal-04029021v2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du programme AlgoDoc (Algorithme de recommandation de films documentaires)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 Givois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Bouchra Atbane-El Haoudi</w:t>
              </w:r>
            </w:hyperlink>
          </w:p>
          <w:p>
            <w:pPr/>
            <w:r>
              <w:rPr/>
              <w:t xml:space="preserve">[Rapport Technique] Laboratoire GERiiCO; Laboratoire DeVisu.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hal-03041204v2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#INSERNUM : Insérer des femmes dans les métiers du numérique, des solutions à construire ». Rapport à l’intention de la Région Hauts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Maleka Dilmi</w:t>
              </w:r>
            </w:hyperlink>
          </w:p>
          <w:p>
            <w:pPr/>
            <w:r>
              <w:rPr/>
              <w:t xml:space="preserve">Région Hauts de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hal-04477479v1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analyse sémiopragmatique du transfert multisupport de l'image télévisuelle. Le cas des images de la télé-réalité sur Internet et dans la presse magazine.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Sciences de l'information et de la communication. Université Charles de Gaulle - Lille III, 2007.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tel-00948687v1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circulation et l'appropriation des formes visuelles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Bolka-Tabary</w:t>
              </w:r>
            </w:hyperlink>
          </w:p>
          <w:p>
            <w:pPr/>
            <w:r>
              <w:rPr/>
              <w:t xml:space="preserve">Sciences de l'information et de la communication. Université Lyon 2,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tel-04724096v1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2756v1" TargetMode="External"/><Relationship Id="rId9" Type="http://schemas.openxmlformats.org/officeDocument/2006/relationships/hyperlink" Target="https://hal.science/search/index/?q=*&amp;authFullName_s=Claudia Adrianzen Lapouble" TargetMode="External"/><Relationship Id="rId10" Type="http://schemas.openxmlformats.org/officeDocument/2006/relationships/hyperlink" Target="https://hal.science/search/index/?q=*&amp;authFullName_s=Laure Bolka-Tabary" TargetMode="External"/><Relationship Id="rId11" Type="http://schemas.openxmlformats.org/officeDocument/2006/relationships/hyperlink" Target="https://hal.science/search/index/?q=*&amp;authFullName_s=Eric Kergosien" TargetMode="External"/><Relationship Id="rId12" Type="http://schemas.openxmlformats.org/officeDocument/2006/relationships/hyperlink" Target="https://lilloa.hal.science/hal-04289383v1" TargetMode="External"/><Relationship Id="rId13" Type="http://schemas.openxmlformats.org/officeDocument/2006/relationships/hyperlink" Target="https://hal.science/search/index/?q=*&amp;authFullName_s=Susan Kovacs" TargetMode="External"/><Relationship Id="rId14" Type="http://schemas.openxmlformats.org/officeDocument/2006/relationships/hyperlink" Target="https://dx.doi.org/10.3917/comla1.215.0181" TargetMode="External"/><Relationship Id="rId15" Type="http://schemas.openxmlformats.org/officeDocument/2006/relationships/hyperlink" Target="https://hal.science/hal-03628185v1" TargetMode="External"/><Relationship Id="rId16" Type="http://schemas.openxmlformats.org/officeDocument/2006/relationships/hyperlink" Target="https://dx.doi.org/10.4000/socio-anthropologie.11317" TargetMode="External"/><Relationship Id="rId17" Type="http://schemas.openxmlformats.org/officeDocument/2006/relationships/hyperlink" Target="https://hal.science/hal-04012862v1" TargetMode="External"/><Relationship Id="rId18" Type="http://schemas.openxmlformats.org/officeDocument/2006/relationships/hyperlink" Target="https://dx.doi.org/10.4000/communiquer.10176" TargetMode="External"/><Relationship Id="rId19" Type="http://schemas.openxmlformats.org/officeDocument/2006/relationships/hyperlink" Target="https://hal.science/hal-03466523v1" TargetMode="External"/><Relationship Id="rId20" Type="http://schemas.openxmlformats.org/officeDocument/2006/relationships/hyperlink" Target="https://hal.science/search/index/?q=*&amp;authFullName_s=Eve Givois" TargetMode="External"/><Relationship Id="rId21" Type="http://schemas.openxmlformats.org/officeDocument/2006/relationships/hyperlink" Target="https://hal.science/search/index/?q=*&amp;authFullName_s=Samuel Gantier" TargetMode="External"/><Relationship Id="rId22" Type="http://schemas.openxmlformats.org/officeDocument/2006/relationships/hyperlink" Target="https://hal.science/search/index/?q=*&amp;authFullName_s=Bouchra Atbane-El Haoudi" TargetMode="External"/><Relationship Id="rId23" Type="http://schemas.openxmlformats.org/officeDocument/2006/relationships/hyperlink" Target="https://dx.doi.org/10.3917/i2d.212.0122" TargetMode="External"/><Relationship Id="rId24" Type="http://schemas.openxmlformats.org/officeDocument/2006/relationships/hyperlink" Target="https://hal.science/hal-03622559v1" TargetMode="External"/><Relationship Id="rId25" Type="http://schemas.openxmlformats.org/officeDocument/2006/relationships/hyperlink" Target="https://hal.science/search/index/?q=*&amp;authFullName_s=Aminata Kane" TargetMode="External"/><Relationship Id="rId26" Type="http://schemas.openxmlformats.org/officeDocument/2006/relationships/hyperlink" Target="https://hal.science/hal-02461670v1" TargetMode="External"/><Relationship Id="rId27" Type="http://schemas.openxmlformats.org/officeDocument/2006/relationships/hyperlink" Target="https://hal.science/search/index/?q=*&amp;authFullName_s=Marie Despr&#233;s-Lonnet" TargetMode="External"/><Relationship Id="rId28" Type="http://schemas.openxmlformats.org/officeDocument/2006/relationships/hyperlink" Target="https://hal.science/hal-01955626v1" TargetMode="External"/><Relationship Id="rId29" Type="http://schemas.openxmlformats.org/officeDocument/2006/relationships/hyperlink" Target="https://hal.science/search/index/?q=*&amp;authFullName_s=Leticia Andlauer" TargetMode="External"/><Relationship Id="rId30" Type="http://schemas.openxmlformats.org/officeDocument/2006/relationships/hyperlink" Target="https://hal.science/search/index/?q=*&amp;authFullName_s=Florence Thiault" TargetMode="External"/><Relationship Id="rId31" Type="http://schemas.openxmlformats.org/officeDocument/2006/relationships/hyperlink" Target="https://dx.doi.org/10.4000/sdj.1057" TargetMode="External"/><Relationship Id="rId32" Type="http://schemas.openxmlformats.org/officeDocument/2006/relationships/hyperlink" Target="https://hal.science/hal-00949441v1" TargetMode="External"/><Relationship Id="rId33" Type="http://schemas.openxmlformats.org/officeDocument/2006/relationships/hyperlink" Target="https://dx.doi.org/10.4074/s0336150012002049" TargetMode="External"/><Relationship Id="rId34" Type="http://schemas.openxmlformats.org/officeDocument/2006/relationships/hyperlink" Target="https://hal.science/hal-01137525v1" TargetMode="External"/><Relationship Id="rId35" Type="http://schemas.openxmlformats.org/officeDocument/2006/relationships/hyperlink" Target="https://hal.science/hal-01137516v1" TargetMode="External"/><Relationship Id="rId36" Type="http://schemas.openxmlformats.org/officeDocument/2006/relationships/hyperlink" Target="https://dx.doi.org/10.3166/lcn.5.3.85-97" TargetMode="External"/><Relationship Id="rId37" Type="http://schemas.openxmlformats.org/officeDocument/2006/relationships/hyperlink" Target="https://hal.science/hal-04742841v1" TargetMode="External"/><Relationship Id="rId38" Type="http://schemas.openxmlformats.org/officeDocument/2006/relationships/hyperlink" Target="https://hal.science/hal-01137512v1" TargetMode="External"/><Relationship Id="rId39" Type="http://schemas.openxmlformats.org/officeDocument/2006/relationships/hyperlink" Target="https://hal.science/hal-01137497v1" TargetMode="External"/><Relationship Id="rId40" Type="http://schemas.openxmlformats.org/officeDocument/2006/relationships/hyperlink" Target="https://dx.doi.org/10.3406/colan.2006.4611" TargetMode="External"/><Relationship Id="rId41" Type="http://schemas.openxmlformats.org/officeDocument/2006/relationships/hyperlink" Target="https://hal.science/hal-05370513v1" TargetMode="External"/><Relationship Id="rId42" Type="http://schemas.openxmlformats.org/officeDocument/2006/relationships/hyperlink" Target="https://hal.science/search/index/?q=*&amp;authFullName_s=Juliette Le Marquer" TargetMode="External"/><Relationship Id="rId43" Type="http://schemas.openxmlformats.org/officeDocument/2006/relationships/hyperlink" Target="https://dx.doi.org/10.4000/133xl" TargetMode="External"/><Relationship Id="rId44" Type="http://schemas.openxmlformats.org/officeDocument/2006/relationships/hyperlink" Target="https://hal.science/hal-05525309v1" TargetMode="External"/><Relationship Id="rId45" Type="http://schemas.openxmlformats.org/officeDocument/2006/relationships/hyperlink" Target="https://hal.science/search/index/?q=*&amp;authFullName_s=Marianne Duquenne" TargetMode="External"/><Relationship Id="rId46" Type="http://schemas.openxmlformats.org/officeDocument/2006/relationships/hyperlink" Target="https://lilloa.hal.science/hal-04794393v1" TargetMode="External"/><Relationship Id="rId47" Type="http://schemas.openxmlformats.org/officeDocument/2006/relationships/hyperlink" Target="https://lilloa.hal.science/hal-04794382v1" TargetMode="External"/><Relationship Id="rId48" Type="http://schemas.openxmlformats.org/officeDocument/2006/relationships/hyperlink" Target="https://hal.science/hal-04742849v1" TargetMode="External"/><Relationship Id="rId49" Type="http://schemas.openxmlformats.org/officeDocument/2006/relationships/hyperlink" Target="https://hal.science/hal-04802549v1" TargetMode="External"/><Relationship Id="rId50" Type="http://schemas.openxmlformats.org/officeDocument/2006/relationships/hyperlink" Target="https://hal.science/hal-04477344v1" TargetMode="External"/><Relationship Id="rId51" Type="http://schemas.openxmlformats.org/officeDocument/2006/relationships/hyperlink" Target="https://hal.science/hal-04477442v1" TargetMode="External"/><Relationship Id="rId52" Type="http://schemas.openxmlformats.org/officeDocument/2006/relationships/hyperlink" Target="https://hal.science/search/index/?q=*&amp;authFullName_s=Simona De Iulio" TargetMode="External"/><Relationship Id="rId53" Type="http://schemas.openxmlformats.org/officeDocument/2006/relationships/hyperlink" Target="https://hal.science/search/index/?q=*&amp;authFullName_s=Marie Berthoud" TargetMode="External"/><Relationship Id="rId54" Type="http://schemas.openxmlformats.org/officeDocument/2006/relationships/hyperlink" Target="https://hal.science/search/index/?q=*&amp;authFullName_s=Anne-Coralie Bonnaire" TargetMode="External"/><Relationship Id="rId55" Type="http://schemas.openxmlformats.org/officeDocument/2006/relationships/hyperlink" Target="https://hal.science/search/index/?q=*&amp;authFullName_s=Aur&#233;lia Lamy" TargetMode="External"/><Relationship Id="rId56" Type="http://schemas.openxmlformats.org/officeDocument/2006/relationships/hyperlink" Target="https://hal.science/hal-03884807v1" TargetMode="External"/><Relationship Id="rId57" Type="http://schemas.openxmlformats.org/officeDocument/2006/relationships/hyperlink" Target="https://hal.science/hal-04742852v1" TargetMode="External"/><Relationship Id="rId58" Type="http://schemas.openxmlformats.org/officeDocument/2006/relationships/hyperlink" Target="https://hal.science/hal-04742891v1" TargetMode="External"/><Relationship Id="rId59" Type="http://schemas.openxmlformats.org/officeDocument/2006/relationships/hyperlink" Target="https://lilloa.hal.science/hal-03749596v1" TargetMode="External"/><Relationship Id="rId60" Type="http://schemas.openxmlformats.org/officeDocument/2006/relationships/hyperlink" Target="https://hal.science/hal-03081192v1" TargetMode="External"/><Relationship Id="rId61" Type="http://schemas.openxmlformats.org/officeDocument/2006/relationships/hyperlink" Target="https://hal.science/search/index/?q=*&amp;authFullName_s=Maude Pupin" TargetMode="External"/><Relationship Id="rId62" Type="http://schemas.openxmlformats.org/officeDocument/2006/relationships/hyperlink" Target="https://hal.science/search/index/?q=*&amp;authFullName_s=Yann Secq" TargetMode="External"/><Relationship Id="rId63" Type="http://schemas.openxmlformats.org/officeDocument/2006/relationships/hyperlink" Target="https://hal.science/hal-02112970v1" TargetMode="External"/><Relationship Id="rId64" Type="http://schemas.openxmlformats.org/officeDocument/2006/relationships/hyperlink" Target="https://lilloa.hal.science/hal-03759429v1" TargetMode="External"/><Relationship Id="rId65" Type="http://schemas.openxmlformats.org/officeDocument/2006/relationships/hyperlink" Target="https://hal.science/hal-02917602v1" TargetMode="External"/><Relationship Id="rId66" Type="http://schemas.openxmlformats.org/officeDocument/2006/relationships/hyperlink" Target="https://lilloa.hal.science/hal-01652454v1" TargetMode="External"/><Relationship Id="rId67" Type="http://schemas.openxmlformats.org/officeDocument/2006/relationships/hyperlink" Target="https://hal.science/hal-01994999v1" TargetMode="External"/><Relationship Id="rId68" Type="http://schemas.openxmlformats.org/officeDocument/2006/relationships/hyperlink" Target="https://hal.science/hal-04742899v1" TargetMode="External"/><Relationship Id="rId69" Type="http://schemas.openxmlformats.org/officeDocument/2006/relationships/hyperlink" Target="https://lilloa.hal.science/hal-01637547v1" TargetMode="External"/><Relationship Id="rId70" Type="http://schemas.openxmlformats.org/officeDocument/2006/relationships/hyperlink" Target="https://hal.science/search/index/?q=*&amp;authFullName_s=Heidi Gautschi" TargetMode="External"/><Relationship Id="rId71" Type="http://schemas.openxmlformats.org/officeDocument/2006/relationships/hyperlink" Target="https://hal.science/search/index/?q=*&amp;authFullName_s=Fatma Ramdani" TargetMode="External"/><Relationship Id="rId72" Type="http://schemas.openxmlformats.org/officeDocument/2006/relationships/hyperlink" Target="https://hal.science/hal-01693962v1" TargetMode="External"/><Relationship Id="rId73" Type="http://schemas.openxmlformats.org/officeDocument/2006/relationships/hyperlink" Target="https://hal.science/hal-01345280v1" TargetMode="External"/><Relationship Id="rId74" Type="http://schemas.openxmlformats.org/officeDocument/2006/relationships/hyperlink" Target="https://hal.science/hal-01693998v1" TargetMode="External"/><Relationship Id="rId75" Type="http://schemas.openxmlformats.org/officeDocument/2006/relationships/hyperlink" Target="https://hal.science/hal-04742902v1" TargetMode="External"/><Relationship Id="rId76" Type="http://schemas.openxmlformats.org/officeDocument/2006/relationships/hyperlink" Target="https://hal.science/hal-01133803v1" TargetMode="External"/><Relationship Id="rId77" Type="http://schemas.openxmlformats.org/officeDocument/2006/relationships/hyperlink" Target="https://hal.science/hal-04742860v1" TargetMode="External"/><Relationship Id="rId78" Type="http://schemas.openxmlformats.org/officeDocument/2006/relationships/hyperlink" Target="https://hal.science/hal-01694042v1" TargetMode="External"/><Relationship Id="rId79" Type="http://schemas.openxmlformats.org/officeDocument/2006/relationships/hyperlink" Target="https://hal.science/hal-04742885v1" TargetMode="External"/><Relationship Id="rId80" Type="http://schemas.openxmlformats.org/officeDocument/2006/relationships/hyperlink" Target="https://hal.science/hal-04742886v1" TargetMode="External"/><Relationship Id="rId81" Type="http://schemas.openxmlformats.org/officeDocument/2006/relationships/hyperlink" Target="https://lilloa.hal.science/hal-01279934v1" TargetMode="External"/><Relationship Id="rId82" Type="http://schemas.openxmlformats.org/officeDocument/2006/relationships/hyperlink" Target="https://hal.science/search/index/?q=*&amp;authFullName_s=St&#233;phane Chaudiron" TargetMode="External"/><Relationship Id="rId83" Type="http://schemas.openxmlformats.org/officeDocument/2006/relationships/hyperlink" Target="https://hal.science/search/index/?q=*&amp;authFullName_s=Perrine Cheval" TargetMode="External"/><Relationship Id="rId84" Type="http://schemas.openxmlformats.org/officeDocument/2006/relationships/hyperlink" Target="https://hal.science/search/index/?q=*&amp;authFullName_s=Jean Debaecker" TargetMode="External"/><Relationship Id="rId85" Type="http://schemas.openxmlformats.org/officeDocument/2006/relationships/hyperlink" Target="https://hal.science/search/index/?q=*&amp;authFullName_s=Muhammad Ijaz Mairaj" TargetMode="External"/><Relationship Id="rId86" Type="http://schemas.openxmlformats.org/officeDocument/2006/relationships/hyperlink" Target="https://dx.doi.org/10.13140/2.1.3383.9047" TargetMode="External"/><Relationship Id="rId87" Type="http://schemas.openxmlformats.org/officeDocument/2006/relationships/hyperlink" Target="https://lilloa.hal.science/hal-01309708v1" TargetMode="External"/><Relationship Id="rId88" Type="http://schemas.openxmlformats.org/officeDocument/2006/relationships/hyperlink" Target="https://hal.science/hal-00949433v1" TargetMode="External"/><Relationship Id="rId89" Type="http://schemas.openxmlformats.org/officeDocument/2006/relationships/hyperlink" Target="https://hal.science/hal-00949421v1" TargetMode="External"/><Relationship Id="rId90" Type="http://schemas.openxmlformats.org/officeDocument/2006/relationships/hyperlink" Target="https://hal.science/hal-00949251v1" TargetMode="External"/><Relationship Id="rId91" Type="http://schemas.openxmlformats.org/officeDocument/2006/relationships/hyperlink" Target="https://hal.science/hal-00948716v1" TargetMode="External"/><Relationship Id="rId92" Type="http://schemas.openxmlformats.org/officeDocument/2006/relationships/hyperlink" Target="https://hal.science/hal-00948785v1" TargetMode="External"/><Relationship Id="rId93" Type="http://schemas.openxmlformats.org/officeDocument/2006/relationships/hyperlink" Target="https://hal.science/hal-04477324v1" TargetMode="External"/><Relationship Id="rId94" Type="http://schemas.openxmlformats.org/officeDocument/2006/relationships/hyperlink" Target="https://hal.science/search/index/?q=*&amp;authFullName_s=Zo&#233; Maltet" TargetMode="External"/><Relationship Id="rId95" Type="http://schemas.openxmlformats.org/officeDocument/2006/relationships/hyperlink" Target="https://hal.science/hal-04477371v1" TargetMode="External"/><Relationship Id="rId96" Type="http://schemas.openxmlformats.org/officeDocument/2006/relationships/hyperlink" Target="https://hal.science/hal-04504627v1" TargetMode="External"/><Relationship Id="rId97" Type="http://schemas.openxmlformats.org/officeDocument/2006/relationships/hyperlink" Target="https://hal.science/search/index/?q=*&amp;authFullName_s=&#200;ve Givois" TargetMode="External"/><Relationship Id="rId98" Type="http://schemas.openxmlformats.org/officeDocument/2006/relationships/hyperlink" Target="https://hal.science/search/index/?q=*&amp;authFullName_s=Bernard Jacquemin" TargetMode="External"/><Relationship Id="rId99" Type="http://schemas.openxmlformats.org/officeDocument/2006/relationships/hyperlink" Target="https://hal.science/hal-03705684v1" TargetMode="External"/><Relationship Id="rId100" Type="http://schemas.openxmlformats.org/officeDocument/2006/relationships/hyperlink" Target="https://hal.science/hal-03552237v1" TargetMode="External"/><Relationship Id="rId101" Type="http://schemas.openxmlformats.org/officeDocument/2006/relationships/hyperlink" Target="https://hal.science/hal-02917619v1" TargetMode="External"/><Relationship Id="rId102" Type="http://schemas.openxmlformats.org/officeDocument/2006/relationships/hyperlink" Target="https://hal.science/search/index/?q=*&amp;authFullName_s=Asmaa Azizi" TargetMode="External"/><Relationship Id="rId103" Type="http://schemas.openxmlformats.org/officeDocument/2006/relationships/hyperlink" Target="https://www.editions-harmattan.fr/index.asp?navig=catalogue&amp;amp;obj=livre&amp;amp;no=66395" TargetMode="External"/><Relationship Id="rId104" Type="http://schemas.openxmlformats.org/officeDocument/2006/relationships/hyperlink" Target="https://hal.science/hal-01614058v1" TargetMode="External"/><Relationship Id="rId105" Type="http://schemas.openxmlformats.org/officeDocument/2006/relationships/hyperlink" Target="https://lilloa.hal.science/hal-01288186v1" TargetMode="External"/><Relationship Id="rId106" Type="http://schemas.openxmlformats.org/officeDocument/2006/relationships/hyperlink" Target="https://hal.science/hal-01694535v1" TargetMode="External"/><Relationship Id="rId107" Type="http://schemas.openxmlformats.org/officeDocument/2006/relationships/hyperlink" Target="https://hal.science/hal-00949450v1" TargetMode="External"/><Relationship Id="rId108" Type="http://schemas.openxmlformats.org/officeDocument/2006/relationships/hyperlink" Target="https://hal.science/hal-05605536v1" TargetMode="External"/><Relationship Id="rId109" Type="http://schemas.openxmlformats.org/officeDocument/2006/relationships/hyperlink" Target="https://hal.science/hal-01694028v1" TargetMode="External"/><Relationship Id="rId110" Type="http://schemas.openxmlformats.org/officeDocument/2006/relationships/hyperlink" Target="https://hal.science/hal-00948875v1" TargetMode="External"/><Relationship Id="rId111" Type="http://schemas.openxmlformats.org/officeDocument/2006/relationships/hyperlink" Target="https://hal.science/hal-04477473v1" TargetMode="External"/><Relationship Id="rId112" Type="http://schemas.openxmlformats.org/officeDocument/2006/relationships/hyperlink" Target="https://hal.science/hal-04029021v2" TargetMode="External"/><Relationship Id="rId113" Type="http://schemas.openxmlformats.org/officeDocument/2006/relationships/hyperlink" Target="https://hal.science/search/index/?q=*&amp;authFullName_s=&#201;ric Kergosien" TargetMode="External"/><Relationship Id="rId114" Type="http://schemas.openxmlformats.org/officeDocument/2006/relationships/hyperlink" Target="https://hal.science/hal-03041204v2" TargetMode="External"/><Relationship Id="rId115" Type="http://schemas.openxmlformats.org/officeDocument/2006/relationships/hyperlink" Target="https://hal.science/hal-04477479v1" TargetMode="External"/><Relationship Id="rId116" Type="http://schemas.openxmlformats.org/officeDocument/2006/relationships/hyperlink" Target="https://hal.science/search/index/?q=*&amp;authFullName_s=Maleka Dilmi" TargetMode="External"/><Relationship Id="rId117" Type="http://schemas.openxmlformats.org/officeDocument/2006/relationships/hyperlink" Target="https://theses.hal.science/tel-00948687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hyperlink" Target="https://hal.science/tel-04724096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Bolka-Tabary</dc:title>
  <dc:description>CV</dc:description>
  <dc:subject/>
  <cp:keywords/>
  <cp:category/>
  <cp:lastModifiedBy/>
  <dcterms:created xsi:type="dcterms:W3CDTF">2026-04-30T13:04:16+02:00</dcterms:created>
  <dcterms:modified xsi:type="dcterms:W3CDTF">2026-04-30T13:04:16+02:00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