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cortambert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solidarity on the Streets: Shared Vulnerability in Face-to-face Encounters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Cortambert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2025, 46 (11), pp.1521-1543.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⟨10.1177/01708406251326651⟩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dînes après le concert ? Un éclairage sur les coulisses du bénévolat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Cortambert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2024, 19 (2024/3), pp.47-62.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⟨10.3917/ror.193.0047⟩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gestion pense la solidarité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Cortambert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50 (317),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l’ESS : partage d'expériences dans un collectif d’enseignant-e-s-chercheur-se-s en début de carrière en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Cortambert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GESS (Gestion des Entreprises Sociales et Solidaires)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hal-04396822v1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dynamique : la production spatiale d’associations au contact des sans-abri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Cortambert</w:t>
              </w:r>
            </w:hyperlink>
          </w:p>
          <w:p>
            <w:pPr/>
            <w:r>
              <w:rPr/>
              <w:t xml:space="preserve">Chabaud, D., Eynaud, P., &amp; Raulet-Croset, N. </w:t>
            </w:r>
            <w:r>
              <w:rPr>
                <w:i w:val="1"/>
                <w:iCs w:val="1"/>
              </w:rPr>
              <w:t xml:space="preserve">La réinvention des territoires par la solidarité</w:t>
            </w:r>
            <w:r>
              <w:rPr/>
              <w:t xml:space="preserve">, ISTE Editions, pp.209-233,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partenariats dans l’innovation environnementale : le cas de l'Économie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Cortambert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Szerb</w:t>
              </w:r>
            </w:hyperlink>
          </w:p>
          <w:p>
            <w:pPr/>
            <w:r>
              <w:rPr/>
              <w:t xml:space="preserve">Virginie Cartier. </w:t>
            </w:r>
            <w:r>
              <w:rPr>
                <w:i w:val="1"/>
                <w:iCs w:val="1"/>
              </w:rPr>
              <w:t xml:space="preserve">Construire la RSE : Perspectives théoriques et pratiques innovantes</w:t>
            </w:r>
            <w:r>
              <w:rPr/>
              <w:t xml:space="preserve">, Ed. Chroniques sociales, pp.37-52,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4 - Dessine-moi un « modèle »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Cortambert</w:t>
              </w:r>
            </w:hyperlink>
          </w:p>
          <w:p>
            <w:pPr/>
            <w:r>
              <w:rPr/>
              <w:t xml:space="preserve">Ed Vuibert. </w:t>
            </w:r>
            <w:r>
              <w:rPr>
                <w:i w:val="1"/>
                <w:iCs w:val="1"/>
              </w:rPr>
              <w:t xml:space="preserve">Hervé Laroche, Géraldine Schmidt. Devenir chercheur en management : Du projet au premier poste.</w:t>
            </w:r>
            <w:r>
              <w:rPr/>
              <w:t xml:space="preserve">, Ed. Vuibert, pp.hal-04126413, 2023, 978-2-311-41139-3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recettes sur la recherche qualitative : immersion dans l’arrière-cuisine de la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Cortambert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Do Vale</w:t>
              </w:r>
            </w:hyperlink>
          </w:p>
          <w:p>
            <w:pPr/>
            <w:r>
              <w:rPr/>
              <w:t xml:space="preserve">Hugo Gaillard, Julien Cloarec, Juliette Senn and Albane Grandazzi. </w:t>
            </w:r>
            <w:r>
              <w:rPr>
                <w:i w:val="1"/>
                <w:iCs w:val="1"/>
              </w:rPr>
              <w:t xml:space="preserve">L'expérience de la thèse en management</w:t>
            </w:r>
            <w:r>
              <w:rPr/>
              <w:t xml:space="preserve">, EMS (Edition Management et Société), pp.193-212,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solidarité par et dans l'espace : les stratégies spatiales des associations au contact des sans-abris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Cortambert</w:t>
              </w:r>
            </w:hyperlink>
          </w:p>
          <w:p>
            <w:pPr/>
            <w:r>
              <w:rPr/>
              <w:t xml:space="preserve">Gestion et management. Université Paris sciences et lettres, 2021.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2021UPSLD011⟩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tel-03557738v1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ly.hal.science/hal-05493947v1" TargetMode="External"/><Relationship Id="rId8" Type="http://schemas.openxmlformats.org/officeDocument/2006/relationships/hyperlink" Target="https://hal.science/search/index/?q=*&amp;authFullName_s=Lucie Cortambert" TargetMode="External"/><Relationship Id="rId9" Type="http://schemas.openxmlformats.org/officeDocument/2006/relationships/hyperlink" Target="https://hal.science/search/index/?q=*&amp;authFullName_s=Karen Dale" TargetMode="External"/><Relationship Id="rId10" Type="http://schemas.openxmlformats.org/officeDocument/2006/relationships/hyperlink" Target="https://dx.doi.org/10.1177/01708406251326651" TargetMode="External"/><Relationship Id="rId11" Type="http://schemas.openxmlformats.org/officeDocument/2006/relationships/hyperlink" Target="https://ucly.hal.science/hal-05239895v1" TargetMode="External"/><Relationship Id="rId12" Type="http://schemas.openxmlformats.org/officeDocument/2006/relationships/hyperlink" Target="https://hal.science/search/index/?q=*&amp;authFullName_s=St&#233;phanie Havet-Laurent" TargetMode="External"/><Relationship Id="rId13" Type="http://schemas.openxmlformats.org/officeDocument/2006/relationships/hyperlink" Target="https://dx.doi.org/10.3917/ror.193.0047" TargetMode="External"/><Relationship Id="rId14" Type="http://schemas.openxmlformats.org/officeDocument/2006/relationships/hyperlink" Target="https://hal.science/hal-04886405v1" TargetMode="External"/><Relationship Id="rId15" Type="http://schemas.openxmlformats.org/officeDocument/2006/relationships/hyperlink" Target="https://hal.science/search/index/?q=*&amp;authFullName_s=Caroline Demey&#232;re" TargetMode="External"/><Relationship Id="rId16" Type="http://schemas.openxmlformats.org/officeDocument/2006/relationships/hyperlink" Target="https://hal.science/search/index/?q=*&amp;authFullName_s=Philippe Eynaud" TargetMode="External"/><Relationship Id="rId17" Type="http://schemas.openxmlformats.org/officeDocument/2006/relationships/hyperlink" Target="https://hal.science/hal-04396822v1" TargetMode="External"/><Relationship Id="rId18" Type="http://schemas.openxmlformats.org/officeDocument/2006/relationships/hyperlink" Target="https://hal.science/search/index/?q=*&amp;authFullName_s=Julien Kleszczowski" TargetMode="External"/><Relationship Id="rId19" Type="http://schemas.openxmlformats.org/officeDocument/2006/relationships/hyperlink" Target="https://hal.science/search/index/?q=*&amp;authFullName_s=Adrien Laurent" TargetMode="External"/><Relationship Id="rId20" Type="http://schemas.openxmlformats.org/officeDocument/2006/relationships/hyperlink" Target="https://ucly.hal.science/hal-05574912v1" TargetMode="External"/><Relationship Id="rId21" Type="http://schemas.openxmlformats.org/officeDocument/2006/relationships/hyperlink" Target="https://ucly.hal.science/hal-05574913v1" TargetMode="External"/><Relationship Id="rId22" Type="http://schemas.openxmlformats.org/officeDocument/2006/relationships/hyperlink" Target="https://hal.science/search/index/?q=*&amp;authFullName_s=Nabila Arfaoui" TargetMode="External"/><Relationship Id="rId23" Type="http://schemas.openxmlformats.org/officeDocument/2006/relationships/hyperlink" Target="https://hal.science/search/index/?q=*&amp;authFullName_s=Peter Szerb" TargetMode="External"/><Relationship Id="rId24" Type="http://schemas.openxmlformats.org/officeDocument/2006/relationships/hyperlink" Target="https://hal.science/hal-04150367v1" TargetMode="External"/><Relationship Id="rId25" Type="http://schemas.openxmlformats.org/officeDocument/2006/relationships/hyperlink" Target="https://hal.science/search/index/?q=*&amp;authFullName_s=Amina B&#233;ji-B&#233;cheur" TargetMode="External"/><Relationship Id="rId26" Type="http://schemas.openxmlformats.org/officeDocument/2006/relationships/hyperlink" Target="https://ucly.hal.science/hal-05567312v1" TargetMode="External"/><Relationship Id="rId27" Type="http://schemas.openxmlformats.org/officeDocument/2006/relationships/hyperlink" Target="https://hal.science/search/index/?q=*&amp;authFullName_s=Guillaume Do Vale" TargetMode="External"/><Relationship Id="rId28" Type="http://schemas.openxmlformats.org/officeDocument/2006/relationships/hyperlink" Target="https://theses.hal.science/tel-03557738v1" TargetMode="External"/><Relationship Id="rId29" Type="http://schemas.openxmlformats.org/officeDocument/2006/relationships/hyperlink" Target="https://www.theses.fr/2021UPSLD01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cortambert</dc:title>
  <dc:description>CV</dc:description>
  <dc:subject/>
  <cp:keywords/>
  <cp:category/>
  <cp:lastModifiedBy/>
  <dcterms:created xsi:type="dcterms:W3CDTF">2026-04-05T19:59:54+02:00</dcterms:created>
  <dcterms:modified xsi:type="dcterms:W3CDTF">2026-04-05T19:59:54+02:00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