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0000-0001-9974-1922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dartois_l_1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String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Pebble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Shankaranarayanan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2025 - 36th International Conference on Concurrency Theory</w:t>
            </w:r>
            <w:r>
              <w:rPr/>
              <w:t xml:space="preserve">, Aug 2025, Aarhus, Denmark. pp.14:1-14:22,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⟨10.4230/LIPIcs.CONCUR.2025.14⟩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Transducers over Infinite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Germerie 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Shankaranarayanan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24</w:t>
            </w:r>
            <w:r>
              <w:rPr/>
              <w:t xml:space="preserve">, Sep 2024, Calgary, Canada.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⟨10.4230/LIPIcs.CONCUR.2024.21⟩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Reversible Transducers from Regular Transducer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Shankara 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ACM/IEEE Symposium on Logic in Computer Science (LICS ’22)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SD-Regular Transducer Expressions for Aperiodic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Shankara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Symposium on Logic in Computer Science (LICS'2021)</w:t>
            </w:r>
            <w:r>
              <w:rPr/>
              <w:t xml:space="preserve">, Jun 2021, Rome,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⟨10.1109/LICS52264.2021.9470738⟩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Parikh Automata with a Visibly Pushdown Stack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2019</w:t>
            </w:r>
            <w:r>
              <w:rPr/>
              <w:t xml:space="preserve">, Apr 2019, Pragues, Czech Republic. pp.189-206,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⟨10.1007/978-3-030-17127-8_11⟩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Reversible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⟨10.4230/LIPIcs.ICALP.2017.113⟩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String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Conference on Developments in Language Theory (DLT 2016)</w:t>
            </w:r>
            <w:r>
              <w:rPr/>
              <w:t xml:space="preserve">, 2016, Unknown, Unknown Region. pp.125-137,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⟨10.1007/978-3-662-53132-7_11⟩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Visibly Pushdown Automata and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Annual ACM/IEEE Symposium on Logic in Computer Science (LICS'16)</w:t>
            </w:r>
            <w:r>
              <w:rPr/>
              <w:t xml:space="preserve">, 2016, Unknown, Unknown Region. pp.217--226,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⟨10.1145/2933575.2935315⟩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modular predicates to first-order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hal-00934622v3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4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artois" TargetMode="External"/><Relationship Id="rId8" Type="http://schemas.openxmlformats.org/officeDocument/2006/relationships/hyperlink" Target="https://orcid.org/0000-0001-9974-1922" TargetMode="External"/><Relationship Id="rId9" Type="http://schemas.openxmlformats.org/officeDocument/2006/relationships/hyperlink" Target="https://arxiv.org/a/dartois_l_1" TargetMode="External"/><Relationship Id="rId10" Type="http://schemas.openxmlformats.org/officeDocument/2006/relationships/hyperlink" Target="https://hal.science/hal-02003676v1" TargetMode="External"/><Relationship Id="rId11" Type="http://schemas.openxmlformats.org/officeDocument/2006/relationships/hyperlink" Target="https://hal.science/search/index/?q=*&amp;authFullName_s=Luc Dartois" TargetMode="External"/><Relationship Id="rId12" Type="http://schemas.openxmlformats.org/officeDocument/2006/relationships/hyperlink" Target="https://hal.science/search/index/?q=*&amp;authFullName_s=Isma&#235;l Jecker" TargetMode="External"/><Relationship Id="rId13" Type="http://schemas.openxmlformats.org/officeDocument/2006/relationships/hyperlink" Target="https://hal.science/search/index/?q=*&amp;authFullName_s=Pierre-Alain Reynier" TargetMode="External"/><Relationship Id="rId14" Type="http://schemas.openxmlformats.org/officeDocument/2006/relationships/hyperlink" Target="https://hal.science/hal-05303982v1" TargetMode="External"/><Relationship Id="rId15" Type="http://schemas.openxmlformats.org/officeDocument/2006/relationships/hyperlink" Target="https://hal.science/search/index/?q=*&amp;authFullName_s=Paul Gastin" TargetMode="External"/><Relationship Id="rId16" Type="http://schemas.openxmlformats.org/officeDocument/2006/relationships/hyperlink" Target="https://hal.science/search/index/?q=*&amp;authFullName_s=Lo&#239;c Germerie Guizouarn" TargetMode="External"/><Relationship Id="rId17" Type="http://schemas.openxmlformats.org/officeDocument/2006/relationships/hyperlink" Target="https://hal.science/search/index/?q=*&amp;authFullName_s=Shankaranarayanan Krishna" TargetMode="External"/><Relationship Id="rId18" Type="http://schemas.openxmlformats.org/officeDocument/2006/relationships/hyperlink" Target="https://dx.doi.org/10.4230/LIPIcs.CONCUR.2025.14" TargetMode="External"/><Relationship Id="rId19" Type="http://schemas.openxmlformats.org/officeDocument/2006/relationships/hyperlink" Target="https://hal.science/hal-04708807v1" TargetMode="External"/><Relationship Id="rId20" Type="http://schemas.openxmlformats.org/officeDocument/2006/relationships/hyperlink" Target="https://hal.science/search/index/?q=*&amp;authFullName_s=Germerie Lo&#239;c" TargetMode="External"/><Relationship Id="rId21" Type="http://schemas.openxmlformats.org/officeDocument/2006/relationships/hyperlink" Target="https://hal.science/search/index/?q=*&amp;authFullName_s=R. Govind" TargetMode="External"/><Relationship Id="rId22" Type="http://schemas.openxmlformats.org/officeDocument/2006/relationships/hyperlink" Target="https://dx.doi.org/10.4230/LIPIcs.CONCUR.2024.21" TargetMode="External"/><Relationship Id="rId23" Type="http://schemas.openxmlformats.org/officeDocument/2006/relationships/hyperlink" Target="https://hal.science/hal-03772628v1" TargetMode="External"/><Relationship Id="rId24" Type="http://schemas.openxmlformats.org/officeDocument/2006/relationships/hyperlink" Target="https://hal.science/search/index/?q=*&amp;authFullName_s=Shankara Narayanan Krishna" TargetMode="External"/><Relationship Id="rId25" Type="http://schemas.openxmlformats.org/officeDocument/2006/relationships/hyperlink" Target="https://hal.science/hal-03283013v1" TargetMode="External"/><Relationship Id="rId26" Type="http://schemas.openxmlformats.org/officeDocument/2006/relationships/hyperlink" Target="https://hal.science/search/index/?q=*&amp;authFullName_s=Shankara Narayanan" TargetMode="External"/><Relationship Id="rId27" Type="http://schemas.openxmlformats.org/officeDocument/2006/relationships/hyperlink" Target="https://dx.doi.org/10.1109/LICS52264.2021.9470738" TargetMode="External"/><Relationship Id="rId28" Type="http://schemas.openxmlformats.org/officeDocument/2006/relationships/hyperlink" Target="https://hal.science/hal-02162279v1" TargetMode="External"/><Relationship Id="rId29" Type="http://schemas.openxmlformats.org/officeDocument/2006/relationships/hyperlink" Target="https://hal.science/search/index/?q=*&amp;authFullName_s=Emmanuel Filiot" TargetMode="External"/><Relationship Id="rId30" Type="http://schemas.openxmlformats.org/officeDocument/2006/relationships/hyperlink" Target="https://hal.science/search/index/?q=*&amp;authFullName_s=Jean-Marc Talbot" TargetMode="External"/><Relationship Id="rId31" Type="http://schemas.openxmlformats.org/officeDocument/2006/relationships/hyperlink" Target="https://dx.doi.org/10.1007/978-3-030-17127-8_11" TargetMode="External"/><Relationship Id="rId32" Type="http://schemas.openxmlformats.org/officeDocument/2006/relationships/hyperlink" Target="https://hal.science/hal-02926244v1" TargetMode="External"/><Relationship Id="rId33" Type="http://schemas.openxmlformats.org/officeDocument/2006/relationships/hyperlink" Target="https://hal.science/search/index/?q=*&amp;authFullName_s=Paulin Fournier" TargetMode="External"/><Relationship Id="rId34" Type="http://schemas.openxmlformats.org/officeDocument/2006/relationships/hyperlink" Target="https://hal.science/search/index/?q=*&amp;authFullName_s=Nathan Lhote" TargetMode="External"/><Relationship Id="rId35" Type="http://schemas.openxmlformats.org/officeDocument/2006/relationships/hyperlink" Target="https://dx.doi.org/10.4230/LIPIcs.ICALP.2017.113" TargetMode="External"/><Relationship Id="rId36" Type="http://schemas.openxmlformats.org/officeDocument/2006/relationships/hyperlink" Target="https://hal.science/hal-01475444v1" TargetMode="External"/><Relationship Id="rId37" Type="http://schemas.openxmlformats.org/officeDocument/2006/relationships/hyperlink" Target="https://dx.doi.org/10.1007/978-3-662-53132-7_11" TargetMode="External"/><Relationship Id="rId38" Type="http://schemas.openxmlformats.org/officeDocument/2006/relationships/hyperlink" Target="https://hal.science/hal-01475442v1" TargetMode="External"/><Relationship Id="rId39" Type="http://schemas.openxmlformats.org/officeDocument/2006/relationships/hyperlink" Target="https://dx.doi.org/10.1145/2933575.2935315" TargetMode="External"/><Relationship Id="rId40" Type="http://schemas.openxmlformats.org/officeDocument/2006/relationships/hyperlink" Target="https://hal.science/hal-00934622v3" TargetMode="External"/><Relationship Id="rId41" Type="http://schemas.openxmlformats.org/officeDocument/2006/relationships/hyperlink" Target="https://hal.science/search/index/?q=*&amp;authFullName_s=Charles Paperm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Dartois</dc:title>
  <dc:description>CV</dc:description>
  <dc:subject/>
  <cp:keywords/>
  <cp:category/>
  <cp:lastModifiedBy/>
  <dcterms:created xsi:type="dcterms:W3CDTF">2026-05-17T17:55:35+02:00</dcterms:created>
  <dcterms:modified xsi:type="dcterms:W3CDTF">2026-05-17T17:55:35+02:00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