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Drouilhet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Pangenome-based association testing between a structural variant located upstream of the KIT gene and head depigmentation across a diverse panel of cattle breeds</w:t>
              </w:r>
            </w:hyperlink>
          </w:p>
          <w:p>
            <w:pPr/>
            <w:hyperlink r:id="rId8" w:history="1">
              <w:r>
                <w:rPr>
                  <w:color w:val="#410a8c"/>
                  <w:u w:val="single"/>
                </w:rPr>
                <w:t xml:space="preserve">V. Sorin</w:t>
              </w:r>
            </w:hyperlink>
            <w:r>
              <w:rPr/>
              <w:t xml:space="preserve">,</w:t>
            </w:r>
            <w:hyperlink r:id="rId9" w:history="1">
              <w:r>
                <w:rPr>
                  <w:color w:val="#410a8c"/>
                  <w:u w:val="single"/>
                </w:rPr>
                <w:t xml:space="preserve">M P Sanchez</w:t>
              </w:r>
            </w:hyperlink>
            <w:r>
              <w:rPr/>
              <w:t xml:space="preserve">,</w:t>
            </w:r>
            <w:hyperlink r:id="rId10" w:history="1">
              <w:r>
                <w:rPr>
                  <w:color w:val="#410a8c"/>
                  <w:u w:val="single"/>
                </w:rPr>
                <w:t xml:space="preserve">L. Drouilhet</w:t>
              </w:r>
            </w:hyperlink>
            <w:r>
              <w:rPr/>
              <w:t xml:space="preserve">,</w:t>
            </w:r>
            <w:hyperlink r:id="rId11" w:history="1">
              <w:r>
                <w:rPr>
                  <w:color w:val="#410a8c"/>
                  <w:u w:val="single"/>
                </w:rPr>
                <w:t xml:space="preserve">G. Tosser-Klopp</w:t>
              </w:r>
            </w:hyperlink>
            <w:r>
              <w:rPr/>
              <w:t xml:space="preserve">,</w:t>
            </w:r>
            <w:hyperlink r:id="rId12" w:history="1">
              <w:r>
                <w:rPr>
                  <w:color w:val="#410a8c"/>
                  <w:u w:val="single"/>
                </w:rPr>
                <w:t xml:space="preserve">M M Naji</w:t>
              </w:r>
            </w:hyperlink>
            <w:r>
              <w:rPr/>
              <w:t xml:space="preserve">et al.</w:t>
            </w:r>
          </w:p>
          <w:p>
            <w:pPr/>
            <w:r>
              <w:rPr>
                <w:i w:val="1"/>
                <w:iCs w:val="1"/>
              </w:rPr>
              <w:t xml:space="preserve">Genetics Selection Evolution</w:t>
            </w:r>
            <w:r>
              <w:rPr/>
              <w:t xml:space="preserve">, 2026, 58 (1), pp.17. </w:t>
            </w:r>
            <w:hyperlink r:id="rId13" w:history="1">
              <w:r>
                <w:rPr>
                  <w:color w:val="#410a8c"/>
                  <w:u w:val="single"/>
                </w:rPr>
                <w:t xml:space="preserve">⟨10.1186/s12711-026-01037-w⟩</w:t>
              </w:r>
            </w:hyperlink>
          </w:p>
          <w:p>
            <w:pPr/>
            <w:r>
              <w:rPr/>
              <w:t xml:space="preserve">Article dans une revue</w:t>
            </w:r>
          </w:p>
          <w:p>
            <w:pPr/>
            <w:hyperlink r:id="rId7" w:history="1">
              <w:r>
                <w:rPr>
                  <w:color w:val="#410a8c"/>
                  <w:u w:val="single"/>
                </w:rPr>
                <w:t xml:space="preserve">hal-05538738v1</w:t>
              </w:r>
            </w:hyperlink>
          </w:p>
        </w:tc>
      </w:tr>
      <w:tr>
        <w:trPr/>
        <w:tc>
          <w:tcPr>
            <w:noWrap/>
          </w:tcPr>
          <w:p>
            <w:pPr>
              <w:spacing w:after="200"/>
            </w:pPr>
            <w:hyperlink r:id="rId14" w:history="1">
              <w:r>
                <w:rPr>
                  <w:color w:val="1e198e"/>
                  <w:b w:val="1"/>
                  <w:bCs w:val="1"/>
                  <w:u w:val="single"/>
                </w:rPr>
                <w:t xml:space="preserve">Assembly of a pangenome uncovers novel non-reference unique insertion sequences in cattle highlighting their genetic diversity</w:t>
              </w:r>
            </w:hyperlink>
          </w:p>
          <w:p>
            <w:pPr/>
            <w:hyperlink r:id="rId15" w:history="1">
              <w:r>
                <w:rPr>
                  <w:color w:val="#410a8c"/>
                  <w:u w:val="single"/>
                </w:rPr>
                <w:t xml:space="preserve">Valentin Sorin</w:t>
              </w:r>
            </w:hyperlink>
            <w:r>
              <w:rPr/>
              <w:t xml:space="preserve">,</w:t>
            </w:r>
            <w:hyperlink r:id="rId16" w:history="1">
              <w:r>
                <w:rPr>
                  <w:color w:val="#410a8c"/>
                  <w:u w:val="single"/>
                </w:rPr>
                <w:t xml:space="preserve">Florian Besnard</w:t>
              </w:r>
            </w:hyperlink>
            <w:r>
              <w:rPr/>
              <w:t xml:space="preserve">,</w:t>
            </w:r>
            <w:hyperlink r:id="rId17" w:history="1">
              <w:r>
                <w:rPr>
                  <w:color w:val="#410a8c"/>
                  <w:u w:val="single"/>
                </w:rPr>
                <w:t xml:space="preserve">Aurélien Capitan</w:t>
              </w:r>
            </w:hyperlink>
            <w:r>
              <w:rPr/>
              <w:t xml:space="preserve">,</w:t>
            </w:r>
            <w:hyperlink r:id="rId18" w:history="1">
              <w:r>
                <w:rPr>
                  <w:color w:val="#410a8c"/>
                  <w:u w:val="single"/>
                </w:rPr>
                <w:t xml:space="preserve">Cécile Grohs</w:t>
              </w:r>
            </w:hyperlink>
            <w:r>
              <w:rPr/>
              <w:t xml:space="preserve">,</w:t>
            </w:r>
            <w:hyperlink r:id="rId19" w:history="1">
              <w:r>
                <w:rPr>
                  <w:color w:val="#410a8c"/>
                  <w:u w:val="single"/>
                </w:rPr>
                <w:t xml:space="preserve">Maulana Mughitz Naji</w:t>
              </w:r>
            </w:hyperlink>
            <w:r>
              <w:rPr/>
              <w:t xml:space="preserve">et al.</w:t>
            </w:r>
          </w:p>
          <w:p>
            <w:pPr/>
            <w:r>
              <w:rPr>
                <w:i w:val="1"/>
                <w:iCs w:val="1"/>
              </w:rPr>
              <w:t xml:space="preserve">Journal of Animal Science and Biotechnology </w:t>
            </w:r>
            <w:r>
              <w:rPr/>
              <w:t xml:space="preserve">, 2026, 17 (1), pp.47. </w:t>
            </w:r>
            <w:hyperlink r:id="rId20" w:history="1">
              <w:r>
                <w:rPr>
                  <w:color w:val="#410a8c"/>
                  <w:u w:val="single"/>
                </w:rPr>
                <w:t xml:space="preserve">⟨10.1186/s40104-026-01373-3⟩</w:t>
              </w:r>
            </w:hyperlink>
          </w:p>
          <w:p>
            <w:pPr/>
            <w:r>
              <w:rPr/>
              <w:t xml:space="preserve">Article dans une revue</w:t>
            </w:r>
          </w:p>
          <w:p>
            <w:pPr/>
            <w:hyperlink r:id="rId14" w:history="1">
              <w:r>
                <w:rPr>
                  <w:color w:val="#410a8c"/>
                  <w:u w:val="single"/>
                </w:rPr>
                <w:t xml:space="preserve">hal-05543227v1</w:t>
              </w:r>
            </w:hyperlink>
          </w:p>
        </w:tc>
      </w:tr>
      <w:tr>
        <w:trPr/>
        <w:tc>
          <w:tcPr>
            <w:noWrap/>
          </w:tcPr>
          <w:p>
            <w:pPr>
              <w:spacing w:after="200"/>
            </w:pPr>
            <w:hyperlink r:id="rId21" w:history="1">
              <w:r>
                <w:rPr>
                  <w:color w:val="1e198e"/>
                  <w:b w:val="1"/>
                  <w:bCs w:val="1"/>
                  <w:u w:val="single"/>
                </w:rPr>
                <w:t xml:space="preserve">Application of a French cattle pangenome, from structural variant discovery to association studies on key phenotypes</w:t>
              </w:r>
            </w:hyperlink>
          </w:p>
          <w:p>
            <w:pPr/>
            <w:hyperlink r:id="rId15" w:history="1">
              <w:r>
                <w:rPr>
                  <w:color w:val="#410a8c"/>
                  <w:u w:val="single"/>
                </w:rPr>
                <w:t xml:space="preserve">Valentin Sorin</w:t>
              </w:r>
            </w:hyperlink>
            <w:r>
              <w:rPr/>
              <w:t xml:space="preserve">,</w:t>
            </w:r>
            <w:hyperlink r:id="rId19" w:history="1">
              <w:r>
                <w:rPr>
                  <w:color w:val="#410a8c"/>
                  <w:u w:val="single"/>
                </w:rPr>
                <w:t xml:space="preserve">Maulana Mughitz Naji</w:t>
              </w:r>
            </w:hyperlink>
            <w:r>
              <w:rPr/>
              <w:t xml:space="preserve">,</w:t>
            </w:r>
            <w:hyperlink r:id="rId22" w:history="1">
              <w:r>
                <w:rPr>
                  <w:color w:val="#410a8c"/>
                  <w:u w:val="single"/>
                </w:rPr>
                <w:t xml:space="preserve">Clément Birbes</w:t>
              </w:r>
            </w:hyperlink>
            <w:r>
              <w:rPr/>
              <w:t xml:space="preserve">,</w:t>
            </w:r>
            <w:hyperlink r:id="rId18" w:history="1">
              <w:r>
                <w:rPr>
                  <w:color w:val="#410a8c"/>
                  <w:u w:val="single"/>
                </w:rPr>
                <w:t xml:space="preserve">Cécile Grohs</w:t>
              </w:r>
            </w:hyperlink>
            <w:r>
              <w:rPr/>
              <w:t xml:space="preserve">,</w:t>
            </w:r>
            <w:hyperlink r:id="rId23" w:history="1">
              <w:r>
                <w:rPr>
                  <w:color w:val="#410a8c"/>
                  <w:u w:val="single"/>
                </w:rPr>
                <w:t xml:space="preserve">Clémentine Escouflaire</w:t>
              </w:r>
            </w:hyperlink>
            <w:r>
              <w:rPr/>
              <w:t xml:space="preserve">et al.</w:t>
            </w:r>
          </w:p>
          <w:p>
            <w:pPr/>
            <w:r>
              <w:rPr>
                <w:i w:val="1"/>
                <w:iCs w:val="1"/>
              </w:rPr>
              <w:t xml:space="preserve">Genetics Selection Evolution</w:t>
            </w:r>
            <w:r>
              <w:rPr/>
              <w:t xml:space="preserve">, 2025, 57, pp.61. </w:t>
            </w:r>
            <w:hyperlink r:id="rId24" w:history="1">
              <w:r>
                <w:rPr>
                  <w:color w:val="#410a8c"/>
                  <w:u w:val="single"/>
                </w:rPr>
                <w:t xml:space="preserve">⟨10.1186/s12711-025-01012-x⟩</w:t>
              </w:r>
            </w:hyperlink>
          </w:p>
          <w:p>
            <w:pPr/>
            <w:r>
              <w:rPr/>
              <w:t xml:space="preserve">Article dans une revue</w:t>
            </w:r>
          </w:p>
          <w:p>
            <w:pPr/>
            <w:hyperlink r:id="rId21" w:history="1">
              <w:r>
                <w:rPr>
                  <w:color w:val="#410a8c"/>
                  <w:u w:val="single"/>
                </w:rPr>
                <w:t xml:space="preserve">hal-05330359v1</w:t>
              </w:r>
            </w:hyperlink>
          </w:p>
        </w:tc>
      </w:tr>
      <w:tr>
        <w:trPr/>
        <w:tc>
          <w:tcPr>
            <w:noWrap/>
          </w:tcPr>
          <w:p>
            <w:pPr>
              <w:spacing w:after="200"/>
            </w:pPr>
            <w:hyperlink r:id="rId25" w:history="1">
              <w:r>
                <w:rPr>
                  <w:color w:val="1e198e"/>
                  <w:b w:val="1"/>
                  <w:bCs w:val="1"/>
                  <w:u w:val="single"/>
                </w:rPr>
                <w:t xml:space="preserve">GENOME WIDE ASSOCIATION STUDY FOR GROWTH AND FEED EFFICIENCY TRAITS IN RABBITS</w:t>
              </w:r>
            </w:hyperlink>
          </w:p>
          <w:p>
            <w:pPr/>
            <w:hyperlink r:id="rId26" w:history="1">
              <w:r>
                <w:rPr>
                  <w:color w:val="#410a8c"/>
                  <w:u w:val="single"/>
                </w:rPr>
                <w:t xml:space="preserve">Hervé Garreau</w:t>
              </w:r>
            </w:hyperlink>
            <w:r>
              <w:rPr/>
              <w:t xml:space="preserve">,</w:t>
            </w:r>
            <w:hyperlink r:id="rId27" w:history="1">
              <w:r>
                <w:rPr>
                  <w:color w:val="#410a8c"/>
                  <w:u w:val="single"/>
                </w:rPr>
                <w:t xml:space="preserve">Yann Labrune</w:t>
              </w:r>
            </w:hyperlink>
            <w:r>
              <w:rPr/>
              <w:t xml:space="preserve">,</w:t>
            </w:r>
            <w:hyperlink r:id="rId28" w:history="1">
              <w:r>
                <w:rPr>
                  <w:color w:val="#410a8c"/>
                  <w:u w:val="single"/>
                </w:rPr>
                <w:t xml:space="preserve">Hervé Chapuis</w:t>
              </w:r>
            </w:hyperlink>
            <w:r>
              <w:rPr/>
              <w:t xml:space="preserve">,</w:t>
            </w:r>
            <w:hyperlink r:id="rId29" w:history="1">
              <w:r>
                <w:rPr>
                  <w:color w:val="#410a8c"/>
                  <w:u w:val="single"/>
                </w:rPr>
                <w:t xml:space="preserve">Julien Ruesche</w:t>
              </w:r>
            </w:hyperlink>
            <w:r>
              <w:rPr/>
              <w:t xml:space="preserve">,</w:t>
            </w:r>
            <w:hyperlink r:id="rId30"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31" w:history="1">
              <w:r>
                <w:rPr>
                  <w:color w:val="#410a8c"/>
                  <w:u w:val="single"/>
                </w:rPr>
                <w:t xml:space="preserve">⟨10.4995/wrs.2023.18215⟩</w:t>
              </w:r>
            </w:hyperlink>
          </w:p>
          <w:p>
            <w:pPr/>
            <w:r>
              <w:rPr/>
              <w:t xml:space="preserve">Article dans une revue</w:t>
            </w:r>
          </w:p>
          <w:p>
            <w:pPr/>
            <w:hyperlink r:id="rId25" w:history="1">
              <w:r>
                <w:rPr>
                  <w:color w:val="#410a8c"/>
                  <w:u w:val="single"/>
                </w:rPr>
                <w:t xml:space="preserve">hal-04214840v1</w:t>
              </w:r>
            </w:hyperlink>
          </w:p>
        </w:tc>
      </w:tr>
      <w:tr>
        <w:trPr/>
        <w:tc>
          <w:tcPr>
            <w:noWrap/>
          </w:tcPr>
          <w:p>
            <w:pPr>
              <w:spacing w:after="200"/>
            </w:pPr>
            <w:hyperlink r:id="rId32" w:history="1">
              <w:r>
                <w:rPr>
                  <w:color w:val="1e198e"/>
                  <w:b w:val="1"/>
                  <w:bCs w:val="1"/>
                  <w:u w:val="single"/>
                </w:rPr>
                <w:t xml:space="preserve">Variability in Global DNA Methylation Rate Across Tissues and Over Time in Sheep</w:t>
              </w:r>
            </w:hyperlink>
          </w:p>
          <w:p>
            <w:pPr/>
            <w:hyperlink r:id="rId33" w:history="1">
              <w:r>
                <w:rPr>
                  <w:color w:val="#410a8c"/>
                  <w:u w:val="single"/>
                </w:rPr>
                <w:t xml:space="preserve">Laurence Drouilhet</w:t>
              </w:r>
            </w:hyperlink>
            <w:r>
              <w:rPr/>
              <w:t xml:space="preserve">,</w:t>
            </w:r>
            <w:hyperlink r:id="rId34" w:history="1">
              <w:r>
                <w:rPr>
                  <w:color w:val="#410a8c"/>
                  <w:u w:val="single"/>
                </w:rPr>
                <w:t xml:space="preserve">Carole Moreno</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37" w:history="1">
              <w:r>
                <w:rPr>
                  <w:color w:val="#410a8c"/>
                  <w:u w:val="single"/>
                </w:rPr>
                <w:t xml:space="preserve">Dominique Hazard</w:t>
              </w:r>
            </w:hyperlink>
            <w:r>
              <w:rPr/>
              <w:t xml:space="preserve">et al.</w:t>
            </w:r>
          </w:p>
          <w:p>
            <w:pPr/>
            <w:r>
              <w:rPr>
                <w:i w:val="1"/>
                <w:iCs w:val="1"/>
              </w:rPr>
              <w:t xml:space="preserve">Frontiers in Genetics</w:t>
            </w:r>
            <w:r>
              <w:rPr/>
              <w:t xml:space="preserve">, 2022, 13, 9 p. </w:t>
            </w:r>
            <w:hyperlink r:id="rId38" w:history="1">
              <w:r>
                <w:rPr>
                  <w:color w:val="#410a8c"/>
                  <w:u w:val="single"/>
                </w:rPr>
                <w:t xml:space="preserve">⟨10.3389/fgene.2022.791283⟩</w:t>
              </w:r>
            </w:hyperlink>
          </w:p>
          <w:p>
            <w:pPr/>
            <w:r>
              <w:rPr/>
              <w:t xml:space="preserve">Article dans une revue</w:t>
            </w:r>
          </w:p>
          <w:p>
            <w:pPr/>
            <w:hyperlink r:id="rId32" w:history="1">
              <w:r>
                <w:rPr>
                  <w:color w:val="#410a8c"/>
                  <w:u w:val="single"/>
                </w:rPr>
                <w:t xml:space="preserve">hal-03607861v1</w:t>
              </w:r>
            </w:hyperlink>
          </w:p>
        </w:tc>
      </w:tr>
      <w:tr>
        <w:trPr/>
        <w:tc>
          <w:tcPr>
            <w:noWrap/>
          </w:tcPr>
          <w:p>
            <w:pPr>
              <w:spacing w:after="200"/>
            </w:pPr>
            <w:hyperlink r:id="rId39" w:history="1">
              <w:r>
                <w:rPr>
                  <w:color w:val="1e198e"/>
                  <w:b w:val="1"/>
                  <w:bCs w:val="1"/>
                  <w:u w:val="single"/>
                </w:rPr>
                <w:t xml:space="preserve">A novel homozygous nonsense mutation in ITGB4 gene causes epidermolysis bullosa in Mouton Vendéen sheep</w:t>
              </w:r>
            </w:hyperlink>
          </w:p>
          <w:p>
            <w:pPr/>
            <w:hyperlink r:id="rId40" w:history="1">
              <w:r>
                <w:rPr>
                  <w:color w:val="#410a8c"/>
                  <w:u w:val="single"/>
                </w:rPr>
                <w:t xml:space="preserve">Stéphane Fabre</w:t>
              </w:r>
            </w:hyperlink>
            <w:r>
              <w:rPr/>
              <w:t xml:space="preserve">,</w:t>
            </w:r>
            <w:hyperlink r:id="rId41" w:history="1">
              <w:r>
                <w:rPr>
                  <w:color w:val="#410a8c"/>
                  <w:u w:val="single"/>
                </w:rPr>
                <w:t xml:space="preserve">Louise Chantepie</w:t>
              </w:r>
            </w:hyperlink>
            <w:r>
              <w:rPr/>
              <w:t xml:space="preserve">,</w:t>
            </w:r>
            <w:hyperlink r:id="rId42" w:history="1">
              <w:r>
                <w:rPr>
                  <w:color w:val="#410a8c"/>
                  <w:u w:val="single"/>
                </w:rPr>
                <w:t xml:space="preserve">Florence Plisson‐petit</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et al.</w:t>
            </w:r>
          </w:p>
          <w:p>
            <w:pPr/>
            <w:r>
              <w:rPr>
                <w:i w:val="1"/>
                <w:iCs w:val="1"/>
              </w:rPr>
              <w:t xml:space="preserve">Animal Genetics</w:t>
            </w:r>
            <w:r>
              <w:rPr/>
              <w:t xml:space="preserve">, 2021, 52 (1), pp. 138-139. </w:t>
            </w:r>
            <w:hyperlink r:id="rId45" w:history="1">
              <w:r>
                <w:rPr>
                  <w:color w:val="#410a8c"/>
                  <w:u w:val="single"/>
                </w:rPr>
                <w:t xml:space="preserve">⟨10.1111/age.13026⟩</w:t>
              </w:r>
            </w:hyperlink>
          </w:p>
          <w:p>
            <w:pPr/>
            <w:r>
              <w:rPr/>
              <w:t xml:space="preserve">Article dans une revue</w:t>
            </w:r>
          </w:p>
          <w:p>
            <w:pPr/>
            <w:hyperlink r:id="rId39" w:history="1">
              <w:r>
                <w:rPr>
                  <w:color w:val="#410a8c"/>
                  <w:u w:val="single"/>
                </w:rPr>
                <w:t xml:space="preserve">hal-03137548v1</w:t>
              </w:r>
            </w:hyperlink>
          </w:p>
        </w:tc>
      </w:tr>
      <w:tr>
        <w:trPr/>
        <w:tc>
          <w:tcPr>
            <w:noWrap/>
          </w:tcPr>
          <w:p>
            <w:pPr>
              <w:spacing w:after="200"/>
            </w:pPr>
            <w:hyperlink r:id="rId46" w:history="1">
              <w:r>
                <w:rPr>
                  <w:color w:val="1e198e"/>
                  <w:b w:val="1"/>
                  <w:bCs w:val="1"/>
                  <w:u w:val="single"/>
                </w:rPr>
                <w:t xml:space="preserve">Genetic determinism exists for the global DNA methylation rate in sheep</w:t>
              </w:r>
            </w:hyperlink>
          </w:p>
          <w:p>
            <w:pPr/>
            <w:hyperlink r:id="rId37" w:history="1">
              <w:r>
                <w:rPr>
                  <w:color w:val="#410a8c"/>
                  <w:u w:val="single"/>
                </w:rPr>
                <w:t xml:space="preserve">Dominique Hazard</w:t>
              </w:r>
            </w:hyperlink>
            <w:r>
              <w:rPr/>
              <w:t xml:space="preserve">,</w:t>
            </w:r>
            <w:hyperlink r:id="rId35" w:history="1">
              <w:r>
                <w:rPr>
                  <w:color w:val="#410a8c"/>
                  <w:u w:val="single"/>
                </w:rPr>
                <w:t xml:space="preserve">Florence Plisson-Petit</w:t>
              </w:r>
            </w:hyperlink>
            <w:r>
              <w:rPr/>
              <w:t xml:space="preserve">,</w:t>
            </w:r>
            <w:hyperlink r:id="rId47" w:history="1">
              <w:r>
                <w:rPr>
                  <w:color w:val="#410a8c"/>
                  <w:u w:val="single"/>
                </w:rPr>
                <w:t xml:space="preserve">Carole Moreno-Romieux</w:t>
              </w:r>
            </w:hyperlink>
            <w:r>
              <w:rPr/>
              <w:t xml:space="preserve">,</w:t>
            </w:r>
            <w:hyperlink r:id="rId40" w:history="1">
              <w:r>
                <w:rPr>
                  <w:color w:val="#410a8c"/>
                  <w:u w:val="single"/>
                </w:rPr>
                <w:t xml:space="preserve">Stéphane Fabre</w:t>
              </w:r>
            </w:hyperlink>
            <w:r>
              <w:rPr/>
              <w:t xml:space="preserve">,</w:t>
            </w:r>
            <w:hyperlink r:id="rId33" w:history="1">
              <w:r>
                <w:rPr>
                  <w:color w:val="#410a8c"/>
                  <w:u w:val="single"/>
                </w:rPr>
                <w:t xml:space="preserve">Laurence Drouilhet</w:t>
              </w:r>
            </w:hyperlink>
          </w:p>
          <w:p>
            <w:pPr/>
            <w:r>
              <w:rPr>
                <w:i w:val="1"/>
                <w:iCs w:val="1"/>
              </w:rPr>
              <w:t xml:space="preserve">Frontiers in Genetics</w:t>
            </w:r>
            <w:r>
              <w:rPr/>
              <w:t xml:space="preserve">, 2020, 11, </w:t>
            </w:r>
            <w:hyperlink r:id="rId48" w:history="1">
              <w:r>
                <w:rPr>
                  <w:color w:val="#410a8c"/>
                  <w:u w:val="single"/>
                </w:rPr>
                <w:t xml:space="preserve">⟨10.3389/fgene.2020.616960⟩</w:t>
              </w:r>
            </w:hyperlink>
          </w:p>
          <w:p>
            <w:pPr/>
            <w:r>
              <w:rPr/>
              <w:t xml:space="preserve">Article dans une revue</w:t>
            </w:r>
          </w:p>
          <w:p>
            <w:pPr/>
            <w:hyperlink r:id="rId46" w:history="1">
              <w:r>
                <w:rPr>
                  <w:color w:val="#410a8c"/>
                  <w:u w:val="single"/>
                </w:rPr>
                <w:t xml:space="preserve">hal-03137552v1</w:t>
              </w:r>
            </w:hyperlink>
          </w:p>
        </w:tc>
      </w:tr>
      <w:tr>
        <w:trPr/>
        <w:tc>
          <w:tcPr>
            <w:noWrap/>
          </w:tcPr>
          <w:p>
            <w:pPr>
              <w:spacing w:after="200"/>
            </w:pPr>
            <w:hyperlink r:id="rId49" w:history="1">
              <w:r>
                <w:rPr>
                  <w:color w:val="1e198e"/>
                  <w:b w:val="1"/>
                  <w:bCs w:val="1"/>
                  <w:u w:val="single"/>
                </w:rPr>
                <w:t xml:space="preserve">Genome-Wide Identification of a Regulatory Mutation in BMP15 Controlling Prolificacy in Sheep</w:t>
              </w:r>
            </w:hyperlink>
          </w:p>
          <w:p>
            <w:pPr/>
            <w:hyperlink r:id="rId41" w:history="1">
              <w:r>
                <w:rPr>
                  <w:color w:val="#410a8c"/>
                  <w:u w:val="single"/>
                </w:rPr>
                <w:t xml:space="preserve">Louise Chantepie</w:t>
              </w:r>
            </w:hyperlink>
            <w:r>
              <w:rPr/>
              <w:t xml:space="preserve">,</w:t>
            </w:r>
            <w:hyperlink r:id="rId50" w:history="1">
              <w:r>
                <w:rPr>
                  <w:color w:val="#410a8c"/>
                  <w:u w:val="single"/>
                </w:rPr>
                <w:t xml:space="preserve">Loys L.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et al.</w:t>
            </w:r>
          </w:p>
          <w:p>
            <w:pPr/>
            <w:r>
              <w:rPr>
                <w:i w:val="1"/>
                <w:iCs w:val="1"/>
              </w:rPr>
              <w:t xml:space="preserve">Frontiers in Genetics</w:t>
            </w:r>
            <w:r>
              <w:rPr/>
              <w:t xml:space="preserve">, 2020, 11, </w:t>
            </w:r>
            <w:hyperlink r:id="rId51" w:history="1">
              <w:r>
                <w:rPr>
                  <w:color w:val="#410a8c"/>
                  <w:u w:val="single"/>
                </w:rPr>
                <w:t xml:space="preserve">⟨10.3389/fgene.2020.00585⟩</w:t>
              </w:r>
            </w:hyperlink>
          </w:p>
          <w:p>
            <w:pPr/>
            <w:r>
              <w:rPr/>
              <w:t xml:space="preserve">Article dans une revue</w:t>
            </w:r>
          </w:p>
          <w:p>
            <w:pPr/>
            <w:hyperlink r:id="rId49" w:history="1">
              <w:r>
                <w:rPr>
                  <w:color w:val="#410a8c"/>
                  <w:u w:val="single"/>
                </w:rPr>
                <w:t xml:space="preserve">hal-02909721v1</w:t>
              </w:r>
            </w:hyperlink>
          </w:p>
        </w:tc>
      </w:tr>
      <w:tr>
        <w:trPr/>
        <w:tc>
          <w:tcPr>
            <w:noWrap/>
          </w:tcPr>
          <w:p>
            <w:pPr>
              <w:spacing w:after="200"/>
            </w:pPr>
            <w:hyperlink r:id="rId52" w:history="1">
              <w:r>
                <w:rPr>
                  <w:color w:val="1e198e"/>
                  <w:b w:val="1"/>
                  <w:bCs w:val="1"/>
                  <w:u w:val="single"/>
                </w:rPr>
                <w:t xml:space="preserve">Efficacité alimentaire en cuniculture : voies d'améliorations, impacts technico-économiques et environnementaux</w:t>
              </w:r>
            </w:hyperlink>
          </w:p>
          <w:p>
            <w:pPr/>
            <w:hyperlink r:id="rId53"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54" w:history="1">
              <w:r>
                <w:rPr>
                  <w:color w:val="#410a8c"/>
                  <w:u w:val="single"/>
                </w:rPr>
                <w:t xml:space="preserve">L. Maertens</w:t>
              </w:r>
            </w:hyperlink>
            <w:r>
              <w:rPr/>
              <w:t xml:space="preserve">,</w:t>
            </w:r>
            <w:hyperlink r:id="rId33" w:history="1">
              <w:r>
                <w:rPr>
                  <w:color w:val="#410a8c"/>
                  <w:u w:val="single"/>
                </w:rPr>
                <w:t xml:space="preserve">Laurence Drouilhet</w:t>
              </w:r>
            </w:hyperlink>
          </w:p>
          <w:p>
            <w:pPr/>
            <w:r>
              <w:rPr>
                <w:i w:val="1"/>
                <w:iCs w:val="1"/>
              </w:rPr>
              <w:t xml:space="preserve">INRA Productions Animales</w:t>
            </w:r>
            <w:r>
              <w:rPr/>
              <w:t xml:space="preserve">, 2019, 32 (3), pp.431-444. </w:t>
            </w:r>
            <w:hyperlink r:id="rId55" w:history="1">
              <w:r>
                <w:rPr>
                  <w:color w:val="#410a8c"/>
                  <w:u w:val="single"/>
                </w:rPr>
                <w:t xml:space="preserve">⟨10.20870/productions-animales.2019.32.3.2946⟩</w:t>
              </w:r>
            </w:hyperlink>
          </w:p>
          <w:p>
            <w:pPr/>
            <w:r>
              <w:rPr/>
              <w:t xml:space="preserve">Article dans une revue</w:t>
            </w:r>
          </w:p>
          <w:p>
            <w:pPr/>
            <w:hyperlink r:id="rId52" w:history="1">
              <w:r>
                <w:rPr>
                  <w:color w:val="#410a8c"/>
                  <w:u w:val="single"/>
                </w:rPr>
                <w:t xml:space="preserve">hal-02439977v1</w:t>
              </w:r>
            </w:hyperlink>
          </w:p>
        </w:tc>
      </w:tr>
      <w:tr>
        <w:trPr/>
        <w:tc>
          <w:tcPr>
            <w:noWrap/>
          </w:tcPr>
          <w:p>
            <w:pPr>
              <w:spacing w:after="200"/>
            </w:pPr>
            <w:hyperlink r:id="rId56" w:history="1">
              <w:r>
                <w:rPr>
                  <w:color w:val="1e198e"/>
                  <w:b w:val="1"/>
                  <w:bCs w:val="1"/>
                  <w:u w:val="single"/>
                </w:rPr>
                <w:t xml:space="preserve">Estimating direct genetic and maternal effects affecting rabbit growth and feed efficiency with a factorial design</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7" w:history="1">
              <w:r>
                <w:rPr>
                  <w:color w:val="#410a8c"/>
                  <w:u w:val="single"/>
                </w:rPr>
                <w:t xml:space="preserve">Hélène Gilbert</w:t>
              </w:r>
            </w:hyperlink>
            <w:r>
              <w:rPr/>
              <w:t xml:space="preserve">,</w:t>
            </w:r>
            <w:hyperlink r:id="rId58"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60" w:history="1">
              <w:r>
                <w:rPr>
                  <w:color w:val="#410a8c"/>
                  <w:u w:val="single"/>
                </w:rPr>
                <w:t xml:space="preserve">⟨10.1111/jbg.12380⟩</w:t>
              </w:r>
            </w:hyperlink>
          </w:p>
          <w:p>
            <w:pPr/>
            <w:r>
              <w:rPr/>
              <w:t xml:space="preserve">Article dans une revue</w:t>
            </w:r>
          </w:p>
          <w:p>
            <w:pPr/>
            <w:hyperlink r:id="rId56" w:history="1">
              <w:r>
                <w:rPr>
                  <w:color w:val="#410a8c"/>
                  <w:u w:val="single"/>
                </w:rPr>
                <w:t xml:space="preserve">hal-02627125v1</w:t>
              </w:r>
            </w:hyperlink>
          </w:p>
        </w:tc>
      </w:tr>
      <w:tr>
        <w:trPr/>
        <w:tc>
          <w:tcPr>
            <w:noWrap/>
          </w:tcPr>
          <w:p>
            <w:pPr>
              <w:spacing w:after="200"/>
            </w:pPr>
            <w:hyperlink r:id="rId61" w:history="1">
              <w:r>
                <w:rPr>
                  <w:color w:val="1e198e"/>
                  <w:b w:val="1"/>
                  <w:bCs w:val="1"/>
                  <w:u w:val="single"/>
                </w:rPr>
                <w:t xml:space="preserve">Presence of causative mutations affecting prolificacy in the Noire du Velay and Mouton Vendéen sheep breeds</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29" w:history="1">
              <w:r>
                <w:rPr>
                  <w:color w:val="#410a8c"/>
                  <w:u w:val="single"/>
                </w:rPr>
                <w:t xml:space="preserve">Julien Ruesche</w:t>
              </w:r>
            </w:hyperlink>
            <w:r>
              <w:rPr/>
              <w:t xml:space="preserve">et al.</w:t>
            </w:r>
          </w:p>
          <w:p>
            <w:pPr/>
            <w:r>
              <w:rPr>
                <w:i w:val="1"/>
                <w:iCs w:val="1"/>
              </w:rPr>
              <w:t xml:space="preserve">Livestock Science</w:t>
            </w:r>
            <w:r>
              <w:rPr/>
              <w:t xml:space="preserve">, 2018, 216, pp.44-50. </w:t>
            </w:r>
            <w:hyperlink r:id="rId63" w:history="1">
              <w:r>
                <w:rPr>
                  <w:color w:val="#410a8c"/>
                  <w:u w:val="single"/>
                </w:rPr>
                <w:t xml:space="preserve">⟨10.1016/j.livsci.2018.07.007⟩</w:t>
              </w:r>
            </w:hyperlink>
          </w:p>
          <w:p>
            <w:pPr/>
            <w:r>
              <w:rPr/>
              <w:t xml:space="preserve">Article dans une revue</w:t>
            </w:r>
          </w:p>
          <w:p>
            <w:pPr/>
            <w:hyperlink r:id="rId61" w:history="1">
              <w:r>
                <w:rPr>
                  <w:color w:val="#410a8c"/>
                  <w:u w:val="single"/>
                </w:rPr>
                <w:t xml:space="preserve">hal-02623804v1</w:t>
              </w:r>
            </w:hyperlink>
          </w:p>
        </w:tc>
      </w:tr>
      <w:tr>
        <w:trPr/>
        <w:tc>
          <w:tcPr>
            <w:noWrap/>
          </w:tcPr>
          <w:p>
            <w:pPr>
              <w:spacing w:after="200"/>
            </w:pPr>
            <w:hyperlink r:id="rId64" w:history="1">
              <w:r>
                <w:rPr>
                  <w:color w:val="1e198e"/>
                  <w:b w:val="1"/>
                  <w:bCs w:val="1"/>
                  <w:u w:val="single"/>
                </w:rPr>
                <w:t xml:space="preserve">Variation in Recombination Rate and Its Genetic Determinism in Sheep Populations</w:t>
              </w:r>
            </w:hyperlink>
          </w:p>
          <w:p>
            <w:pPr/>
            <w:hyperlink r:id="rId65" w:history="1">
              <w:r>
                <w:rPr>
                  <w:color w:val="#410a8c"/>
                  <w:u w:val="single"/>
                </w:rPr>
                <w:t xml:space="preserve">Morgane Petit</w:t>
              </w:r>
            </w:hyperlink>
            <w:r>
              <w:rPr/>
              <w:t xml:space="preserve">,</w:t>
            </w:r>
            <w:hyperlink r:id="rId66" w:history="1">
              <w:r>
                <w:rPr>
                  <w:color w:val="#410a8c"/>
                  <w:u w:val="single"/>
                </w:rPr>
                <w:t xml:space="preserve">Jean-Michel Astruc</w:t>
              </w:r>
            </w:hyperlink>
            <w:r>
              <w:rPr/>
              <w:t xml:space="preserve">,</w:t>
            </w:r>
            <w:hyperlink r:id="rId43" w:history="1">
              <w:r>
                <w:rPr>
                  <w:color w:val="#410a8c"/>
                  <w:u w:val="single"/>
                </w:rPr>
                <w:t xml:space="preserve">Julien Sarry</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67" w:history="1">
              <w:r>
                <w:rPr>
                  <w:color w:val="#410a8c"/>
                  <w:u w:val="single"/>
                </w:rPr>
                <w:t xml:space="preserve">⟨10.1534/genetics.117.300123⟩</w:t>
              </w:r>
            </w:hyperlink>
          </w:p>
          <w:p>
            <w:pPr/>
            <w:r>
              <w:rPr/>
              <w:t xml:space="preserve">Article dans une revue</w:t>
            </w:r>
          </w:p>
          <w:p>
            <w:pPr/>
            <w:hyperlink r:id="rId64" w:history="1">
              <w:r>
                <w:rPr>
                  <w:color w:val="#410a8c"/>
                  <w:u w:val="single"/>
                </w:rPr>
                <w:t xml:space="preserve">hal-02624341v1</w:t>
              </w:r>
            </w:hyperlink>
          </w:p>
        </w:tc>
      </w:tr>
      <w:tr>
        <w:trPr/>
        <w:tc>
          <w:tcPr>
            <w:noWrap/>
          </w:tcPr>
          <w:p>
            <w:pPr>
              <w:spacing w:after="200"/>
            </w:pPr>
            <w:hyperlink r:id="rId68" w:history="1">
              <w:r>
                <w:rPr>
                  <w:color w:val="1e198e"/>
                  <w:b w:val="1"/>
                  <w:bCs w:val="1"/>
                  <w:u w:val="single"/>
                </w:rPr>
                <w:t xml:space="preserve">Genome-Wide Identification of the Mutation Underlying Fleece Variation and Discriminating Ancestral Hairy Species from Modern Woolly Sheep</w:t>
              </w:r>
            </w:hyperlink>
          </w:p>
          <w:p>
            <w:pPr/>
            <w:hyperlink r:id="rId69" w:history="1">
              <w:r>
                <w:rPr>
                  <w:color w:val="#410a8c"/>
                  <w:u w:val="single"/>
                </w:rPr>
                <w:t xml:space="preserve">Julie Demars</w:t>
              </w:r>
            </w:hyperlink>
            <w:r>
              <w:rPr/>
              <w:t xml:space="preserve">,</w:t>
            </w:r>
            <w:hyperlink r:id="rId70" w:history="1">
              <w:r>
                <w:rPr>
                  <w:color w:val="#410a8c"/>
                  <w:u w:val="single"/>
                </w:rPr>
                <w:t xml:space="preserve">Margarita Cano</w:t>
              </w:r>
            </w:hyperlink>
            <w:r>
              <w:rPr/>
              <w:t xml:space="preserve">,</w:t>
            </w: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71"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72" w:history="1">
              <w:r>
                <w:rPr>
                  <w:color w:val="#410a8c"/>
                  <w:u w:val="single"/>
                </w:rPr>
                <w:t xml:space="preserve">⟨10.1093/molbev/msx114⟩</w:t>
              </w:r>
            </w:hyperlink>
          </w:p>
          <w:p>
            <w:pPr/>
            <w:r>
              <w:rPr/>
              <w:t xml:space="preserve">Article dans une revue</w:t>
            </w:r>
          </w:p>
          <w:p>
            <w:pPr/>
            <w:hyperlink r:id="rId68" w:history="1">
              <w:r>
                <w:rPr>
                  <w:color w:val="#410a8c"/>
                  <w:u w:val="single"/>
                </w:rPr>
                <w:t xml:space="preserve">hal-01608205v1</w:t>
              </w:r>
            </w:hyperlink>
          </w:p>
        </w:tc>
      </w:tr>
      <w:tr>
        <w:trPr/>
        <w:tc>
          <w:tcPr>
            <w:noWrap/>
          </w:tcPr>
          <w:p>
            <w:pPr>
              <w:spacing w:after="200"/>
            </w:pPr>
            <w:hyperlink r:id="rId73" w:history="1">
              <w:r>
                <w:rPr>
                  <w:color w:val="1e198e"/>
                  <w:b w:val="1"/>
                  <w:bCs w:val="1"/>
                  <w:u w:val="single"/>
                </w:rPr>
                <w:t xml:space="preserve">Improving feed efficiency in rabbit production, a review on nutritional, technico-economical, genetic and environmental aspects</w:t>
              </w:r>
            </w:hyperlink>
          </w:p>
          <w:p>
            <w:pPr/>
            <w:hyperlink r:id="rId53"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74" w:history="1">
              <w:r>
                <w:rPr>
                  <w:color w:val="#410a8c"/>
                  <w:u w:val="single"/>
                </w:rPr>
                <w:t xml:space="preserve">C. Aubert</w:t>
              </w:r>
            </w:hyperlink>
            <w:r>
              <w:rPr/>
              <w:t xml:space="preserve">,</w:t>
            </w:r>
            <w:hyperlink r:id="rId54" w:history="1">
              <w:r>
                <w:rPr>
                  <w:color w:val="#410a8c"/>
                  <w:u w:val="single"/>
                </w:rPr>
                <w:t xml:space="preserve">L. Maertens</w:t>
              </w:r>
            </w:hyperlink>
          </w:p>
          <w:p>
            <w:pPr/>
            <w:r>
              <w:rPr>
                <w:i w:val="1"/>
                <w:iCs w:val="1"/>
              </w:rPr>
              <w:t xml:space="preserve">Animal Feed Science and Technology</w:t>
            </w:r>
            <w:r>
              <w:rPr/>
              <w:t xml:space="preserve">, 2017, 225, pp.109-122. </w:t>
            </w:r>
            <w:hyperlink r:id="rId75" w:history="1">
              <w:r>
                <w:rPr>
                  <w:color w:val="#410a8c"/>
                  <w:u w:val="single"/>
                </w:rPr>
                <w:t xml:space="preserve">⟨10.1016/j.anifeedsci.2017.01.016⟩</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hal-01605976v1</w:t>
              </w:r>
            </w:hyperlink>
          </w:p>
        </w:tc>
      </w:tr>
      <w:tr>
        <w:trPr/>
        <w:tc>
          <w:tcPr>
            <w:noWrap/>
          </w:tcPr>
          <w:p>
            <w:pPr>
              <w:spacing w:after="200"/>
            </w:pPr>
            <w:hyperlink r:id="rId77"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53" w:history="1">
              <w:r>
                <w:rPr>
                  <w:color w:val="#410a8c"/>
                  <w:u w:val="single"/>
                </w:rPr>
                <w:t xml:space="preserve">Thierry Gidenne</w:t>
              </w:r>
            </w:hyperlink>
            <w:r>
              <w:rPr/>
              <w:t xml:space="preserve">,</w:t>
            </w:r>
            <w:hyperlink r:id="rId78" w:history="1">
              <w:r>
                <w:rPr>
                  <w:color w:val="#410a8c"/>
                  <w:u w:val="single"/>
                </w:rPr>
                <w:t xml:space="preserve">Laurence Lamothe</w:t>
              </w:r>
            </w:hyperlink>
            <w:r>
              <w:rPr/>
              <w:t xml:space="preserve">,</w:t>
            </w:r>
            <w:hyperlink r:id="rId79" w:history="1">
              <w:r>
                <w:rPr>
                  <w:color w:val="#410a8c"/>
                  <w:u w:val="single"/>
                </w:rPr>
                <w:t xml:space="preserve">Carole Bannelier</w:t>
              </w:r>
            </w:hyperlink>
            <w:r>
              <w:rPr/>
              <w:t xml:space="preserve">,</w:t>
            </w:r>
            <w:hyperlink r:id="rId80" w:history="1">
              <w:r>
                <w:rPr>
                  <w:color w:val="#410a8c"/>
                  <w:u w:val="single"/>
                </w:rPr>
                <w:t xml:space="preserve">Caroline Molette</w:t>
              </w:r>
            </w:hyperlink>
            <w:r>
              <w:rPr/>
              <w:t xml:space="preserve">,</w:t>
            </w:r>
            <w:hyperlink r:id="rId57"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81" w:history="1">
              <w:r>
                <w:rPr>
                  <w:color w:val="#410a8c"/>
                  <w:u w:val="single"/>
                </w:rPr>
                <w:t xml:space="preserve">⟨10.2527/jas2016.1192⟩</w:t>
              </w:r>
            </w:hyperlink>
          </w:p>
          <w:p>
            <w:pPr/>
            <w:r>
              <w:rPr/>
              <w:t xml:space="preserve">Article dans une revue</w:t>
            </w:r>
          </w:p>
          <w:p>
            <w:pPr/>
            <w:hyperlink r:id="rId77" w:history="1">
              <w:r>
                <w:rPr>
                  <w:color w:val="#410a8c"/>
                  <w:u w:val="single"/>
                </w:rPr>
                <w:t xml:space="preserve">hal-01602660v1</w:t>
              </w:r>
            </w:hyperlink>
          </w:p>
        </w:tc>
      </w:tr>
      <w:tr>
        <w:trPr/>
        <w:tc>
          <w:tcPr>
            <w:noWrap/>
          </w:tcPr>
          <w:p>
            <w:pPr>
              <w:spacing w:after="200"/>
            </w:pPr>
            <w:hyperlink r:id="rId82"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80" w:history="1">
              <w:r>
                <w:rPr>
                  <w:color w:val="#410a8c"/>
                  <w:u w:val="single"/>
                </w:rPr>
                <w:t xml:space="preserve">Caroline Molette</w:t>
              </w:r>
            </w:hyperlink>
            <w:r>
              <w:rPr/>
              <w:t xml:space="preserve">,</w:t>
            </w:r>
            <w:hyperlink r:id="rId57" w:history="1">
              <w:r>
                <w:rPr>
                  <w:color w:val="#410a8c"/>
                  <w:u w:val="single"/>
                </w:rPr>
                <w:t xml:space="preserve">Hélène Gilbert</w:t>
              </w:r>
            </w:hyperlink>
            <w:r>
              <w:rPr/>
              <w:t xml:space="preserve">,</w:t>
            </w:r>
            <w:hyperlink r:id="rId83" w:history="1">
              <w:r>
                <w:rPr>
                  <w:color w:val="#410a8c"/>
                  <w:u w:val="single"/>
                </w:rPr>
                <w:t xml:space="preserve">Catherine Larzul</w:t>
              </w:r>
            </w:hyperlink>
            <w:r>
              <w:rPr/>
              <w:t xml:space="preserve">,</w:t>
            </w:r>
            <w:hyperlink r:id="rId84" w:history="1">
              <w:r>
                <w:rPr>
                  <w:color w:val="#410a8c"/>
                  <w:u w:val="single"/>
                </w:rPr>
                <w:t xml:space="preserve">Elodie Balmisse Balmisse</w:t>
              </w:r>
            </w:hyperlink>
            <w:r>
              <w:rPr/>
              <w:t xml:space="preserve">,</w:t>
            </w:r>
            <w:hyperlink r:id="rId85"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86" w:history="1">
              <w:r>
                <w:rPr>
                  <w:color w:val="#410a8c"/>
                  <w:u w:val="single"/>
                </w:rPr>
                <w:t xml:space="preserve">⟨10.2527/jas.2015-9403⟩</w:t>
              </w:r>
            </w:hyperlink>
          </w:p>
          <w:p>
            <w:pPr/>
            <w:r>
              <w:rPr/>
              <w:t xml:space="preserve">Article dans une revue</w:t>
            </w:r>
          </w:p>
          <w:p>
            <w:pPr/>
            <w:hyperlink r:id="rId82" w:history="1">
              <w:r>
                <w:rPr>
                  <w:color w:val="#410a8c"/>
                  <w:u w:val="single"/>
                </w:rPr>
                <w:t xml:space="preserve">hal-02640018v1</w:t>
              </w:r>
            </w:hyperlink>
          </w:p>
        </w:tc>
      </w:tr>
      <w:tr>
        <w:trPr/>
        <w:tc>
          <w:tcPr>
            <w:noWrap/>
          </w:tcPr>
          <w:p>
            <w:pPr>
              <w:spacing w:after="200"/>
            </w:pPr>
            <w:hyperlink r:id="rId87" w:history="1">
              <w:r>
                <w:rPr>
                  <w:color w:val="1e198e"/>
                  <w:b w:val="1"/>
                  <w:bCs w:val="1"/>
                  <w:u w:val="single"/>
                </w:rPr>
                <w:t xml:space="preserve">Impact of selection for residual feed intake on production traits and behavior of mule ducks</w:t>
              </w:r>
            </w:hyperlink>
          </w:p>
          <w:p>
            <w:pPr/>
            <w:hyperlink r:id="rId33" w:history="1">
              <w:r>
                <w:rPr>
                  <w:color w:val="#410a8c"/>
                  <w:u w:val="single"/>
                </w:rPr>
                <w:t xml:space="preserve">Laurence Drouilhet</w:t>
              </w:r>
            </w:hyperlink>
            <w:r>
              <w:rPr/>
              <w:t xml:space="preserve">,</w:t>
            </w:r>
            <w:hyperlink r:id="rId88" w:history="1">
              <w:r>
                <w:rPr>
                  <w:color w:val="#410a8c"/>
                  <w:u w:val="single"/>
                </w:rPr>
                <w:t xml:space="preserve">Réjane Monteville</w:t>
              </w:r>
            </w:hyperlink>
            <w:r>
              <w:rPr/>
              <w:t xml:space="preserve">,</w:t>
            </w:r>
            <w:hyperlink r:id="rId80" w:history="1">
              <w:r>
                <w:rPr>
                  <w:color w:val="#410a8c"/>
                  <w:u w:val="single"/>
                </w:rPr>
                <w:t xml:space="preserve">Caroline Molette</w:t>
              </w:r>
            </w:hyperlink>
            <w:r>
              <w:rPr/>
              <w:t xml:space="preserve">,</w:t>
            </w:r>
            <w:hyperlink r:id="rId89" w:history="1">
              <w:r>
                <w:rPr>
                  <w:color w:val="#410a8c"/>
                  <w:u w:val="single"/>
                </w:rPr>
                <w:t xml:space="preserve">Michel Lague</w:t>
              </w:r>
            </w:hyperlink>
            <w:r>
              <w:rPr/>
              <w:t xml:space="preserve">,</w:t>
            </w:r>
            <w:hyperlink r:id="rId90" w:history="1">
              <w:r>
                <w:rPr>
                  <w:color w:val="#410a8c"/>
                  <w:u w:val="single"/>
                </w:rPr>
                <w:t xml:space="preserve">Alexis Cornuez</w:t>
              </w:r>
            </w:hyperlink>
            <w:r>
              <w:rPr/>
              <w:t xml:space="preserve">et al.</w:t>
            </w:r>
          </w:p>
          <w:p>
            <w:pPr/>
            <w:r>
              <w:rPr>
                <w:i w:val="1"/>
                <w:iCs w:val="1"/>
              </w:rPr>
              <w:t xml:space="preserve">Poultry Science</w:t>
            </w:r>
            <w:r>
              <w:rPr/>
              <w:t xml:space="preserve">, 2016, 95 (9), pp.1999-2010. </w:t>
            </w:r>
            <w:hyperlink r:id="rId91" w:history="1">
              <w:r>
                <w:rPr>
                  <w:color w:val="#410a8c"/>
                  <w:u w:val="single"/>
                </w:rPr>
                <w:t xml:space="preserve">⟨10.3382/ps/pew185⟩</w:t>
              </w:r>
            </w:hyperlink>
          </w:p>
          <w:p>
            <w:pPr/>
            <w:r>
              <w:rPr/>
              <w:t xml:space="preserve">Article dans une revue</w:t>
            </w:r>
          </w:p>
          <w:p>
            <w:pPr/>
            <w:hyperlink r:id="rId87" w:history="1">
              <w:r>
                <w:rPr>
                  <w:color w:val="#410a8c"/>
                  <w:u w:val="single"/>
                </w:rPr>
                <w:t xml:space="preserve">hal-02635843v1</w:t>
              </w:r>
            </w:hyperlink>
          </w:p>
        </w:tc>
      </w:tr>
      <w:tr>
        <w:trPr/>
        <w:tc>
          <w:tcPr>
            <w:noWrap/>
          </w:tcPr>
          <w:p>
            <w:pPr>
              <w:spacing w:after="200"/>
            </w:pPr>
            <w:hyperlink r:id="rId92"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33" w:history="1">
              <w:r>
                <w:rPr>
                  <w:color w:val="#410a8c"/>
                  <w:u w:val="single"/>
                </w:rPr>
                <w:t xml:space="preserve">Laurence Drouilhet</w:t>
              </w:r>
            </w:hyperlink>
            <w:r>
              <w:rPr/>
              <w:t xml:space="preserve">,</w:t>
            </w:r>
            <w:hyperlink r:id="rId93" w:history="1">
              <w:r>
                <w:rPr>
                  <w:color w:val="#410a8c"/>
                  <w:u w:val="single"/>
                </w:rPr>
                <w:t xml:space="preserve">Caroline Achard</w:t>
              </w:r>
            </w:hyperlink>
            <w:r>
              <w:rPr/>
              <w:t xml:space="preserve">,</w:t>
            </w:r>
            <w:hyperlink r:id="rId94" w:history="1">
              <w:r>
                <w:rPr>
                  <w:color w:val="#410a8c"/>
                  <w:u w:val="single"/>
                </w:rPr>
                <w:t xml:space="preserve">Olivier Zemb</w:t>
              </w:r>
            </w:hyperlink>
            <w:r>
              <w:rPr/>
              <w:t xml:space="preserve">,</w:t>
            </w:r>
            <w:hyperlink r:id="rId80" w:history="1">
              <w:r>
                <w:rPr>
                  <w:color w:val="#410a8c"/>
                  <w:u w:val="single"/>
                </w:rPr>
                <w:t xml:space="preserve">Caroline Molette</w:t>
              </w:r>
            </w:hyperlink>
            <w:r>
              <w:rPr/>
              <w:t xml:space="preserve">,</w:t>
            </w:r>
            <w:hyperlink r:id="rId53"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95" w:history="1">
              <w:r>
                <w:rPr>
                  <w:color w:val="#410a8c"/>
                  <w:u w:val="single"/>
                </w:rPr>
                <w:t xml:space="preserve">⟨10.2527/jas2015-9402⟩</w:t>
              </w:r>
            </w:hyperlink>
          </w:p>
          <w:p>
            <w:pPr/>
            <w:r>
              <w:rPr/>
              <w:t xml:space="preserve">Article dans une revue</w:t>
            </w:r>
          </w:p>
          <w:p>
            <w:pPr/>
            <w:hyperlink r:id="rId92" w:history="1">
              <w:r>
                <w:rPr>
                  <w:color w:val="#410a8c"/>
                  <w:u w:val="single"/>
                </w:rPr>
                <w:t xml:space="preserve">hal-02635066v1</w:t>
              </w:r>
            </w:hyperlink>
          </w:p>
        </w:tc>
      </w:tr>
      <w:tr>
        <w:trPr/>
        <w:tc>
          <w:tcPr>
            <w:noWrap/>
          </w:tcPr>
          <w:p>
            <w:pPr>
              <w:spacing w:after="200"/>
            </w:pPr>
            <w:hyperlink r:id="rId96" w:history="1">
              <w:r>
                <w:rPr>
                  <w:color w:val="1e198e"/>
                  <w:b w:val="1"/>
                  <w:bCs w:val="1"/>
                  <w:u w:val="single"/>
                </w:rPr>
                <w:t xml:space="preserve">Sélection génétique et amélioration de l'efficacité alimentaire des canards</w:t>
              </w:r>
            </w:hyperlink>
          </w:p>
          <w:p>
            <w:pPr/>
            <w:hyperlink r:id="rId33" w:history="1">
              <w:r>
                <w:rPr>
                  <w:color w:val="#410a8c"/>
                  <w:u w:val="single"/>
                </w:rPr>
                <w:t xml:space="preserve">Laurence Drouilhet</w:t>
              </w:r>
            </w:hyperlink>
            <w:r>
              <w:rPr/>
              <w:t xml:space="preserve">,</w:t>
            </w:r>
            <w:hyperlink r:id="rId97" w:history="1">
              <w:r>
                <w:rPr>
                  <w:color w:val="#410a8c"/>
                  <w:u w:val="single"/>
                </w:rPr>
                <w:t xml:space="preserve">Benjamin Basso</w:t>
              </w:r>
            </w:hyperlink>
            <w:r>
              <w:rPr/>
              <w:t xml:space="preserve">,</w:t>
            </w:r>
            <w:hyperlink r:id="rId98" w:history="1">
              <w:r>
                <w:rPr>
                  <w:color w:val="#410a8c"/>
                  <w:u w:val="single"/>
                </w:rPr>
                <w:t xml:space="preserve">Marie-Dominique M.-D. Bernadet</w:t>
              </w:r>
            </w:hyperlink>
            <w:r>
              <w:rPr/>
              <w:t xml:space="preserve">,</w:t>
            </w:r>
            <w:hyperlink r:id="rId90" w:history="1">
              <w:r>
                <w:rPr>
                  <w:color w:val="#410a8c"/>
                  <w:u w:val="single"/>
                </w:rPr>
                <w:t xml:space="preserve">Alexis Cornuez</w:t>
              </w:r>
            </w:hyperlink>
            <w:r>
              <w:rPr/>
              <w:t xml:space="preserve">,</w:t>
            </w:r>
            <w:hyperlink r:id="rId50"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96" w:history="1">
              <w:r>
                <w:rPr>
                  <w:color w:val="#410a8c"/>
                  <w:u w:val="single"/>
                </w:rPr>
                <w:t xml:space="preserve">hal-02638957v1</w:t>
              </w:r>
            </w:hyperlink>
          </w:p>
        </w:tc>
      </w:tr>
      <w:tr>
        <w:trPr/>
        <w:tc>
          <w:tcPr>
            <w:noWrap/>
          </w:tcPr>
          <w:p>
            <w:pPr>
              <w:spacing w:after="200"/>
            </w:pPr>
            <w:hyperlink r:id="rId99" w:history="1">
              <w:r>
                <w:rPr>
                  <w:color w:val="1e198e"/>
                  <w:b w:val="1"/>
                  <w:bCs w:val="1"/>
                  <w:u w:val="single"/>
                </w:rPr>
                <w:t xml:space="preserve">Genetic modeling of feed intake</w:t>
              </w:r>
            </w:hyperlink>
          </w:p>
          <w:p>
            <w:pPr/>
            <w:hyperlink r:id="rId100" w:history="1">
              <w:r>
                <w:rPr>
                  <w:color w:val="#410a8c"/>
                  <w:u w:val="single"/>
                </w:rPr>
                <w:t xml:space="preserve">Ingrid David</w:t>
              </w:r>
            </w:hyperlink>
            <w:r>
              <w:rPr/>
              <w:t xml:space="preserve">,</w:t>
            </w:r>
            <w:hyperlink r:id="rId85"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57" w:history="1">
              <w:r>
                <w:rPr>
                  <w:color w:val="#410a8c"/>
                  <w:u w:val="single"/>
                </w:rPr>
                <w:t xml:space="preserve">Hélène Gilbert</w:t>
              </w:r>
            </w:hyperlink>
          </w:p>
          <w:p>
            <w:pPr/>
            <w:r>
              <w:rPr>
                <w:i w:val="1"/>
                <w:iCs w:val="1"/>
              </w:rPr>
              <w:t xml:space="preserve">Journal of Animal Science</w:t>
            </w:r>
            <w:r>
              <w:rPr/>
              <w:t xml:space="preserve">, 2015, 93 (3), pp.965-977. </w:t>
            </w:r>
            <w:hyperlink r:id="rId101" w:history="1">
              <w:r>
                <w:rPr>
                  <w:color w:val="#410a8c"/>
                  <w:u w:val="single"/>
                </w:rPr>
                <w:t xml:space="preserve">⟨10.2527/jas.2014-8507⟩</w:t>
              </w:r>
            </w:hyperlink>
          </w:p>
          <w:p>
            <w:pPr/>
            <w:r>
              <w:rPr/>
              <w:t xml:space="preserve">Article dans une revue</w:t>
            </w:r>
          </w:p>
          <w:p>
            <w:pPr/>
            <w:hyperlink r:id="rId99" w:history="1">
              <w:r>
                <w:rPr>
                  <w:color w:val="#410a8c"/>
                  <w:u w:val="single"/>
                </w:rPr>
                <w:t xml:space="preserve">hal-02638446v1</w:t>
              </w:r>
            </w:hyperlink>
          </w:p>
        </w:tc>
      </w:tr>
      <w:tr>
        <w:trPr/>
        <w:tc>
          <w:tcPr>
            <w:noWrap/>
          </w:tcPr>
          <w:p>
            <w:pPr>
              <w:spacing w:after="200"/>
            </w:pPr>
            <w:hyperlink r:id="rId102" w:history="1">
              <w:r>
                <w:rPr>
                  <w:color w:val="1e198e"/>
                  <w:b w:val="1"/>
                  <w:bCs w:val="1"/>
                  <w:u w:val="single"/>
                </w:rPr>
                <w:t xml:space="preserve">CUNIPALM : Evaluation de la durabilité et innovations pour des ateliers CUNIcoles et PALMipèdes gras plus durables</w:t>
              </w:r>
            </w:hyperlink>
          </w:p>
          <w:p>
            <w:pPr/>
            <w:hyperlink r:id="rId103" w:history="1">
              <w:r>
                <w:rPr>
                  <w:color w:val="#410a8c"/>
                  <w:u w:val="single"/>
                </w:rPr>
                <w:t xml:space="preserve">Joanna Litt</w:t>
              </w:r>
            </w:hyperlink>
            <w:r>
              <w:rPr/>
              <w:t xml:space="preserve">,</w:t>
            </w:r>
            <w:hyperlink r:id="rId104" w:history="1">
              <w:r>
                <w:rPr>
                  <w:color w:val="#410a8c"/>
                  <w:u w:val="single"/>
                </w:rPr>
                <w:t xml:space="preserve">Guillaume Coutelet</w:t>
              </w:r>
            </w:hyperlink>
            <w:r>
              <w:rPr/>
              <w:t xml:space="preserve">,</w:t>
            </w:r>
            <w:hyperlink r:id="rId105" w:history="1">
              <w:r>
                <w:rPr>
                  <w:color w:val="#410a8c"/>
                  <w:u w:val="single"/>
                </w:rPr>
                <w:t xml:space="preserve">Juan Arroyo</w:t>
              </w:r>
            </w:hyperlink>
            <w:r>
              <w:rPr/>
              <w:t xml:space="preserve">,</w:t>
            </w:r>
            <w:hyperlink r:id="rId106" w:history="1">
              <w:r>
                <w:rPr>
                  <w:color w:val="#410a8c"/>
                  <w:u w:val="single"/>
                </w:rPr>
                <w:t xml:space="preserve">Laure Bignon</w:t>
              </w:r>
            </w:hyperlink>
            <w:r>
              <w:rPr/>
              <w:t xml:space="preserve">,</w:t>
            </w:r>
            <w:hyperlink r:id="rId107" w:history="1">
              <w:r>
                <w:rPr>
                  <w:color w:val="#410a8c"/>
                  <w:u w:val="single"/>
                </w:rPr>
                <w:t xml:space="preserve">M. Laborde</w:t>
              </w:r>
            </w:hyperlink>
            <w:r>
              <w:rPr/>
              <w:t xml:space="preserve">et al.</w:t>
            </w:r>
          </w:p>
          <w:p>
            <w:pPr/>
            <w:r>
              <w:rPr>
                <w:i w:val="1"/>
                <w:iCs w:val="1"/>
              </w:rPr>
              <w:t xml:space="preserve">Innovations Agronomiques</w:t>
            </w:r>
            <w:r>
              <w:rPr/>
              <w:t xml:space="preserve">, 2014, 34, pp.241-258. </w:t>
            </w:r>
            <w:hyperlink r:id="rId108" w:history="1">
              <w:r>
                <w:rPr>
                  <w:color w:val="#410a8c"/>
                  <w:u w:val="single"/>
                </w:rPr>
                <w:t xml:space="preserve">⟨10.17180/fbn4-rk55⟩</w:t>
              </w:r>
            </w:hyperlink>
          </w:p>
          <w:p>
            <w:pPr/>
            <w:r>
              <w:rPr/>
              <w:t xml:space="preserve">Article dans une revue</w:t>
            </w:r>
          </w:p>
          <w:p>
            <w:pPr/>
            <w:hyperlink r:id="rId102" w:history="1">
              <w:r>
                <w:rPr>
                  <w:color w:val="#410a8c"/>
                  <w:u w:val="single"/>
                </w:rPr>
                <w:t xml:space="preserve">hal-02641580v1</w:t>
              </w:r>
            </w:hyperlink>
          </w:p>
        </w:tc>
      </w:tr>
      <w:tr>
        <w:trPr/>
        <w:tc>
          <w:tcPr>
            <w:noWrap/>
          </w:tcPr>
          <w:p>
            <w:pPr>
              <w:spacing w:after="200"/>
            </w:pPr>
            <w:hyperlink r:id="rId109"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33" w:history="1">
              <w:r>
                <w:rPr>
                  <w:color w:val="#410a8c"/>
                  <w:u w:val="single"/>
                </w:rPr>
                <w:t xml:space="preserve">Laurence Drouilhet</w:t>
              </w:r>
            </w:hyperlink>
            <w:r>
              <w:rPr/>
              <w:t xml:space="preserve">,</w:t>
            </w:r>
            <w:hyperlink r:id="rId110" w:history="1">
              <w:r>
                <w:rPr>
                  <w:color w:val="#410a8c"/>
                  <w:u w:val="single"/>
                </w:rPr>
                <w:t xml:space="preserve">Benjamin B. Basso</w:t>
              </w:r>
            </w:hyperlink>
            <w:r>
              <w:rPr/>
              <w:t xml:space="preserve">,</w:t>
            </w:r>
            <w:hyperlink r:id="rId98" w:history="1">
              <w:r>
                <w:rPr>
                  <w:color w:val="#410a8c"/>
                  <w:u w:val="single"/>
                </w:rPr>
                <w:t xml:space="preserve">Marie-Dominique M.-D. Bernadet</w:t>
              </w:r>
            </w:hyperlink>
            <w:r>
              <w:rPr/>
              <w:t xml:space="preserve">,</w:t>
            </w:r>
            <w:hyperlink r:id="rId90" w:history="1">
              <w:r>
                <w:rPr>
                  <w:color w:val="#410a8c"/>
                  <w:u w:val="single"/>
                </w:rPr>
                <w:t xml:space="preserve">Alexis Cornuez</w:t>
              </w:r>
            </w:hyperlink>
            <w:r>
              <w:rPr/>
              <w:t xml:space="preserve">,</w:t>
            </w:r>
            <w:hyperlink r:id="rId50"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111" w:history="1">
              <w:r>
                <w:rPr>
                  <w:color w:val="#410a8c"/>
                  <w:u w:val="single"/>
                </w:rPr>
                <w:t xml:space="preserve">⟨10.2527/jas.2014-8064⟩</w:t>
              </w:r>
            </w:hyperlink>
          </w:p>
          <w:p>
            <w:pPr/>
            <w:r>
              <w:rPr/>
              <w:t xml:space="preserve">Article dans une revue</w:t>
            </w:r>
          </w:p>
          <w:p>
            <w:pPr/>
            <w:hyperlink r:id="rId109" w:history="1">
              <w:r>
                <w:rPr>
                  <w:color w:val="#410a8c"/>
                  <w:u w:val="single"/>
                </w:rPr>
                <w:t xml:space="preserve">hal-02635395v1</w:t>
              </w:r>
            </w:hyperlink>
          </w:p>
        </w:tc>
      </w:tr>
      <w:tr>
        <w:trPr/>
        <w:tc>
          <w:tcPr>
            <w:noWrap/>
          </w:tcPr>
          <w:p>
            <w:pPr>
              <w:spacing w:after="200"/>
            </w:pPr>
            <w:hyperlink r:id="rId112" w:history="1">
              <w:r>
                <w:rPr>
                  <w:color w:val="1e198e"/>
                  <w:b w:val="1"/>
                  <w:bCs w:val="1"/>
                  <w:u w:val="single"/>
                </w:rPr>
                <w:t xml:space="preserve">Genetic parameters for two selection criteria for feed efficiency in rabbits</w:t>
              </w:r>
            </w:hyperlink>
          </w:p>
          <w:p>
            <w:pPr/>
            <w:hyperlink r:id="rId33" w:history="1">
              <w:r>
                <w:rPr>
                  <w:color w:val="#410a8c"/>
                  <w:u w:val="single"/>
                </w:rPr>
                <w:t xml:space="preserve">Laurence Drouilhet</w:t>
              </w:r>
            </w:hyperlink>
            <w:r>
              <w:rPr/>
              <w:t xml:space="preserve">,</w:t>
            </w:r>
            <w:hyperlink r:id="rId57" w:history="1">
              <w:r>
                <w:rPr>
                  <w:color w:val="#410a8c"/>
                  <w:u w:val="single"/>
                </w:rPr>
                <w:t xml:space="preserve">Hélène Gilbert</w:t>
              </w:r>
            </w:hyperlink>
            <w:r>
              <w:rPr/>
              <w:t xml:space="preserve">,</w:t>
            </w:r>
            <w:hyperlink r:id="rId84" w:history="1">
              <w:r>
                <w:rPr>
                  <w:color w:val="#410a8c"/>
                  <w:u w:val="single"/>
                </w:rPr>
                <w:t xml:space="preserve">Elodie Balmisse Balmisse</w:t>
              </w:r>
            </w:hyperlink>
            <w:r>
              <w:rPr/>
              <w:t xml:space="preserve">,</w:t>
            </w:r>
            <w:hyperlink r:id="rId85" w:history="1">
              <w:r>
                <w:rPr>
                  <w:color w:val="#410a8c"/>
                  <w:u w:val="single"/>
                </w:rPr>
                <w:t xml:space="preserve">Julien J. Ruesche</w:t>
              </w:r>
            </w:hyperlink>
            <w:r>
              <w:rPr/>
              <w:t xml:space="preserve">,</w:t>
            </w:r>
            <w:hyperlink r:id="rId113" w:history="1">
              <w:r>
                <w:rPr>
                  <w:color w:val="#410a8c"/>
                  <w:u w:val="single"/>
                </w:rPr>
                <w:t xml:space="preserve">Aurelie Secula Tircazes</w:t>
              </w:r>
            </w:hyperlink>
            <w:r>
              <w:rPr/>
              <w:t xml:space="preserve">et al.</w:t>
            </w:r>
          </w:p>
          <w:p>
            <w:pPr/>
            <w:r>
              <w:rPr>
                <w:i w:val="1"/>
                <w:iCs w:val="1"/>
              </w:rPr>
              <w:t xml:space="preserve">Journal of Animal Science</w:t>
            </w:r>
            <w:r>
              <w:rPr/>
              <w:t xml:space="preserve">, 2013, 91 (7), pp.3121-3128. </w:t>
            </w:r>
            <w:hyperlink r:id="rId114" w:history="1">
              <w:r>
                <w:rPr>
                  <w:color w:val="#410a8c"/>
                  <w:u w:val="single"/>
                </w:rPr>
                <w:t xml:space="preserve">⟨10.2527/jas.2012-6176⟩</w:t>
              </w:r>
            </w:hyperlink>
          </w:p>
          <w:p>
            <w:pPr/>
            <w:r>
              <w:rPr/>
              <w:t xml:space="preserve">Article dans une revue</w:t>
            </w:r>
          </w:p>
          <w:p>
            <w:pPr/>
            <w:hyperlink r:id="rId112" w:history="1">
              <w:r>
                <w:rPr>
                  <w:color w:val="#410a8c"/>
                  <w:u w:val="single"/>
                </w:rPr>
                <w:t xml:space="preserve">hal-01000793v1</w:t>
              </w:r>
            </w:hyperlink>
          </w:p>
        </w:tc>
      </w:tr>
      <w:tr>
        <w:trPr/>
        <w:tc>
          <w:tcPr>
            <w:noWrap/>
          </w:tcPr>
          <w:p>
            <w:pPr>
              <w:spacing w:after="200"/>
            </w:pPr>
            <w:hyperlink r:id="rId115" w:history="1">
              <w:r>
                <w:rPr>
                  <w:color w:val="1e198e"/>
                  <w:b w:val="1"/>
                  <w:bCs w:val="1"/>
                  <w:u w:val="single"/>
                </w:rPr>
                <w:t xml:space="preserve">Regulation of anti-Müllerian hormone production in domestic animals</w:t>
              </w:r>
            </w:hyperlink>
          </w:p>
          <w:p>
            <w:pPr/>
            <w:hyperlink r:id="rId116" w:history="1">
              <w:r>
                <w:rPr>
                  <w:color w:val="#410a8c"/>
                  <w:u w:val="single"/>
                </w:rPr>
                <w:t xml:space="preserve">Danielle Monniaux</w:t>
              </w:r>
            </w:hyperlink>
            <w:r>
              <w:rPr/>
              <w:t xml:space="preserve">,</w:t>
            </w:r>
            <w:hyperlink r:id="rId33" w:history="1">
              <w:r>
                <w:rPr>
                  <w:color w:val="#410a8c"/>
                  <w:u w:val="single"/>
                </w:rPr>
                <w:t xml:space="preserve">Laurence Drouilhet</w:t>
              </w:r>
            </w:hyperlink>
            <w:r>
              <w:rPr/>
              <w:t xml:space="preserve">,</w:t>
            </w:r>
            <w:hyperlink r:id="rId117" w:history="1">
              <w:r>
                <w:rPr>
                  <w:color w:val="#410a8c"/>
                  <w:u w:val="single"/>
                </w:rPr>
                <w:t xml:space="preserve">Charlène Rico</w:t>
              </w:r>
            </w:hyperlink>
            <w:r>
              <w:rPr/>
              <w:t xml:space="preserve">,</w:t>
            </w:r>
            <w:hyperlink r:id="rId118" w:history="1">
              <w:r>
                <w:rPr>
                  <w:color w:val="#410a8c"/>
                  <w:u w:val="single"/>
                </w:rPr>
                <w:t xml:space="preserve">Anthony Estienne</w:t>
              </w:r>
            </w:hyperlink>
            <w:r>
              <w:rPr/>
              <w:t xml:space="preserve">,</w:t>
            </w:r>
            <w:hyperlink r:id="rId119" w:history="1">
              <w:r>
                <w:rPr>
                  <w:color w:val="#410a8c"/>
                  <w:u w:val="single"/>
                </w:rPr>
                <w:t xml:space="preserve">Peggy Jarrier-Gaillard</w:t>
              </w:r>
            </w:hyperlink>
            <w:r>
              <w:rPr/>
              <w:t xml:space="preserve">et al.</w:t>
            </w:r>
          </w:p>
          <w:p>
            <w:pPr/>
            <w:r>
              <w:rPr>
                <w:i w:val="1"/>
                <w:iCs w:val="1"/>
              </w:rPr>
              <w:t xml:space="preserve">Reproduction, Fertility and Development</w:t>
            </w:r>
            <w:r>
              <w:rPr/>
              <w:t xml:space="preserve">, 2013, 25 (1), pp.1-16. </w:t>
            </w:r>
            <w:hyperlink r:id="rId120" w:history="1">
              <w:r>
                <w:rPr>
                  <w:color w:val="#410a8c"/>
                  <w:u w:val="single"/>
                </w:rPr>
                <w:t xml:space="preserve">⟨10.1071/RD12270⟩</w:t>
              </w:r>
            </w:hyperlink>
          </w:p>
          <w:p>
            <w:pPr/>
            <w:r>
              <w:rPr/>
              <w:t xml:space="preserve">Article dans une revue</w:t>
            </w:r>
            <w:r>
              <w:rPr/>
              <w:t xml:space="preserve"> (article de synthèse)</w:t>
            </w:r>
          </w:p>
          <w:p>
            <w:pPr/>
            <w:hyperlink r:id="rId115" w:history="1">
              <w:r>
                <w:rPr>
                  <w:color w:val="#410a8c"/>
                  <w:u w:val="single"/>
                </w:rPr>
                <w:t xml:space="preserve">hal-01129676v1</w:t>
              </w:r>
            </w:hyperlink>
          </w:p>
        </w:tc>
      </w:tr>
      <w:tr>
        <w:trPr/>
        <w:tc>
          <w:tcPr>
            <w:noWrap/>
          </w:tcPr>
          <w:p>
            <w:pPr>
              <w:spacing w:after="200"/>
            </w:pPr>
            <w:hyperlink r:id="rId121" w:history="1">
              <w:r>
                <w:rPr>
                  <w:color w:val="1e198e"/>
                  <w:b w:val="1"/>
                  <w:bCs w:val="1"/>
                  <w:u w:val="single"/>
                </w:rPr>
                <w:t xml:space="preserve">The Highly Prolific Phenotype of Lacaune Sheep Is Associated with an Ectopic Expression of the B4GALNT2 Gene within the Ovary.</w:t>
              </w:r>
            </w:hyperlink>
          </w:p>
          <w:p>
            <w:pPr/>
            <w:hyperlink r:id="rId33" w:history="1">
              <w:r>
                <w:rPr>
                  <w:color w:val="#410a8c"/>
                  <w:u w:val="single"/>
                </w:rPr>
                <w:t xml:space="preserve">Laurence Drouilhet</w:t>
              </w:r>
            </w:hyperlink>
            <w:r>
              <w:rPr/>
              <w:t xml:space="preserve">,</w:t>
            </w:r>
            <w:hyperlink r:id="rId122" w:history="1">
              <w:r>
                <w:rPr>
                  <w:color w:val="#410a8c"/>
                  <w:u w:val="single"/>
                </w:rPr>
                <w:t xml:space="preserve">Camille Mansanet</w:t>
              </w:r>
            </w:hyperlink>
            <w:r>
              <w:rPr/>
              <w:t xml:space="preserve">,</w:t>
            </w:r>
            <w:hyperlink r:id="rId43" w:history="1">
              <w:r>
                <w:rPr>
                  <w:color w:val="#410a8c"/>
                  <w:u w:val="single"/>
                </w:rPr>
                <w:t xml:space="preserve">Julien Sarry</w:t>
              </w:r>
            </w:hyperlink>
            <w:r>
              <w:rPr/>
              <w:t xml:space="preserve">,</w:t>
            </w:r>
            <w:hyperlink r:id="rId123" w:history="1">
              <w:r>
                <w:rPr>
                  <w:color w:val="#410a8c"/>
                  <w:u w:val="single"/>
                </w:rPr>
                <w:t xml:space="preserve">Kamila Canale-Tabet</w:t>
              </w:r>
            </w:hyperlink>
            <w:r>
              <w:rPr/>
              <w:t xml:space="preserve">,</w:t>
            </w:r>
            <w:hyperlink r:id="rId71" w:history="1">
              <w:r>
                <w:rPr>
                  <w:color w:val="#410a8c"/>
                  <w:u w:val="single"/>
                </w:rPr>
                <w:t xml:space="preserve">Philippe Bardou</w:t>
              </w:r>
            </w:hyperlink>
            <w:r>
              <w:rPr/>
              <w:t xml:space="preserve">et al.</w:t>
            </w:r>
          </w:p>
          <w:p>
            <w:pPr/>
            <w:r>
              <w:rPr>
                <w:i w:val="1"/>
                <w:iCs w:val="1"/>
              </w:rPr>
              <w:t xml:space="preserve">PLoS Genetics</w:t>
            </w:r>
            <w:r>
              <w:rPr/>
              <w:t xml:space="preserve">, 2013, 9 (9), pp.e1003809. </w:t>
            </w:r>
            <w:hyperlink r:id="rId124" w:history="1">
              <w:r>
                <w:rPr>
                  <w:color w:val="#410a8c"/>
                  <w:u w:val="single"/>
                </w:rPr>
                <w:t xml:space="preserve">⟨10.1371/journal.pgen.1003809⟩</w:t>
              </w:r>
            </w:hyperlink>
          </w:p>
          <w:p>
            <w:pPr/>
            <w:r>
              <w:rPr/>
              <w:t xml:space="preserve">Article dans une revue</w:t>
            </w:r>
          </w:p>
          <w:p>
            <w:pPr/>
            <w:hyperlink r:id="rId121" w:history="1">
              <w:r>
                <w:rPr>
                  <w:color w:val="#410a8c"/>
                  <w:u w:val="single"/>
                </w:rPr>
                <w:t xml:space="preserve">hal-01129778v1</w:t>
              </w:r>
            </w:hyperlink>
          </w:p>
        </w:tc>
      </w:tr>
      <w:tr>
        <w:trPr/>
        <w:tc>
          <w:tcPr>
            <w:noWrap/>
          </w:tcPr>
          <w:p>
            <w:pPr>
              <w:spacing w:after="200"/>
            </w:pPr>
            <w:hyperlink r:id="rId125" w:history="1">
              <w:r>
                <w:rPr>
                  <w:color w:val="1e198e"/>
                  <w:b w:val="1"/>
                  <w:bCs w:val="1"/>
                  <w:u w:val="single"/>
                </w:rPr>
                <w:t xml:space="preserve">Genetic control of multiple births in low ovulating mammalian species</w:t>
              </w:r>
            </w:hyperlink>
          </w:p>
          <w:p>
            <w:pPr/>
            <w:hyperlink r:id="rId126" w:history="1">
              <w:r>
                <w:rPr>
                  <w:color w:val="#410a8c"/>
                  <w:u w:val="single"/>
                </w:rPr>
                <w:t xml:space="preserve">Aurélie Vinet</w:t>
              </w:r>
            </w:hyperlink>
            <w:r>
              <w:rPr/>
              <w:t xml:space="preserve">,</w:t>
            </w:r>
            <w:hyperlink r:id="rId33" w:history="1">
              <w:r>
                <w:rPr>
                  <w:color w:val="#410a8c"/>
                  <w:u w:val="single"/>
                </w:rPr>
                <w:t xml:space="preserve">Laurence Drouilhet</w:t>
              </w:r>
            </w:hyperlink>
            <w:r>
              <w:rPr/>
              <w:t xml:space="preserve">,</w:t>
            </w:r>
            <w:hyperlink r:id="rId62" w:history="1">
              <w:r>
                <w:rPr>
                  <w:color w:val="#410a8c"/>
                  <w:u w:val="single"/>
                </w:rPr>
                <w:t xml:space="preserve">Loys Bodin</w:t>
              </w:r>
            </w:hyperlink>
            <w:r>
              <w:rPr/>
              <w:t xml:space="preserve">,</w:t>
            </w:r>
            <w:hyperlink r:id="rId127" w:history="1">
              <w:r>
                <w:rPr>
                  <w:color w:val="#410a8c"/>
                  <w:u w:val="single"/>
                </w:rPr>
                <w:t xml:space="preserve">Philippe Mulsant</w:t>
              </w:r>
            </w:hyperlink>
            <w:r>
              <w:rPr/>
              <w:t xml:space="preserve">,</w:t>
            </w:r>
            <w:hyperlink r:id="rId40" w:history="1">
              <w:r>
                <w:rPr>
                  <w:color w:val="#410a8c"/>
                  <w:u w:val="single"/>
                </w:rPr>
                <w:t xml:space="preserve">Stéphane Fabre</w:t>
              </w:r>
            </w:hyperlink>
            <w:r>
              <w:rPr/>
              <w:t xml:space="preserve">et al.</w:t>
            </w:r>
          </w:p>
          <w:p>
            <w:pPr/>
            <w:r>
              <w:rPr>
                <w:i w:val="1"/>
                <w:iCs w:val="1"/>
              </w:rPr>
              <w:t xml:space="preserve">Mammalian Genome</w:t>
            </w:r>
            <w:r>
              <w:rPr/>
              <w:t xml:space="preserve">, 2012, 23 (11-12), pp.727-740. </w:t>
            </w:r>
            <w:hyperlink r:id="rId128" w:history="1">
              <w:r>
                <w:rPr>
                  <w:color w:val="#410a8c"/>
                  <w:u w:val="single"/>
                </w:rPr>
                <w:t xml:space="preserve">⟨10.1007/s00335-012-9412-4⟩</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hal-01019827v1</w:t>
              </w:r>
            </w:hyperlink>
          </w:p>
        </w:tc>
      </w:tr>
      <w:tr>
        <w:trPr/>
        <w:tc>
          <w:tcPr>
            <w:noWrap/>
          </w:tcPr>
          <w:p>
            <w:pPr>
              <w:spacing w:after="200"/>
            </w:pPr>
            <w:hyperlink r:id="rId130" w:history="1">
              <w:r>
                <w:rPr>
                  <w:color w:val="1e198e"/>
                  <w:b w:val="1"/>
                  <w:bCs w:val="1"/>
                  <w:u w:val="single"/>
                </w:rPr>
                <w:t xml:space="preserve">Determination of anti-Mullerian hormone concentrations in blood as a tool to select Holstein donor cows for embryo production: from the laboratory to the farm</w:t>
              </w:r>
            </w:hyperlink>
          </w:p>
          <w:p>
            <w:pPr/>
            <w:hyperlink r:id="rId117" w:history="1">
              <w:r>
                <w:rPr>
                  <w:color w:val="#410a8c"/>
                  <w:u w:val="single"/>
                </w:rPr>
                <w:t xml:space="preserve">Charlène Rico</w:t>
              </w:r>
            </w:hyperlink>
            <w:r>
              <w:rPr/>
              <w:t xml:space="preserve">,</w:t>
            </w:r>
            <w:hyperlink r:id="rId33" w:history="1">
              <w:r>
                <w:rPr>
                  <w:color w:val="#410a8c"/>
                  <w:u w:val="single"/>
                </w:rPr>
                <w:t xml:space="preserve">Laurence Drouilhet</w:t>
              </w:r>
            </w:hyperlink>
            <w:r>
              <w:rPr/>
              <w:t xml:space="preserve">,</w:t>
            </w:r>
            <w:hyperlink r:id="rId131" w:history="1">
              <w:r>
                <w:rPr>
                  <w:color w:val="#410a8c"/>
                  <w:u w:val="single"/>
                </w:rPr>
                <w:t xml:space="preserve">Pascal Salvetti</w:t>
              </w:r>
            </w:hyperlink>
            <w:r>
              <w:rPr/>
              <w:t xml:space="preserve">,</w:t>
            </w:r>
            <w:hyperlink r:id="rId132" w:history="1">
              <w:r>
                <w:rPr>
                  <w:color w:val="#410a8c"/>
                  <w:u w:val="single"/>
                </w:rPr>
                <w:t xml:space="preserve">Rozenn Dalbies-Tran</w:t>
              </w:r>
            </w:hyperlink>
            <w:r>
              <w:rPr/>
              <w:t xml:space="preserve">,</w:t>
            </w:r>
            <w:hyperlink r:id="rId119" w:history="1">
              <w:r>
                <w:rPr>
                  <w:color w:val="#410a8c"/>
                  <w:u w:val="single"/>
                </w:rPr>
                <w:t xml:space="preserve">Peggy Jarrier-Gaillard</w:t>
              </w:r>
            </w:hyperlink>
            <w:r>
              <w:rPr/>
              <w:t xml:space="preserve">et al.</w:t>
            </w:r>
          </w:p>
          <w:p>
            <w:pPr/>
            <w:r>
              <w:rPr>
                <w:i w:val="1"/>
                <w:iCs w:val="1"/>
              </w:rPr>
              <w:t xml:space="preserve">Reproduction, Fertility and Development</w:t>
            </w:r>
            <w:r>
              <w:rPr/>
              <w:t xml:space="preserve">, 2012, 24 (7), pp.932-944. </w:t>
            </w:r>
            <w:hyperlink r:id="rId133" w:history="1">
              <w:r>
                <w:rPr>
                  <w:color w:val="#410a8c"/>
                  <w:u w:val="single"/>
                </w:rPr>
                <w:t xml:space="preserve">⟨10.1071/RD11290⟩</w:t>
              </w:r>
            </w:hyperlink>
          </w:p>
          <w:p>
            <w:pPr/>
            <w:r>
              <w:rPr/>
              <w:t xml:space="preserve">Article dans une revue</w:t>
            </w:r>
          </w:p>
          <w:p>
            <w:pPr/>
            <w:hyperlink r:id="rId130" w:history="1">
              <w:r>
                <w:rPr>
                  <w:color w:val="#410a8c"/>
                  <w:u w:val="single"/>
                </w:rPr>
                <w:t xml:space="preserve">hal-01129651v1</w:t>
              </w:r>
            </w:hyperlink>
          </w:p>
        </w:tc>
      </w:tr>
      <w:tr>
        <w:trPr/>
        <w:tc>
          <w:tcPr>
            <w:noWrap/>
          </w:tcPr>
          <w:p>
            <w:pPr>
              <w:spacing w:after="200"/>
            </w:pPr>
            <w:hyperlink r:id="rId134" w:history="1">
              <w:r>
                <w:rPr>
                  <w:color w:val="1e198e"/>
                  <w:b w:val="1"/>
                  <w:bCs w:val="1"/>
                  <w:u w:val="single"/>
                </w:rPr>
                <w:t xml:space="preserve">Endocrine characterization of the reproductive axis in highly prolific Lacaune sheep homozygous for the FecL(L) mutation</w:t>
              </w:r>
            </w:hyperlink>
          </w:p>
          <w:p>
            <w:pPr/>
            <w:hyperlink r:id="rId33" w:history="1">
              <w:r>
                <w:rPr>
                  <w:color w:val="#410a8c"/>
                  <w:u w:val="single"/>
                </w:rPr>
                <w:t xml:space="preserve">Laurence Drouilhet</w:t>
              </w:r>
            </w:hyperlink>
            <w:r>
              <w:rPr/>
              <w:t xml:space="preserve">,</w:t>
            </w:r>
            <w:hyperlink r:id="rId135" w:history="1">
              <w:r>
                <w:rPr>
                  <w:color w:val="#410a8c"/>
                  <w:u w:val="single"/>
                </w:rPr>
                <w:t xml:space="preserve">Catherine Taragnat</w:t>
              </w:r>
            </w:hyperlink>
            <w:r>
              <w:rPr/>
              <w:t xml:space="preserve">,</w:t>
            </w:r>
            <w:hyperlink r:id="rId136" w:history="1">
              <w:r>
                <w:rPr>
                  <w:color w:val="#410a8c"/>
                  <w:u w:val="single"/>
                </w:rPr>
                <w:t xml:space="preserve">Joël Fontaine</w:t>
              </w:r>
            </w:hyperlink>
            <w:r>
              <w:rPr/>
              <w:t xml:space="preserve">,</w:t>
            </w:r>
            <w:hyperlink r:id="rId137" w:history="1">
              <w:r>
                <w:rPr>
                  <w:color w:val="#410a8c"/>
                  <w:u w:val="single"/>
                </w:rPr>
                <w:t xml:space="preserve">Anne Duittoz</w:t>
              </w:r>
            </w:hyperlink>
            <w:r>
              <w:rPr/>
              <w:t xml:space="preserve">,</w:t>
            </w:r>
            <w:hyperlink r:id="rId127" w:history="1">
              <w:r>
                <w:rPr>
                  <w:color w:val="#410a8c"/>
                  <w:u w:val="single"/>
                </w:rPr>
                <w:t xml:space="preserve">Philippe Mulsant</w:t>
              </w:r>
            </w:hyperlink>
            <w:r>
              <w:rPr/>
              <w:t xml:space="preserve">et al.</w:t>
            </w:r>
          </w:p>
          <w:p>
            <w:pPr/>
            <w:r>
              <w:rPr>
                <w:i w:val="1"/>
                <w:iCs w:val="1"/>
              </w:rPr>
              <w:t xml:space="preserve">Biology of Reproduction</w:t>
            </w:r>
            <w:r>
              <w:rPr/>
              <w:t xml:space="preserve">, 2010, 82 (5), pp.815-824. </w:t>
            </w:r>
            <w:hyperlink r:id="rId138" w:history="1">
              <w:r>
                <w:rPr>
                  <w:color w:val="#410a8c"/>
                  <w:u w:val="single"/>
                </w:rPr>
                <w:t xml:space="preserve">⟨10.1095/biolreprod.109.082065⟩</w:t>
              </w:r>
            </w:hyperlink>
          </w:p>
          <w:p>
            <w:pPr/>
            <w:r>
              <w:rPr/>
              <w:t xml:space="preserve">Article dans une revue</w:t>
            </w:r>
          </w:p>
          <w:p>
            <w:pPr/>
            <w:hyperlink r:id="rId134" w:history="1">
              <w:r>
                <w:rPr>
                  <w:color w:val="#410a8c"/>
                  <w:u w:val="single"/>
                </w:rPr>
                <w:t xml:space="preserve">hal-01129422v1</w:t>
              </w:r>
            </w:hyperlink>
          </w:p>
        </w:tc>
      </w:tr>
      <w:tr>
        <w:trPr/>
        <w:tc>
          <w:tcPr>
            <w:noWrap/>
          </w:tcPr>
          <w:p>
            <w:pPr>
              <w:spacing w:after="200"/>
            </w:pPr>
            <w:hyperlink r:id="rId139" w:history="1">
              <w:r>
                <w:rPr>
                  <w:color w:val="1e198e"/>
                  <w:b w:val="1"/>
                  <w:bCs w:val="1"/>
                  <w:u w:val="single"/>
                </w:rPr>
                <w:t xml:space="preserve">Fine mapping of the FecL locus influencing prolificacy in Lacaune sheep</w:t>
              </w:r>
            </w:hyperlink>
          </w:p>
          <w:p>
            <w:pPr/>
            <w:hyperlink r:id="rId10" w:history="1">
              <w:r>
                <w:rPr>
                  <w:color w:val="#410a8c"/>
                  <w:u w:val="single"/>
                </w:rPr>
                <w:t xml:space="preserve">L. Drouilhet</w:t>
              </w:r>
            </w:hyperlink>
            <w:r>
              <w:rPr/>
              <w:t xml:space="preserve">,</w:t>
            </w:r>
            <w:hyperlink r:id="rId140" w:history="1">
              <w:r>
                <w:rPr>
                  <w:color w:val="#410a8c"/>
                  <w:u w:val="single"/>
                </w:rPr>
                <w:t xml:space="preserve">F. Lecerf</w:t>
              </w:r>
            </w:hyperlink>
            <w:r>
              <w:rPr/>
              <w:t xml:space="preserve">,</w:t>
            </w:r>
            <w:hyperlink r:id="rId141" w:history="1">
              <w:r>
                <w:rPr>
                  <w:color w:val="#410a8c"/>
                  <w:u w:val="single"/>
                </w:rPr>
                <w:t xml:space="preserve">L. Bodin</w:t>
              </w:r>
            </w:hyperlink>
            <w:r>
              <w:rPr/>
              <w:t xml:space="preserve">,</w:t>
            </w:r>
            <w:hyperlink r:id="rId40" w:history="1">
              <w:r>
                <w:rPr>
                  <w:color w:val="#410a8c"/>
                  <w:u w:val="single"/>
                </w:rPr>
                <w:t xml:space="preserve">Stéphane Fabre</w:t>
              </w:r>
            </w:hyperlink>
            <w:r>
              <w:rPr/>
              <w:t xml:space="preserve">,</w:t>
            </w:r>
            <w:hyperlink r:id="rId142" w:history="1">
              <w:r>
                <w:rPr>
                  <w:color w:val="#410a8c"/>
                  <w:u w:val="single"/>
                </w:rPr>
                <w:t xml:space="preserve">P. Mulsant</w:t>
              </w:r>
            </w:hyperlink>
          </w:p>
          <w:p>
            <w:pPr/>
            <w:r>
              <w:rPr>
                <w:i w:val="1"/>
                <w:iCs w:val="1"/>
              </w:rPr>
              <w:t xml:space="preserve">Animal Genetics</w:t>
            </w:r>
            <w:r>
              <w:rPr/>
              <w:t xml:space="preserve">, 2009, 40 (6), pp.804-812. </w:t>
            </w:r>
            <w:hyperlink r:id="rId143" w:history="1">
              <w:r>
                <w:rPr>
                  <w:color w:val="#410a8c"/>
                  <w:u w:val="single"/>
                </w:rPr>
                <w:t xml:space="preserve">⟨10.1111/j.1365-2052.2009.01919.x⟩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hal-03137538v1</w:t>
              </w:r>
            </w:hyperlink>
          </w:p>
        </w:tc>
      </w:tr>
      <w:tr>
        <w:trPr/>
        <w:tc>
          <w:tcPr>
            <w:noWrap/>
          </w:tcPr>
          <w:p>
            <w:pPr>
              <w:spacing w:after="200"/>
            </w:pPr>
            <w:hyperlink r:id="rId145" w:history="1">
              <w:r>
                <w:rPr>
                  <w:color w:val="1e198e"/>
                  <w:b w:val="1"/>
                  <w:bCs w:val="1"/>
                  <w:u w:val="single"/>
                </w:rPr>
                <w:t xml:space="preserve">Use of combined in silico expression data and phylogenetic analysis to identify new oocyte genes encoding RNA binding proteins in the mouse</w:t>
              </w:r>
            </w:hyperlink>
          </w:p>
          <w:p>
            <w:pPr/>
            <w:hyperlink r:id="rId33" w:history="1">
              <w:r>
                <w:rPr>
                  <w:color w:val="#410a8c"/>
                  <w:u w:val="single"/>
                </w:rPr>
                <w:t xml:space="preserve">Laurence Drouilhet</w:t>
              </w:r>
            </w:hyperlink>
            <w:r>
              <w:rPr/>
              <w:t xml:space="preserve">,</w:t>
            </w:r>
            <w:hyperlink r:id="rId146" w:history="1">
              <w:r>
                <w:rPr>
                  <w:color w:val="#410a8c"/>
                  <w:u w:val="single"/>
                </w:rPr>
                <w:t xml:space="preserve">Amélie Paillisson</w:t>
              </w:r>
            </w:hyperlink>
            <w:r>
              <w:rPr/>
              <w:t xml:space="preserve">,</w:t>
            </w:r>
            <w:hyperlink r:id="rId147" w:history="1">
              <w:r>
                <w:rPr>
                  <w:color w:val="#410a8c"/>
                  <w:u w:val="single"/>
                </w:rPr>
                <w:t xml:space="preserve">Martine Bontoux</w:t>
              </w:r>
            </w:hyperlink>
            <w:r>
              <w:rPr/>
              <w:t xml:space="preserve">,</w:t>
            </w:r>
            <w:hyperlink r:id="rId148" w:history="1">
              <w:r>
                <w:rPr>
                  <w:color w:val="#410a8c"/>
                  <w:u w:val="single"/>
                </w:rPr>
                <w:t xml:space="preserve">Eric Jeanpierre</w:t>
              </w:r>
            </w:hyperlink>
            <w:r>
              <w:rPr/>
              <w:t xml:space="preserve">,</w:t>
            </w:r>
            <w:hyperlink r:id="rId149" w:history="1">
              <w:r>
                <w:rPr>
                  <w:color w:val="#410a8c"/>
                  <w:u w:val="single"/>
                </w:rPr>
                <w:t xml:space="preserve">S. Mazerbourg</w:t>
              </w:r>
            </w:hyperlink>
            <w:r>
              <w:rPr/>
              <w:t xml:space="preserve">et al.</w:t>
            </w:r>
          </w:p>
          <w:p>
            <w:pPr/>
            <w:r>
              <w:rPr>
                <w:i w:val="1"/>
                <w:iCs w:val="1"/>
              </w:rPr>
              <w:t xml:space="preserve">Molecular Reproduction and Development</w:t>
            </w:r>
            <w:r>
              <w:rPr/>
              <w:t xml:space="preserve">, 2008, 75 (12), pp.1691-1700. </w:t>
            </w:r>
            <w:hyperlink r:id="rId150" w:history="1">
              <w:r>
                <w:rPr>
                  <w:color w:val="#410a8c"/>
                  <w:u w:val="single"/>
                </w:rPr>
                <w:t xml:space="preserve">⟨10.1002/mrd.20914⟩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hal-02660507v1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A Cattle Pangenome Approach Reveals Novel Non-Reference Unique Insertions and Their Impact on Economic Traits</w:t>
              </w:r>
            </w:hyperlink>
          </w:p>
          <w:p>
            <w:pPr/>
            <w:hyperlink r:id="rId15" w:history="1">
              <w:r>
                <w:rPr>
                  <w:color w:val="#410a8c"/>
                  <w:u w:val="single"/>
                </w:rPr>
                <w:t xml:space="preserve">Valentin Sorin</w:t>
              </w:r>
            </w:hyperlink>
            <w:r>
              <w:rPr/>
              <w:t xml:space="preserve">,</w:t>
            </w:r>
            <w:hyperlink r:id="rId16" w:history="1">
              <w:r>
                <w:rPr>
                  <w:color w:val="#410a8c"/>
                  <w:u w:val="single"/>
                </w:rPr>
                <w:t xml:space="preserve">Florian Besnard</w:t>
              </w:r>
            </w:hyperlink>
            <w:r>
              <w:rPr/>
              <w:t xml:space="preserve">,</w:t>
            </w:r>
            <w:hyperlink r:id="rId18" w:history="1">
              <w:r>
                <w:rPr>
                  <w:color w:val="#410a8c"/>
                  <w:u w:val="single"/>
                </w:rPr>
                <w:t xml:space="preserve">Cécile Grohs</w:t>
              </w:r>
            </w:hyperlink>
            <w:r>
              <w:rPr/>
              <w:t xml:space="preserve">,</w:t>
            </w:r>
            <w:hyperlink r:id="rId23" w:history="1">
              <w:r>
                <w:rPr>
                  <w:color w:val="#410a8c"/>
                  <w:u w:val="single"/>
                </w:rPr>
                <w:t xml:space="preserve">Clémentine Escouflaire</w:t>
              </w:r>
            </w:hyperlink>
            <w:r>
              <w:rPr/>
              <w:t xml:space="preserve">,</w:t>
            </w:r>
            <w:hyperlink r:id="rId153" w:history="1">
              <w:r>
                <w:rPr>
                  <w:color w:val="#410a8c"/>
                  <w:u w:val="single"/>
                </w:rPr>
                <w:t xml:space="preserve">Sébastien Fritz</w:t>
              </w:r>
            </w:hyperlink>
            <w:r>
              <w:rPr/>
              <w:t xml:space="preserve">et al.</w:t>
            </w:r>
          </w:p>
          <w:p>
            <w:pPr/>
            <w:r>
              <w:rPr>
                <w:i w:val="1"/>
                <w:iCs w:val="1"/>
              </w:rPr>
              <w:t xml:space="preserve">Plant and Animal Genome Conference</w:t>
            </w:r>
            <w:r>
              <w:rPr/>
              <w:t xml:space="preserve">, Jan 2026, San Diego (CA), United States</w:t>
            </w:r>
          </w:p>
          <w:p>
            <w:pPr/>
            <w:r>
              <w:rPr/>
              <w:t xml:space="preserve">Communication dans un congrès</w:t>
            </w:r>
          </w:p>
          <w:p>
            <w:pPr/>
            <w:hyperlink r:id="rId152" w:history="1">
              <w:r>
                <w:rPr>
                  <w:color w:val="#410a8c"/>
                  <w:u w:val="single"/>
                </w:rPr>
                <w:t xml:space="preserve">hal-05537087v1</w:t>
              </w:r>
            </w:hyperlink>
          </w:p>
        </w:tc>
      </w:tr>
      <w:tr>
        <w:trPr/>
        <w:tc>
          <w:tcPr>
            <w:noWrap/>
          </w:tcPr>
          <w:p>
            <w:pPr>
              <w:spacing w:after="200"/>
            </w:pPr>
            <w:hyperlink r:id="rId154" w:history="1">
              <w:r>
                <w:rPr>
                  <w:color w:val="1e198e"/>
                  <w:b w:val="1"/>
                  <w:bCs w:val="1"/>
                  <w:u w:val="single"/>
                </w:rPr>
                <w:t xml:space="preserve">Further characterization of the structural variant upstream of the KIT gene underlying head depigmentation across a diverse panel of cattle breeds</w:t>
              </w:r>
            </w:hyperlink>
          </w:p>
          <w:p>
            <w:pPr/>
            <w:hyperlink r:id="rId15" w:history="1">
              <w:r>
                <w:rPr>
                  <w:color w:val="#410a8c"/>
                  <w:u w:val="single"/>
                </w:rPr>
                <w:t xml:space="preserve">Valentin Sorin</w:t>
              </w:r>
            </w:hyperlink>
            <w:r>
              <w:rPr/>
              <w:t xml:space="preserve">,</w:t>
            </w:r>
            <w:hyperlink r:id="rId155" w:history="1">
              <w:r>
                <w:rPr>
                  <w:color w:val="#410a8c"/>
                  <w:u w:val="single"/>
                </w:rPr>
                <w:t xml:space="preserve">Marie-Pierre Sanchez</w:t>
              </w:r>
            </w:hyperlink>
            <w:r>
              <w:rPr/>
              <w:t xml:space="preserve">,</w:t>
            </w:r>
            <w:hyperlink r:id="rId33" w:history="1">
              <w:r>
                <w:rPr>
                  <w:color w:val="#410a8c"/>
                  <w:u w:val="single"/>
                </w:rPr>
                <w:t xml:space="preserve">Laurence Drouilhet</w:t>
              </w:r>
            </w:hyperlink>
            <w:r>
              <w:rPr/>
              <w:t xml:space="preserve">,</w:t>
            </w:r>
            <w:hyperlink r:id="rId156" w:history="1">
              <w:r>
                <w:rPr>
                  <w:color w:val="#410a8c"/>
                  <w:u w:val="single"/>
                </w:rPr>
                <w:t xml:space="preserve">Gwenola Tosser-Klopp</w:t>
              </w:r>
            </w:hyperlink>
            <w:r>
              <w:rPr/>
              <w:t xml:space="preserve">,</w:t>
            </w:r>
            <w:hyperlink r:id="rId19" w:history="1">
              <w:r>
                <w:rPr>
                  <w:color w:val="#410a8c"/>
                  <w:u w:val="single"/>
                </w:rPr>
                <w:t xml:space="preserve">Maulana Mughitz Naji</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54" w:history="1">
              <w:r>
                <w:rPr>
                  <w:color w:val="#410a8c"/>
                  <w:u w:val="single"/>
                </w:rPr>
                <w:t xml:space="preserve">hal-05238700v1</w:t>
              </w:r>
            </w:hyperlink>
          </w:p>
        </w:tc>
      </w:tr>
      <w:tr>
        <w:trPr/>
        <w:tc>
          <w:tcPr>
            <w:noWrap/>
          </w:tcPr>
          <w:p>
            <w:pPr>
              <w:spacing w:after="200"/>
            </w:pPr>
            <w:hyperlink r:id="rId157" w:history="1">
              <w:r>
                <w:rPr>
                  <w:color w:val="1e198e"/>
                  <w:b w:val="1"/>
                  <w:bCs w:val="1"/>
                  <w:u w:val="single"/>
                </w:rPr>
                <w:t xml:space="preserve">The construction of a cattle pangenome for 14 French dairy and beef breeds provides new insights into their genetic diversity.</w:t>
              </w:r>
            </w:hyperlink>
          </w:p>
          <w:p>
            <w:pPr/>
            <w:hyperlink r:id="rId15" w:history="1">
              <w:r>
                <w:rPr>
                  <w:color w:val="#410a8c"/>
                  <w:u w:val="single"/>
                </w:rPr>
                <w:t xml:space="preserve">Valentin Sorin</w:t>
              </w:r>
            </w:hyperlink>
            <w:r>
              <w:rPr/>
              <w:t xml:space="preserve">,</w:t>
            </w:r>
            <w:hyperlink r:id="rId155" w:history="1">
              <w:r>
                <w:rPr>
                  <w:color w:val="#410a8c"/>
                  <w:u w:val="single"/>
                </w:rPr>
                <w:t xml:space="preserve">Marie-Pierre Sanchez</w:t>
              </w:r>
            </w:hyperlink>
            <w:r>
              <w:rPr/>
              <w:t xml:space="preserve">,</w:t>
            </w:r>
            <w:hyperlink r:id="rId158" w:history="1">
              <w:r>
                <w:rPr>
                  <w:color w:val="#410a8c"/>
                  <w:u w:val="single"/>
                </w:rPr>
                <w:t xml:space="preserve">Carole Iampietro</w:t>
              </w:r>
            </w:hyperlink>
            <w:r>
              <w:rPr/>
              <w:t xml:space="preserve">,</w:t>
            </w:r>
            <w:hyperlink r:id="rId159" w:history="1">
              <w:r>
                <w:rPr>
                  <w:color w:val="#410a8c"/>
                  <w:u w:val="single"/>
                </w:rPr>
                <w:t xml:space="preserve">Camille Eché</w:t>
              </w:r>
            </w:hyperlink>
            <w:r>
              <w:rPr/>
              <w:t xml:space="preserve">,</w:t>
            </w:r>
            <w:hyperlink r:id="rId160" w:history="1">
              <w:r>
                <w:rPr>
                  <w:color w:val="#410a8c"/>
                  <w:u w:val="single"/>
                </w:rPr>
                <w:t xml:space="preserve">Amandine Suin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pp.288</w:t>
            </w:r>
          </w:p>
          <w:p>
            <w:pPr/>
            <w:r>
              <w:rPr/>
              <w:t xml:space="preserve">Communication dans un congrès</w:t>
            </w:r>
          </w:p>
          <w:p>
            <w:pPr/>
            <w:hyperlink r:id="rId157" w:history="1">
              <w:r>
                <w:rPr>
                  <w:color w:val="#410a8c"/>
                  <w:u w:val="single"/>
                </w:rPr>
                <w:t xml:space="preserve">hal-04694228v1</w:t>
              </w:r>
            </w:hyperlink>
          </w:p>
        </w:tc>
      </w:tr>
      <w:tr>
        <w:trPr/>
        <w:tc>
          <w:tcPr>
            <w:noWrap/>
          </w:tcPr>
          <w:p>
            <w:pPr>
              <w:spacing w:after="200"/>
            </w:pPr>
            <w:hyperlink r:id="rId161" w:history="1">
              <w:r>
                <w:rPr>
                  <w:color w:val="1e198e"/>
                  <w:b w:val="1"/>
                  <w:bCs w:val="1"/>
                  <w:u w:val="single"/>
                </w:rPr>
                <w:t xml:space="preserve">Genetic determinism of quality of lamb leather in Lacaune dairy sheep breed</w:t>
              </w:r>
            </w:hyperlink>
          </w:p>
          <w:p>
            <w:pPr/>
            <w:hyperlink r:id="rId33" w:history="1">
              <w:r>
                <w:rPr>
                  <w:color w:val="#410a8c"/>
                  <w:u w:val="single"/>
                </w:rPr>
                <w:t xml:space="preserve">Laurence Drouilhet</w:t>
              </w:r>
            </w:hyperlink>
            <w:r>
              <w:rPr/>
              <w:t xml:space="preserve">,</w:t>
            </w:r>
            <w:hyperlink r:id="rId162" w:history="1">
              <w:r>
                <w:rPr>
                  <w:color w:val="#410a8c"/>
                  <w:u w:val="single"/>
                </w:rPr>
                <w:t xml:space="preserve">Emeric Dugas</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w:t>
            </w:r>
            <w:hyperlink r:id="rId163" w:history="1">
              <w:r>
                <w:rPr>
                  <w:color w:val="#410a8c"/>
                  <w:u w:val="single"/>
                </w:rPr>
                <w:t xml:space="preserve">Jérémie Gayraud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w:t>
            </w:r>
          </w:p>
          <w:p>
            <w:pPr/>
            <w:r>
              <w:rPr/>
              <w:t xml:space="preserve">Communication dans un congrès</w:t>
            </w:r>
          </w:p>
          <w:p>
            <w:pPr/>
            <w:hyperlink r:id="rId161" w:history="1">
              <w:r>
                <w:rPr>
                  <w:color w:val="#410a8c"/>
                  <w:u w:val="single"/>
                </w:rPr>
                <w:t xml:space="preserve">hal-04706099v1</w:t>
              </w:r>
            </w:hyperlink>
          </w:p>
        </w:tc>
      </w:tr>
      <w:tr>
        <w:trPr/>
        <w:tc>
          <w:tcPr>
            <w:noWrap/>
          </w:tcPr>
          <w:p>
            <w:pPr>
              <w:spacing w:after="200"/>
            </w:pPr>
            <w:hyperlink r:id="rId164" w:history="1">
              <w:r>
                <w:rPr>
                  <w:color w:val="1e198e"/>
                  <w:b w:val="1"/>
                  <w:bCs w:val="1"/>
                  <w:u w:val="single"/>
                </w:rPr>
                <w:t xml:space="preserve">Construction and characterization of a comprehensive ovine pangenome from 11 breeds provides new insights into their genetic diversity</w:t>
              </w:r>
            </w:hyperlink>
          </w:p>
          <w:p>
            <w:pPr/>
            <w:hyperlink r:id="rId15" w:history="1">
              <w:r>
                <w:rPr>
                  <w:color w:val="#410a8c"/>
                  <w:u w:val="single"/>
                </w:rPr>
                <w:t xml:space="preserve">Valentin Sorin</w:t>
              </w:r>
            </w:hyperlink>
            <w:r>
              <w:rPr/>
              <w:t xml:space="preserve">,</w:t>
            </w:r>
            <w:hyperlink r:id="rId43" w:history="1">
              <w:r>
                <w:rPr>
                  <w:color w:val="#410a8c"/>
                  <w:u w:val="single"/>
                </w:rPr>
                <w:t xml:space="preserve">Julien Sarry</w:t>
              </w:r>
            </w:hyperlink>
            <w:r>
              <w:rPr/>
              <w:t xml:space="preserve">,</w:t>
            </w:r>
            <w:hyperlink r:id="rId22" w:history="1">
              <w:r>
                <w:rPr>
                  <w:color w:val="#410a8c"/>
                  <w:u w:val="single"/>
                </w:rPr>
                <w:t xml:space="preserve">Clément Birbes</w:t>
              </w:r>
            </w:hyperlink>
            <w:r>
              <w:rPr/>
              <w:t xml:space="preserve">,</w:t>
            </w:r>
            <w:hyperlink r:id="rId158" w:history="1">
              <w:r>
                <w:rPr>
                  <w:color w:val="#410a8c"/>
                  <w:u w:val="single"/>
                </w:rPr>
                <w:t xml:space="preserve">Carole Iampietro</w:t>
              </w:r>
            </w:hyperlink>
            <w:r>
              <w:rPr/>
              <w:t xml:space="preserve">,</w:t>
            </w:r>
            <w:hyperlink r:id="rId159" w:history="1">
              <w:r>
                <w:rPr>
                  <w:color w:val="#410a8c"/>
                  <w:u w:val="single"/>
                </w:rPr>
                <w:t xml:space="preserve">Camille Eché</w:t>
              </w:r>
            </w:hyperlink>
            <w:r>
              <w:rPr/>
              <w:t xml:space="preserve">et al.</w:t>
            </w:r>
          </w:p>
          <w:p>
            <w:pPr/>
            <w:r>
              <w:rPr>
                <w:i w:val="1"/>
                <w:iCs w:val="1"/>
              </w:rPr>
              <w:t xml:space="preserve">75. Annual Meeting of the European Federation of Animal Science (EAAP 2024)</w:t>
            </w:r>
            <w:r>
              <w:rPr/>
              <w:t xml:space="preserve">, Sep 2024, Florence (IT), Italy</w:t>
            </w:r>
          </w:p>
          <w:p>
            <w:pPr/>
            <w:r>
              <w:rPr/>
              <w:t xml:space="preserve">Communication dans un congrès</w:t>
            </w:r>
          </w:p>
          <w:p>
            <w:pPr/>
            <w:hyperlink r:id="rId164" w:history="1">
              <w:r>
                <w:rPr>
                  <w:color w:val="#410a8c"/>
                  <w:u w:val="single"/>
                </w:rPr>
                <w:t xml:space="preserve">hal-05288847v1</w:t>
              </w:r>
            </w:hyperlink>
          </w:p>
        </w:tc>
      </w:tr>
      <w:tr>
        <w:trPr/>
        <w:tc>
          <w:tcPr>
            <w:noWrap/>
          </w:tcPr>
          <w:p>
            <w:pPr>
              <w:spacing w:after="200"/>
            </w:pPr>
            <w:hyperlink r:id="rId165" w:history="1">
              <w:r>
                <w:rPr>
                  <w:color w:val="1e198e"/>
                  <w:b w:val="1"/>
                  <w:bCs w:val="1"/>
                  <w:u w:val="single"/>
                </w:rPr>
                <w:t xml:space="preserve">Feeding behavior of three breeding duck genetic types during growth</w:t>
              </w:r>
            </w:hyperlink>
          </w:p>
          <w:p>
            <w:pPr/>
            <w:hyperlink r:id="rId166" w:history="1">
              <w:r>
                <w:rPr>
                  <w:color w:val="#410a8c"/>
                  <w:u w:val="single"/>
                </w:rPr>
                <w:t xml:space="preserve">Emilie Cobo</w:t>
              </w:r>
            </w:hyperlink>
            <w:r>
              <w:rPr/>
              <w:t xml:space="preserve">,</w:t>
            </w:r>
            <w:hyperlink r:id="rId167" w:history="1">
              <w:r>
                <w:rPr>
                  <w:color w:val="#410a8c"/>
                  <w:u w:val="single"/>
                </w:rPr>
                <w:t xml:space="preserve">Michel Lagüe</w:t>
              </w:r>
            </w:hyperlink>
            <w:r>
              <w:rPr/>
              <w:t xml:space="preserve">,</w:t>
            </w:r>
            <w:hyperlink r:id="rId90" w:history="1">
              <w:r>
                <w:rPr>
                  <w:color w:val="#410a8c"/>
                  <w:u w:val="single"/>
                </w:rPr>
                <w:t xml:space="preserve">Alexis Cornuez</w:t>
              </w:r>
            </w:hyperlink>
            <w:r>
              <w:rPr/>
              <w:t xml:space="preserve">,</w:t>
            </w:r>
            <w:hyperlink r:id="rId168" w:history="1">
              <w:r>
                <w:rPr>
                  <w:color w:val="#410a8c"/>
                  <w:u w:val="single"/>
                </w:rPr>
                <w:t xml:space="preserve">Marie-Dominique Bernadet</w:t>
              </w:r>
            </w:hyperlink>
            <w:r>
              <w:rPr/>
              <w:t xml:space="preserve">,</w:t>
            </w:r>
            <w:hyperlink r:id="rId169" w:history="1">
              <w:r>
                <w:rPr>
                  <w:color w:val="#410a8c"/>
                  <w:u w:val="single"/>
                </w:rPr>
                <w:t xml:space="preserve">Xavier Martin</w:t>
              </w:r>
            </w:hyperlink>
            <w:r>
              <w:rPr/>
              <w:t xml:space="preserve">et al.</w:t>
            </w:r>
          </w:p>
          <w:p>
            <w:pPr/>
            <w:r>
              <w:rPr>
                <w:i w:val="1"/>
                <w:iCs w:val="1"/>
              </w:rPr>
              <w:t xml:space="preserve">World Poultry Congress 2022</w:t>
            </w:r>
            <w:r>
              <w:rPr/>
              <w:t xml:space="preserve">, Aug 2022, Paris, France</w:t>
            </w:r>
          </w:p>
          <w:p>
            <w:pPr/>
            <w:r>
              <w:rPr/>
              <w:t xml:space="preserve">Communication dans un congrès</w:t>
            </w:r>
          </w:p>
          <w:p>
            <w:pPr/>
            <w:hyperlink r:id="rId165" w:history="1">
              <w:r>
                <w:rPr>
                  <w:color w:val="#410a8c"/>
                  <w:u w:val="single"/>
                </w:rPr>
                <w:t xml:space="preserve">hal-03766905v1</w:t>
              </w:r>
            </w:hyperlink>
          </w:p>
        </w:tc>
      </w:tr>
      <w:tr>
        <w:trPr/>
        <w:tc>
          <w:tcPr>
            <w:noWrap/>
          </w:tcPr>
          <w:p>
            <w:pPr>
              <w:spacing w:after="200"/>
            </w:pPr>
            <w:hyperlink r:id="rId170" w:history="1">
              <w:r>
                <w:rPr>
                  <w:color w:val="1e198e"/>
                  <w:b w:val="1"/>
                  <w:bCs w:val="1"/>
                  <w:u w:val="single"/>
                </w:rPr>
                <w:t xml:space="preserve">Genetic determinism of quality of lamb leather in Lacaune dairy sheep breed</w:t>
              </w:r>
            </w:hyperlink>
          </w:p>
          <w:p>
            <w:pPr/>
            <w:hyperlink r:id="rId171" w:history="1">
              <w:r>
                <w:rPr>
                  <w:color w:val="#410a8c"/>
                  <w:u w:val="single"/>
                </w:rPr>
                <w:t xml:space="preserve">Hélène Larroque</w:t>
              </w:r>
            </w:hyperlink>
            <w:r>
              <w:rPr/>
              <w:t xml:space="preserve">,</w:t>
            </w:r>
            <w:hyperlink r:id="rId162" w:history="1">
              <w:r>
                <w:rPr>
                  <w:color w:val="#410a8c"/>
                  <w:u w:val="single"/>
                </w:rPr>
                <w:t xml:space="preserve">Emeric Dugas</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w:t>
            </w:r>
            <w:hyperlink r:id="rId163" w:history="1">
              <w:r>
                <w:rPr>
                  <w:color w:val="#410a8c"/>
                  <w:u w:val="single"/>
                </w:rPr>
                <w:t xml:space="preserve">Jérémie Gayraud</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70" w:history="1">
              <w:r>
                <w:rPr>
                  <w:color w:val="#410a8c"/>
                  <w:u w:val="single"/>
                </w:rPr>
                <w:t xml:space="preserve">hal-03936539v1</w:t>
              </w:r>
            </w:hyperlink>
          </w:p>
        </w:tc>
      </w:tr>
      <w:tr>
        <w:trPr/>
        <w:tc>
          <w:tcPr>
            <w:noWrap/>
          </w:tcPr>
          <w:p>
            <w:pPr>
              <w:spacing w:after="200"/>
            </w:pPr>
            <w:hyperlink r:id="rId172" w:history="1">
              <w:r>
                <w:rPr>
                  <w:color w:val="1e198e"/>
                  <w:b w:val="1"/>
                  <w:bCs w:val="1"/>
                  <w:u w:val="single"/>
                </w:rPr>
                <w:t xml:space="preserve">L'outil SPIDER : Système Partagé d’Interopérabilité des Données d’Expérimentation et de Recherche</w:t>
              </w:r>
            </w:hyperlink>
          </w:p>
          <w:p>
            <w:pPr/>
            <w:hyperlink r:id="rId173" w:history="1">
              <w:r>
                <w:rPr>
                  <w:color w:val="#410a8c"/>
                  <w:u w:val="single"/>
                </w:rPr>
                <w:t xml:space="preserve">Thierry Heirman</w:t>
              </w:r>
            </w:hyperlink>
            <w:r>
              <w:rPr/>
              <w:t xml:space="preserve">,</w:t>
            </w:r>
            <w:hyperlink r:id="rId33" w:history="1">
              <w:r>
                <w:rPr>
                  <w:color w:val="#410a8c"/>
                  <w:u w:val="single"/>
                </w:rPr>
                <w:t xml:space="preserve">Laurence Drouilhet</w:t>
              </w:r>
            </w:hyperlink>
          </w:p>
          <w:p>
            <w:pPr/>
            <w:r>
              <w:rPr>
                <w:i w:val="1"/>
                <w:iCs w:val="1"/>
              </w:rPr>
              <w:t xml:space="preserve">Printemps de la Donnée 2022</w:t>
            </w:r>
            <w:r>
              <w:rPr/>
              <w:t xml:space="preserve">, Inrae, May 2022, Toulouse, France</w:t>
            </w:r>
          </w:p>
          <w:p>
            <w:pPr/>
            <w:r>
              <w:rPr/>
              <w:t xml:space="preserve">Communication dans un congrès</w:t>
            </w:r>
          </w:p>
          <w:p>
            <w:pPr/>
            <w:hyperlink r:id="rId172" w:history="1">
              <w:r>
                <w:rPr>
                  <w:color w:val="#410a8c"/>
                  <w:u w:val="single"/>
                </w:rPr>
                <w:t xml:space="preserve">hal-04219520v1</w:t>
              </w:r>
            </w:hyperlink>
          </w:p>
        </w:tc>
      </w:tr>
      <w:tr>
        <w:trPr/>
        <w:tc>
          <w:tcPr>
            <w:noWrap/>
          </w:tcPr>
          <w:p>
            <w:pPr>
              <w:spacing w:after="200"/>
            </w:pPr>
            <w:hyperlink r:id="rId174" w:history="1">
              <w:r>
                <w:rPr>
                  <w:color w:val="1e198e"/>
                  <w:b w:val="1"/>
                  <w:bCs w:val="1"/>
                  <w:u w:val="single"/>
                </w:rPr>
                <w:t xml:space="preserve">Small ruminants fleece: Genetic and genomic researches in Europe</w:t>
              </w:r>
            </w:hyperlink>
          </w:p>
          <w:p>
            <w:pPr/>
            <w:hyperlink r:id="rId175" w:history="1">
              <w:r>
                <w:rPr>
                  <w:color w:val="#410a8c"/>
                  <w:u w:val="single"/>
                </w:rPr>
                <w:t xml:space="preserve">Daniel Allain</w:t>
              </w:r>
            </w:hyperlink>
            <w:r>
              <w:rPr/>
              <w:t xml:space="preserve">,</w:t>
            </w:r>
            <w:hyperlink r:id="rId33" w:history="1">
              <w:r>
                <w:rPr>
                  <w:color w:val="#410a8c"/>
                  <w:u w:val="single"/>
                </w:rPr>
                <w:t xml:space="preserve">Laurence Drouilhet</w:t>
              </w:r>
            </w:hyperlink>
            <w:r>
              <w:rPr/>
              <w:t xml:space="preserve">,</w:t>
            </w:r>
            <w:hyperlink r:id="rId171" w:history="1">
              <w:r>
                <w:rPr>
                  <w:color w:val="#410a8c"/>
                  <w:u w:val="single"/>
                </w:rPr>
                <w:t xml:space="preserve">Hélène Larroque</w:t>
              </w:r>
            </w:hyperlink>
          </w:p>
          <w:p>
            <w:pPr/>
            <w:r>
              <w:rPr>
                <w:i w:val="1"/>
                <w:iCs w:val="1"/>
              </w:rPr>
              <w:t xml:space="preserve">4th European meeting on Fibre Animals</w:t>
            </w:r>
            <w:r>
              <w:rPr/>
              <w:t xml:space="preserve">, Sep 2022, Bolzano, Italy</w:t>
            </w:r>
          </w:p>
          <w:p>
            <w:pPr/>
            <w:r>
              <w:rPr/>
              <w:t xml:space="preserve">Communication dans un congrès</w:t>
            </w:r>
          </w:p>
          <w:p>
            <w:pPr/>
            <w:hyperlink r:id="rId174" w:history="1">
              <w:r>
                <w:rPr>
                  <w:color w:val="#410a8c"/>
                  <w:u w:val="single"/>
                </w:rPr>
                <w:t xml:space="preserve">hal-04888164v1</w:t>
              </w:r>
            </w:hyperlink>
          </w:p>
        </w:tc>
      </w:tr>
      <w:tr>
        <w:trPr/>
        <w:tc>
          <w:tcPr>
            <w:noWrap/>
          </w:tcPr>
          <w:p>
            <w:pPr>
              <w:spacing w:after="200"/>
            </w:pPr>
            <w:hyperlink r:id="rId176" w:history="1">
              <w:r>
                <w:rPr>
                  <w:color w:val="1e198e"/>
                  <w:b w:val="1"/>
                  <w:bCs w:val="1"/>
                  <w:u w:val="single"/>
                </w:rPr>
                <w:t xml:space="preserve">GENOME WIDE ASSOCIATION STUDY OF GROWTH AND FEED EFFICIENCY TRAITS IN RABBITS</w:t>
              </w:r>
            </w:hyperlink>
          </w:p>
          <w:p>
            <w:pPr/>
            <w:hyperlink r:id="rId26" w:history="1">
              <w:r>
                <w:rPr>
                  <w:color w:val="#410a8c"/>
                  <w:u w:val="single"/>
                </w:rPr>
                <w:t xml:space="preserve">Hervé Garreau</w:t>
              </w:r>
            </w:hyperlink>
            <w:r>
              <w:rPr/>
              <w:t xml:space="preserve">,</w:t>
            </w:r>
            <w:hyperlink r:id="rId27" w:history="1">
              <w:r>
                <w:rPr>
                  <w:color w:val="#410a8c"/>
                  <w:u w:val="single"/>
                </w:rPr>
                <w:t xml:space="preserve">Yann Labrune</w:t>
              </w:r>
            </w:hyperlink>
            <w:r>
              <w:rPr/>
              <w:t xml:space="preserve">,</w:t>
            </w:r>
            <w:hyperlink r:id="rId28" w:history="1">
              <w:r>
                <w:rPr>
                  <w:color w:val="#410a8c"/>
                  <w:u w:val="single"/>
                </w:rPr>
                <w:t xml:space="preserve">Hervé Chapuis</w:t>
              </w:r>
            </w:hyperlink>
            <w:r>
              <w:rPr/>
              <w:t xml:space="preserve">,</w:t>
            </w:r>
            <w:hyperlink r:id="rId29" w:history="1">
              <w:r>
                <w:rPr>
                  <w:color w:val="#410a8c"/>
                  <w:u w:val="single"/>
                </w:rPr>
                <w:t xml:space="preserve">Julien Ruesche</w:t>
              </w:r>
            </w:hyperlink>
            <w:r>
              <w:rPr/>
              <w:t xml:space="preserve">,</w:t>
            </w:r>
            <w:hyperlink r:id="rId30"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176" w:history="1">
              <w:r>
                <w:rPr>
                  <w:color w:val="#410a8c"/>
                  <w:u w:val="single"/>
                </w:rPr>
                <w:t xml:space="preserve">hal-03979467v1</w:t>
              </w:r>
            </w:hyperlink>
          </w:p>
        </w:tc>
      </w:tr>
      <w:tr>
        <w:trPr/>
        <w:tc>
          <w:tcPr>
            <w:noWrap/>
          </w:tcPr>
          <w:p>
            <w:pPr>
              <w:spacing w:after="200"/>
            </w:pPr>
            <w:hyperlink r:id="rId177" w:history="1">
              <w:r>
                <w:rPr>
                  <w:color w:val="1e198e"/>
                  <w:b w:val="1"/>
                  <w:bCs w:val="1"/>
                  <w:u w:val="single"/>
                </w:rPr>
                <w:t xml:space="preserve">Identification of a new mutation responsible for epidermolysis bullosa in Mouton Vendéen sheep</w:t>
              </w:r>
            </w:hyperlink>
          </w:p>
          <w:p>
            <w:pPr/>
            <w:hyperlink r:id="rId41" w:history="1">
              <w:r>
                <w:rPr>
                  <w:color w:val="#410a8c"/>
                  <w:u w:val="single"/>
                </w:rPr>
                <w:t xml:space="preserve">Louise Chantepie</w:t>
              </w:r>
            </w:hyperlink>
            <w:r>
              <w:rPr/>
              <w:t xml:space="preserve">,</w:t>
            </w:r>
            <w:hyperlink r:id="rId33" w:history="1">
              <w:r>
                <w:rPr>
                  <w:color w:val="#410a8c"/>
                  <w:u w:val="single"/>
                </w:rPr>
                <w:t xml:space="preserve">Laurence Drouilhet</w:t>
              </w:r>
            </w:hyperlink>
            <w:r>
              <w:rPr/>
              <w:t xml:space="preserve">,</w:t>
            </w:r>
            <w:hyperlink r:id="rId178" w:history="1">
              <w:r>
                <w:rPr>
                  <w:color w:val="#410a8c"/>
                  <w:u w:val="single"/>
                </w:rPr>
                <w:t xml:space="preserve">Carine Genet</w:t>
              </w:r>
            </w:hyperlink>
            <w:r>
              <w:rPr/>
              <w:t xml:space="preserve">,</w:t>
            </w:r>
            <w:hyperlink r:id="rId35" w:history="1">
              <w:r>
                <w:rPr>
                  <w:color w:val="#410a8c"/>
                  <w:u w:val="single"/>
                </w:rPr>
                <w:t xml:space="preserve">Florence Plisson-Petit</w:t>
              </w:r>
            </w:hyperlink>
            <w:r>
              <w:rPr/>
              <w:t xml:space="preserve">,</w:t>
            </w:r>
            <w:hyperlink r:id="rId43" w:history="1">
              <w:r>
                <w:rPr>
                  <w:color w:val="#410a8c"/>
                  <w:u w:val="single"/>
                </w:rPr>
                <w:t xml:space="preserve">Julien Sarry</w:t>
              </w:r>
            </w:hyperlink>
            <w:r>
              <w:rPr/>
              <w:t xml:space="preserve">et al.</w:t>
            </w:r>
          </w:p>
          <w:p>
            <w:pPr/>
            <w:r>
              <w:rPr>
                <w:i w:val="1"/>
                <w:iCs w:val="1"/>
              </w:rPr>
              <w:t xml:space="preserve">37. International Society for Animal Genetics Conference (ISAG)</w:t>
            </w:r>
            <w:r>
              <w:rPr/>
              <w:t xml:space="preserve">, Jul 2019, Lleida, Spain</w:t>
            </w:r>
          </w:p>
          <w:p>
            <w:pPr/>
            <w:r>
              <w:rPr/>
              <w:t xml:space="preserve">Communication dans un congrès</w:t>
            </w:r>
          </w:p>
          <w:p>
            <w:pPr/>
            <w:hyperlink r:id="rId177" w:history="1">
              <w:r>
                <w:rPr>
                  <w:color w:val="#410a8c"/>
                  <w:u w:val="single"/>
                </w:rPr>
                <w:t xml:space="preserve">hal-02787390v1</w:t>
              </w:r>
            </w:hyperlink>
          </w:p>
        </w:tc>
      </w:tr>
      <w:tr>
        <w:trPr/>
        <w:tc>
          <w:tcPr>
            <w:noWrap/>
          </w:tcPr>
          <w:p>
            <w:pPr>
              <w:spacing w:after="200"/>
            </w:pPr>
            <w:hyperlink r:id="rId179" w:history="1">
              <w:r>
                <w:rPr>
                  <w:color w:val="1e198e"/>
                  <w:b w:val="1"/>
                  <w:bCs w:val="1"/>
                  <w:u w:val="single"/>
                </w:rPr>
                <w:t xml:space="preserve">A new wool-shedding sheep breed</w:t>
              </w:r>
            </w:hyperlink>
          </w:p>
          <w:p>
            <w:pPr/>
            <w:hyperlink r:id="rId175" w:history="1">
              <w:r>
                <w:rPr>
                  <w:color w:val="#410a8c"/>
                  <w:u w:val="single"/>
                </w:rPr>
                <w:t xml:space="preserve">Daniel Allain</w:t>
              </w:r>
            </w:hyperlink>
            <w:r>
              <w:rPr/>
              <w:t xml:space="preserve">,</w:t>
            </w:r>
            <w:hyperlink r:id="rId180" w:history="1">
              <w:r>
                <w:rPr>
                  <w:color w:val="#410a8c"/>
                  <w:u w:val="single"/>
                </w:rPr>
                <w:t xml:space="preserve">Berengere Pena-Arnaud</w:t>
              </w:r>
            </w:hyperlink>
            <w:r>
              <w:rPr/>
              <w:t xml:space="preserve">,</w:t>
            </w:r>
            <w:hyperlink r:id="rId36" w:history="1">
              <w:r>
                <w:rPr>
                  <w:color w:val="#410a8c"/>
                  <w:u w:val="single"/>
                </w:rPr>
                <w:t xml:space="preserve">Didier Marcon</w:t>
              </w:r>
            </w:hyperlink>
            <w:r>
              <w:rPr/>
              <w:t xml:space="preserve">,</w:t>
            </w:r>
            <w:hyperlink r:id="rId181" w:history="1">
              <w:r>
                <w:rPr>
                  <w:color w:val="#410a8c"/>
                  <w:u w:val="single"/>
                </w:rPr>
                <w:t xml:space="preserve">Christophe Huau</w:t>
              </w:r>
            </w:hyperlink>
            <w:r>
              <w:rPr/>
              <w:t xml:space="preserve">,</w:t>
            </w:r>
            <w:hyperlink r:id="rId182" w:history="1">
              <w:r>
                <w:rPr>
                  <w:color w:val="#410a8c"/>
                  <w:u w:val="single"/>
                </w:rPr>
                <w:t xml:space="preserve">Dominique Francois</w:t>
              </w:r>
            </w:hyperlink>
            <w:r>
              <w:rPr/>
              <w:t xml:space="preserve">et al.</w:t>
            </w:r>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179" w:history="1">
              <w:r>
                <w:rPr>
                  <w:color w:val="#410a8c"/>
                  <w:u w:val="single"/>
                </w:rPr>
                <w:t xml:space="preserve">hal-02734978v1</w:t>
              </w:r>
            </w:hyperlink>
          </w:p>
        </w:tc>
      </w:tr>
      <w:tr>
        <w:trPr/>
        <w:tc>
          <w:tcPr>
            <w:noWrap/>
          </w:tcPr>
          <w:p>
            <w:pPr>
              <w:spacing w:after="200"/>
            </w:pPr>
            <w:hyperlink r:id="rId183" w:history="1">
              <w:r>
                <w:rPr>
                  <w:color w:val="1e198e"/>
                  <w:b w:val="1"/>
                  <w:bCs w:val="1"/>
                  <w:u w:val="single"/>
                </w:rPr>
                <w:t xml:space="preserve">Genetics of epigenetics in sheep</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4" w:history="1">
              <w:r>
                <w:rPr>
                  <w:color w:val="#410a8c"/>
                  <w:u w:val="single"/>
                </w:rPr>
                <w:t xml:space="preserve">Frédéric Bouvier</w:t>
              </w:r>
            </w:hyperlink>
            <w:r>
              <w:rPr/>
              <w:t xml:space="preserve">,</w:t>
            </w:r>
            <w:hyperlink r:id="rId47" w:history="1">
              <w:r>
                <w:rPr>
                  <w:color w:val="#410a8c"/>
                  <w:u w:val="single"/>
                </w:rPr>
                <w:t xml:space="preserve">Carole Moreno-Romieux</w:t>
              </w:r>
            </w:hyperlink>
            <w:r>
              <w:rPr/>
              <w:t xml:space="preserve">et al.</w:t>
            </w:r>
          </w:p>
          <w:p>
            <w:pPr/>
            <w:r>
              <w:rPr>
                <w:i w:val="1"/>
                <w:iCs w:val="1"/>
              </w:rPr>
              <w:t xml:space="preserve">37. International Society for Animal Genetics Conference (ISAG)</w:t>
            </w:r>
            <w:r>
              <w:rPr/>
              <w:t xml:space="preserve">, Jul 2019, Llieda, Spain</w:t>
            </w:r>
          </w:p>
          <w:p>
            <w:pPr/>
            <w:r>
              <w:rPr/>
              <w:t xml:space="preserve">Communication dans un congrès</w:t>
            </w:r>
          </w:p>
          <w:p>
            <w:pPr/>
            <w:hyperlink r:id="rId183" w:history="1">
              <w:r>
                <w:rPr>
                  <w:color w:val="#410a8c"/>
                  <w:u w:val="single"/>
                </w:rPr>
                <w:t xml:space="preserve">hal-02791504v1</w:t>
              </w:r>
            </w:hyperlink>
          </w:p>
        </w:tc>
      </w:tr>
      <w:tr>
        <w:trPr/>
        <w:tc>
          <w:tcPr>
            <w:noWrap/>
          </w:tcPr>
          <w:p>
            <w:pPr>
              <w:spacing w:after="200"/>
            </w:pPr>
            <w:hyperlink r:id="rId185" w:history="1">
              <w:r>
                <w:rPr>
                  <w:color w:val="1e198e"/>
                  <w:b w:val="1"/>
                  <w:bCs w:val="1"/>
                  <w:u w:val="single"/>
                </w:rPr>
                <w:t xml:space="preserve">Genetic determinism of DNA global methylation rate in sheep</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4" w:history="1">
              <w:r>
                <w:rPr>
                  <w:color w:val="#410a8c"/>
                  <w:u w:val="single"/>
                </w:rPr>
                <w:t xml:space="preserve">Frédéric Bouvier</w:t>
              </w:r>
            </w:hyperlink>
            <w:r>
              <w:rPr/>
              <w:t xml:space="preserve">,</w:t>
            </w:r>
            <w:hyperlink r:id="rId34" w:history="1">
              <w:r>
                <w:rPr>
                  <w:color w:val="#410a8c"/>
                  <w:u w:val="single"/>
                </w:rPr>
                <w:t xml:space="preserve">Carole Moreno</w:t>
              </w:r>
            </w:hyperlink>
            <w:r>
              <w:rPr/>
              <w:t xml:space="preserve">et al.</w:t>
            </w:r>
          </w:p>
          <w:p>
            <w:pPr/>
            <w:r>
              <w:rPr>
                <w:i w:val="1"/>
                <w:iCs w:val="1"/>
              </w:rPr>
              <w:t xml:space="preserve">70. Annual meeting of the European Federation of Animal Science (EAAP)</w:t>
            </w:r>
            <w:r>
              <w:rPr/>
              <w:t xml:space="preserve">, Aug 2019, Ghent, Belgium. 717 p</w:t>
            </w:r>
          </w:p>
          <w:p>
            <w:pPr/>
            <w:r>
              <w:rPr/>
              <w:t xml:space="preserve">Communication dans un congrès</w:t>
            </w:r>
          </w:p>
          <w:p>
            <w:pPr/>
            <w:hyperlink r:id="rId185" w:history="1">
              <w:r>
                <w:rPr>
                  <w:color w:val="#410a8c"/>
                  <w:u w:val="single"/>
                </w:rPr>
                <w:t xml:space="preserve">hal-02737619v1</w:t>
              </w:r>
            </w:hyperlink>
          </w:p>
        </w:tc>
      </w:tr>
      <w:tr>
        <w:trPr/>
        <w:tc>
          <w:tcPr>
            <w:noWrap/>
          </w:tcPr>
          <w:p>
            <w:pPr>
              <w:spacing w:after="200"/>
            </w:pPr>
            <w:hyperlink r:id="rId186" w:history="1">
              <w:r>
                <w:rPr>
                  <w:color w:val="1e198e"/>
                  <w:b w:val="1"/>
                  <w:bCs w:val="1"/>
                  <w:u w:val="single"/>
                </w:rPr>
                <w:t xml:space="preserve">Génétique de l'épigénétique chez les ovins</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6" w:history="1">
              <w:r>
                <w:rPr>
                  <w:color w:val="#410a8c"/>
                  <w:u w:val="single"/>
                </w:rPr>
                <w:t xml:space="preserve">Didier Marcon</w:t>
              </w:r>
            </w:hyperlink>
            <w:r>
              <w:rPr/>
              <w:t xml:space="preserve">,</w:t>
            </w:r>
            <w:hyperlink r:id="rId184" w:history="1">
              <w:r>
                <w:rPr>
                  <w:color w:val="#410a8c"/>
                  <w:u w:val="single"/>
                </w:rPr>
                <w:t xml:space="preserve">Frédéric Bouvier</w:t>
              </w:r>
            </w:hyperlink>
            <w:r>
              <w:rPr/>
              <w:t xml:space="preserve">,</w:t>
            </w:r>
            <w:hyperlink r:id="rId47" w:history="1">
              <w:r>
                <w:rPr>
                  <w:color w:val="#410a8c"/>
                  <w:u w:val="single"/>
                </w:rPr>
                <w:t xml:space="preserve">Carole Moreno-Romieux</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86" w:history="1">
              <w:r>
                <w:rPr>
                  <w:color w:val="#410a8c"/>
                  <w:u w:val="single"/>
                </w:rPr>
                <w:t xml:space="preserve">hal-02736033v1</w:t>
              </w:r>
            </w:hyperlink>
          </w:p>
        </w:tc>
      </w:tr>
      <w:tr>
        <w:trPr/>
        <w:tc>
          <w:tcPr>
            <w:noWrap/>
          </w:tcPr>
          <w:p>
            <w:pPr>
              <w:spacing w:after="200"/>
            </w:pPr>
            <w:hyperlink r:id="rId187" w:history="1">
              <w:r>
                <w:rPr>
                  <w:color w:val="1e198e"/>
                  <w:b w:val="1"/>
                  <w:bCs w:val="1"/>
                  <w:u w:val="single"/>
                </w:rPr>
                <w:t xml:space="preserve">Génétique de l'Epigénitique chez les ovins</w:t>
              </w:r>
            </w:hyperlink>
          </w:p>
          <w:p>
            <w:pPr/>
            <w:hyperlink r:id="rId33" w:history="1">
              <w:r>
                <w:rPr>
                  <w:color w:val="#410a8c"/>
                  <w:u w:val="single"/>
                </w:rPr>
                <w:t xml:space="preserve">Laurence Drouilhet</w:t>
              </w:r>
            </w:hyperlink>
            <w:r>
              <w:rPr/>
              <w:t xml:space="preserve">,</w:t>
            </w:r>
            <w:hyperlink r:id="rId35" w:history="1">
              <w:r>
                <w:rPr>
                  <w:color w:val="#410a8c"/>
                  <w:u w:val="single"/>
                </w:rPr>
                <w:t xml:space="preserve">Florence Plisson-Petit</w:t>
              </w:r>
            </w:hyperlink>
            <w:r>
              <w:rPr/>
              <w:t xml:space="preserve">,</w:t>
            </w:r>
            <w:hyperlink r:id="rId37" w:history="1">
              <w:r>
                <w:rPr>
                  <w:color w:val="#410a8c"/>
                  <w:u w:val="single"/>
                </w:rPr>
                <w:t xml:space="preserve">Dominique Hazard</w:t>
              </w:r>
            </w:hyperlink>
            <w:r>
              <w:rPr/>
              <w:t xml:space="preserve">,</w:t>
            </w:r>
            <w:hyperlink r:id="rId36" w:history="1">
              <w:r>
                <w:rPr>
                  <w:color w:val="#410a8c"/>
                  <w:u w:val="single"/>
                </w:rPr>
                <w:t xml:space="preserve">Didier Marcon</w:t>
              </w:r>
            </w:hyperlink>
            <w:r>
              <w:rPr/>
              <w:t xml:space="preserve">,</w:t>
            </w:r>
            <w:hyperlink r:id="rId184" w:history="1">
              <w:r>
                <w:rPr>
                  <w:color w:val="#410a8c"/>
                  <w:u w:val="single"/>
                </w:rPr>
                <w:t xml:space="preserve">Frédéric Bouvier</w:t>
              </w:r>
            </w:hyperlink>
            <w:r>
              <w:rPr/>
              <w:t xml:space="preserve">et al.</w:t>
            </w:r>
          </w:p>
          <w:p>
            <w:pPr/>
            <w:r>
              <w:rPr>
                <w:i w:val="1"/>
                <w:iCs w:val="1"/>
              </w:rPr>
              <w:t xml:space="preserve">1. Journée de Séminaires du Département Phase sur l'Epigénétique EpiPhase</w:t>
            </w:r>
            <w:r>
              <w:rPr/>
              <w:t xml:space="preserve">, May 2018, Nouzilly, France</w:t>
            </w:r>
          </w:p>
          <w:p>
            <w:pPr/>
            <w:r>
              <w:rPr/>
              <w:t xml:space="preserve">Communication dans un congrès</w:t>
            </w:r>
          </w:p>
          <w:p>
            <w:pPr/>
            <w:hyperlink r:id="rId187" w:history="1">
              <w:r>
                <w:rPr>
                  <w:color w:val="#410a8c"/>
                  <w:u w:val="single"/>
                </w:rPr>
                <w:t xml:space="preserve">hal-02788338v1</w:t>
              </w:r>
            </w:hyperlink>
          </w:p>
        </w:tc>
      </w:tr>
      <w:tr>
        <w:trPr/>
        <w:tc>
          <w:tcPr>
            <w:noWrap/>
          </w:tcPr>
          <w:p>
            <w:pPr>
              <w:spacing w:after="200"/>
            </w:pPr>
            <w:hyperlink r:id="rId188" w:history="1">
              <w:r>
                <w:rPr>
                  <w:color w:val="1e198e"/>
                  <w:b w:val="1"/>
                  <w:bCs w:val="1"/>
                  <w:u w:val="single"/>
                </w:rPr>
                <w:t xml:space="preserve">The analysis of sheep and goat genomes reveals new biological mechanisms explaining the variation of Mendelian and complex phenotypes</w:t>
              </w:r>
            </w:hyperlink>
          </w:p>
          <w:p>
            <w:pPr/>
            <w:hyperlink r:id="rId156" w:history="1">
              <w:r>
                <w:rPr>
                  <w:color w:val="#410a8c"/>
                  <w:u w:val="single"/>
                </w:rPr>
                <w:t xml:space="preserve">Gwenola Tosser-Klopp</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89"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188" w:history="1">
              <w:r>
                <w:rPr>
                  <w:color w:val="#410a8c"/>
                  <w:u w:val="single"/>
                </w:rPr>
                <w:t xml:space="preserve">hal-02785242v1</w:t>
              </w:r>
            </w:hyperlink>
          </w:p>
        </w:tc>
      </w:tr>
      <w:tr>
        <w:trPr/>
        <w:tc>
          <w:tcPr>
            <w:noWrap/>
          </w:tcPr>
          <w:p>
            <w:pPr>
              <w:spacing w:after="200"/>
            </w:pPr>
            <w:hyperlink r:id="rId190" w:history="1">
              <w:r>
                <w:rPr>
                  <w:color w:val="1e198e"/>
                  <w:b w:val="1"/>
                  <w:bCs w:val="1"/>
                  <w:u w:val="single"/>
                </w:rPr>
                <w:t xml:space="preserve">Quantitative genetics of feed efficiency in ducks</w:t>
              </w:r>
            </w:hyperlink>
          </w:p>
          <w:p>
            <w:pPr/>
            <w:hyperlink r:id="rId28" w:history="1">
              <w:r>
                <w:rPr>
                  <w:color w:val="#410a8c"/>
                  <w:u w:val="single"/>
                </w:rPr>
                <w:t xml:space="preserve">Hervé Chapuis</w:t>
              </w:r>
            </w:hyperlink>
            <w:r>
              <w:rPr/>
              <w:t xml:space="preserve">,</w:t>
            </w:r>
            <w:hyperlink r:id="rId33" w:history="1">
              <w:r>
                <w:rPr>
                  <w:color w:val="#410a8c"/>
                  <w:u w:val="single"/>
                </w:rPr>
                <w:t xml:space="preserve">Laurence Drouilhet</w:t>
              </w:r>
            </w:hyperlink>
            <w:r>
              <w:rPr/>
              <w:t xml:space="preserve">,</w:t>
            </w:r>
            <w:hyperlink r:id="rId191" w:history="1">
              <w:r>
                <w:rPr>
                  <w:color w:val="#410a8c"/>
                  <w:u w:val="single"/>
                </w:rPr>
                <w:t xml:space="preserve">Christel Marie-Etancelin</w:t>
              </w:r>
            </w:hyperlink>
            <w:r>
              <w:rPr/>
              <w:t xml:space="preserve">,</w:t>
            </w:r>
            <w:hyperlink r:id="rId57" w:history="1">
              <w:r>
                <w:rPr>
                  <w:color w:val="#410a8c"/>
                  <w:u w:val="single"/>
                </w:rPr>
                <w:t xml:space="preserve">Hélène Gilbert</w:t>
              </w:r>
            </w:hyperlink>
          </w:p>
          <w:p>
            <w:pPr/>
            <w:r>
              <w:rPr>
                <w:i w:val="1"/>
                <w:iCs w:val="1"/>
              </w:rPr>
              <w:t xml:space="preserve">6. World Waterfowl Conference</w:t>
            </w:r>
            <w:r>
              <w:rPr/>
              <w:t xml:space="preserve">, Oct 2017, Taipei, Taiwan. 14 p</w:t>
            </w:r>
          </w:p>
          <w:p>
            <w:pPr/>
            <w:r>
              <w:rPr/>
              <w:t xml:space="preserve">Communication dans un congrès</w:t>
            </w:r>
          </w:p>
          <w:p>
            <w:pPr/>
            <w:hyperlink r:id="rId190" w:history="1">
              <w:r>
                <w:rPr>
                  <w:color w:val="#410a8c"/>
                  <w:u w:val="single"/>
                </w:rPr>
                <w:t xml:space="preserve">hal-02788447v1</w:t>
              </w:r>
            </w:hyperlink>
          </w:p>
        </w:tc>
      </w:tr>
      <w:tr>
        <w:trPr/>
        <w:tc>
          <w:tcPr>
            <w:noWrap/>
          </w:tcPr>
          <w:p>
            <w:pPr>
              <w:spacing w:after="200"/>
            </w:pPr>
            <w:hyperlink r:id="rId192" w:history="1">
              <w:r>
                <w:rPr>
                  <w:color w:val="1e198e"/>
                  <w:b w:val="1"/>
                  <w:bCs w:val="1"/>
                  <w:u w:val="single"/>
                </w:rPr>
                <w:t xml:space="preserve">EIF2S2 Retroposition into IRF2BP2 Underlies Fleece Variation in Sheep through the Formation of a Long Endogenous Double-Stranded RNA</w:t>
              </w:r>
            </w:hyperlink>
          </w:p>
          <w:p>
            <w:pPr/>
            <w:hyperlink r:id="rId69" w:history="1">
              <w:r>
                <w:rPr>
                  <w:color w:val="#410a8c"/>
                  <w:u w:val="single"/>
                </w:rPr>
                <w:t xml:space="preserve">Julie Demars</w:t>
              </w:r>
            </w:hyperlink>
            <w:r>
              <w:rPr/>
              <w:t xml:space="preserve">,</w:t>
            </w:r>
            <w:hyperlink r:id="rId70" w:history="1">
              <w:r>
                <w:rPr>
                  <w:color w:val="#410a8c"/>
                  <w:u w:val="single"/>
                </w:rPr>
                <w:t xml:space="preserve">Margarita Cano</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93"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192" w:history="1">
              <w:r>
                <w:rPr>
                  <w:color w:val="#410a8c"/>
                  <w:u w:val="single"/>
                </w:rPr>
                <w:t xml:space="preserve">hal-02785197v1</w:t>
              </w:r>
            </w:hyperlink>
          </w:p>
        </w:tc>
      </w:tr>
      <w:tr>
        <w:trPr/>
        <w:tc>
          <w:tcPr>
            <w:noWrap/>
          </w:tcPr>
          <w:p>
            <w:pPr>
              <w:spacing w:after="200"/>
            </w:pPr>
            <w:hyperlink r:id="rId194" w:history="1">
              <w:r>
                <w:rPr>
                  <w:color w:val="1e198e"/>
                  <w:b w:val="1"/>
                  <w:bCs w:val="1"/>
                  <w:u w:val="single"/>
                </w:rPr>
                <w:t xml:space="preserve">Introgression of wool-shedding genes into the Romane breed sheep</w:t>
              </w:r>
            </w:hyperlink>
          </w:p>
          <w:p>
            <w:pPr/>
            <w:hyperlink r:id="rId33" w:history="1">
              <w:r>
                <w:rPr>
                  <w:color w:val="#410a8c"/>
                  <w:u w:val="single"/>
                </w:rPr>
                <w:t xml:space="preserve">Laurence Drouilhet</w:t>
              </w:r>
            </w:hyperlink>
            <w:r>
              <w:rPr/>
              <w:t xml:space="preserve">,</w:t>
            </w:r>
            <w:hyperlink r:id="rId180" w:history="1">
              <w:r>
                <w:rPr>
                  <w:color w:val="#410a8c"/>
                  <w:u w:val="single"/>
                </w:rPr>
                <w:t xml:space="preserve">Berengere Pena-Arnaud</w:t>
              </w:r>
            </w:hyperlink>
            <w:r>
              <w:rPr/>
              <w:t xml:space="preserve">,</w:t>
            </w:r>
            <w:hyperlink r:id="rId181" w:history="1">
              <w:r>
                <w:rPr>
                  <w:color w:val="#410a8c"/>
                  <w:u w:val="single"/>
                </w:rPr>
                <w:t xml:space="preserve">Christophe Huau</w:t>
              </w:r>
            </w:hyperlink>
            <w:r>
              <w:rPr/>
              <w:t xml:space="preserve">,</w:t>
            </w:r>
            <w:hyperlink r:id="rId36" w:history="1">
              <w:r>
                <w:rPr>
                  <w:color w:val="#410a8c"/>
                  <w:u w:val="single"/>
                </w:rPr>
                <w:t xml:space="preserve">Didier Marcon</w:t>
              </w:r>
            </w:hyperlink>
            <w:r>
              <w:rPr/>
              <w:t xml:space="preserve">,</w:t>
            </w:r>
            <w:hyperlink r:id="rId195" w:history="1">
              <w:r>
                <w:rPr>
                  <w:color w:val="#410a8c"/>
                  <w:u w:val="single"/>
                </w:rPr>
                <w:t xml:space="preserve">Yves Bourdillon</w:t>
              </w:r>
            </w:hyperlink>
            <w:r>
              <w:rPr/>
              <w:t xml:space="preserve">et al.</w:t>
            </w:r>
          </w:p>
          <w:p>
            <w:pPr/>
            <w:r>
              <w:rPr>
                <w:i w:val="1"/>
                <w:iCs w:val="1"/>
              </w:rPr>
              <w:t xml:space="preserve">35. Conference of the International Society for Animal Genetics (ISAG)</w:t>
            </w:r>
            <w:r>
              <w:rPr/>
              <w:t xml:space="preserve">, Jul 2017, Dublin, Ireland</w:t>
            </w:r>
          </w:p>
          <w:p>
            <w:pPr/>
            <w:r>
              <w:rPr/>
              <w:t xml:space="preserve">Communication dans un congrès</w:t>
            </w:r>
          </w:p>
          <w:p>
            <w:pPr/>
            <w:hyperlink r:id="rId194" w:history="1">
              <w:r>
                <w:rPr>
                  <w:color w:val="#410a8c"/>
                  <w:u w:val="single"/>
                </w:rPr>
                <w:t xml:space="preserve">hal-02785121v1</w:t>
              </w:r>
            </w:hyperlink>
          </w:p>
        </w:tc>
      </w:tr>
      <w:tr>
        <w:trPr/>
        <w:tc>
          <w:tcPr>
            <w:noWrap/>
          </w:tcPr>
          <w:p>
            <w:pPr>
              <w:spacing w:after="200"/>
            </w:pPr>
            <w:hyperlink r:id="rId196" w:history="1">
              <w:r>
                <w:rPr>
                  <w:color w:val="1e198e"/>
                  <w:b w:val="1"/>
                  <w:bCs w:val="1"/>
                  <w:u w:val="single"/>
                </w:rPr>
                <w:t xml:space="preserve">Genetic and maternal effects on growth and feed efficiency in rabbits</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7" w:history="1">
              <w:r>
                <w:rPr>
                  <w:color w:val="#410a8c"/>
                  <w:u w:val="single"/>
                </w:rPr>
                <w:t xml:space="preserve">Hélène Gilbert</w:t>
              </w:r>
            </w:hyperlink>
            <w:r>
              <w:rPr/>
              <w:t xml:space="preserve">,</w:t>
            </w:r>
            <w:hyperlink r:id="rId58"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96" w:history="1">
              <w:r>
                <w:rPr>
                  <w:color w:val="#410a8c"/>
                  <w:u w:val="single"/>
                </w:rPr>
                <w:t xml:space="preserve">hal-02738182v1</w:t>
              </w:r>
            </w:hyperlink>
          </w:p>
        </w:tc>
      </w:tr>
      <w:tr>
        <w:trPr/>
        <w:tc>
          <w:tcPr>
            <w:noWrap/>
          </w:tcPr>
          <w:p>
            <w:pPr>
              <w:spacing w:after="200"/>
            </w:pPr>
            <w:hyperlink r:id="rId197" w:history="1">
              <w:r>
                <w:rPr>
                  <w:color w:val="1e198e"/>
                  <w:b w:val="1"/>
                  <w:bCs w:val="1"/>
                  <w:u w:val="single"/>
                </w:rPr>
                <w:t xml:space="preserve">Direct and correlated responses to selection in two lines of rabbits selected for feed efficiency under ad libitum and restricted feeding</w:t>
              </w:r>
            </w:hyperlink>
          </w:p>
          <w:p>
            <w:pPr/>
            <w:hyperlink r:id="rId26" w:history="1">
              <w:r>
                <w:rPr>
                  <w:color w:val="#410a8c"/>
                  <w:u w:val="single"/>
                </w:rPr>
                <w:t xml:space="preserve">Hervé Garreau</w:t>
              </w:r>
            </w:hyperlink>
            <w:r>
              <w:rPr/>
              <w:t xml:space="preserve">,</w:t>
            </w:r>
            <w:hyperlink r:id="rId57" w:history="1">
              <w:r>
                <w:rPr>
                  <w:color w:val="#410a8c"/>
                  <w:u w:val="single"/>
                </w:rPr>
                <w:t xml:space="preserve">Hélène Gilbert</w:t>
              </w:r>
            </w:hyperlink>
            <w:r>
              <w:rPr/>
              <w:t xml:space="preserve">,</w:t>
            </w:r>
            <w:hyperlink r:id="rId80" w:history="1">
              <w:r>
                <w:rPr>
                  <w:color w:val="#410a8c"/>
                  <w:u w:val="single"/>
                </w:rPr>
                <w:t xml:space="preserve">Caroline Molette</w:t>
              </w:r>
            </w:hyperlink>
            <w:r>
              <w:rPr/>
              <w:t xml:space="preserve">,</w:t>
            </w:r>
            <w:hyperlink r:id="rId83" w:history="1">
              <w:r>
                <w:rPr>
                  <w:color w:val="#410a8c"/>
                  <w:u w:val="single"/>
                </w:rPr>
                <w:t xml:space="preserve">Catherine Larzul</w:t>
              </w:r>
            </w:hyperlink>
            <w:r>
              <w:rPr/>
              <w:t xml:space="preserve">,</w:t>
            </w:r>
            <w:hyperlink r:id="rId58"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197" w:history="1">
              <w:r>
                <w:rPr>
                  <w:color w:val="#410a8c"/>
                  <w:u w:val="single"/>
                </w:rPr>
                <w:t xml:space="preserve">hal-02738879v1</w:t>
              </w:r>
            </w:hyperlink>
          </w:p>
        </w:tc>
      </w:tr>
      <w:tr>
        <w:trPr/>
        <w:tc>
          <w:tcPr>
            <w:noWrap/>
          </w:tcPr>
          <w:p>
            <w:pPr>
              <w:spacing w:after="200"/>
            </w:pPr>
            <w:hyperlink r:id="rId198" w:history="1">
              <w:r>
                <w:rPr>
                  <w:color w:val="1e198e"/>
                  <w:b w:val="1"/>
                  <w:bCs w:val="1"/>
                  <w:u w:val="single"/>
                </w:rPr>
                <w:t xml:space="preserve">Major genes influencing ovulation rate in sheep are a source of basic knowledge of ovarian function</w:t>
              </w:r>
            </w:hyperlink>
          </w:p>
          <w:p>
            <w:pPr/>
            <w:hyperlink r:id="rId40" w:history="1">
              <w:r>
                <w:rPr>
                  <w:color w:val="#410a8c"/>
                  <w:u w:val="single"/>
                </w:rPr>
                <w:t xml:space="preserve">Stéphane Fabre</w:t>
              </w:r>
            </w:hyperlink>
            <w:r>
              <w:rPr/>
              <w:t xml:space="preserve">,</w:t>
            </w:r>
            <w:hyperlink r:id="rId50" w:history="1">
              <w:r>
                <w:rPr>
                  <w:color w:val="#410a8c"/>
                  <w:u w:val="single"/>
                </w:rPr>
                <w:t xml:space="preserve">Loys L. Bodin</w:t>
              </w:r>
            </w:hyperlink>
            <w:r>
              <w:rPr/>
              <w:t xml:space="preserve">,</w:t>
            </w:r>
            <w:hyperlink r:id="rId199" w:history="1">
              <w:r>
                <w:rPr>
                  <w:color w:val="#410a8c"/>
                  <w:u w:val="single"/>
                </w:rPr>
                <w:t xml:space="preserve">Nathalie Di Clemente</w:t>
              </w:r>
            </w:hyperlink>
            <w:r>
              <w:rPr/>
              <w:t xml:space="preserve">,</w:t>
            </w:r>
            <w:hyperlink r:id="rId33" w:history="1">
              <w:r>
                <w:rPr>
                  <w:color w:val="#410a8c"/>
                  <w:u w:val="single"/>
                </w:rPr>
                <w:t xml:space="preserve">Laurence Drouilhet</w:t>
              </w:r>
            </w:hyperlink>
            <w:r>
              <w:rPr/>
              <w:t xml:space="preserve">,</w:t>
            </w:r>
            <w:hyperlink r:id="rId118" w:history="1">
              <w:r>
                <w:rPr>
                  <w:color w:val="#410a8c"/>
                  <w:u w:val="single"/>
                </w:rPr>
                <w:t xml:space="preserve">Anthony Estienne</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198" w:history="1">
              <w:r>
                <w:rPr>
                  <w:color w:val="#410a8c"/>
                  <w:u w:val="single"/>
                </w:rPr>
                <w:t xml:space="preserve">hal-02740032v1</w:t>
              </w:r>
            </w:hyperlink>
          </w:p>
        </w:tc>
      </w:tr>
      <w:tr>
        <w:trPr/>
        <w:tc>
          <w:tcPr>
            <w:noWrap/>
          </w:tcPr>
          <w:p>
            <w:pPr>
              <w:spacing w:after="200"/>
            </w:pPr>
            <w:hyperlink r:id="rId200" w:history="1">
              <w:r>
                <w:rPr>
                  <w:color w:val="1e198e"/>
                  <w:b w:val="1"/>
                  <w:bCs w:val="1"/>
                  <w:u w:val="single"/>
                </w:rPr>
                <w:t xml:space="preserve">Genetic modelling of feed intake : A case study in growing pigs</w:t>
              </w:r>
            </w:hyperlink>
          </w:p>
          <w:p>
            <w:pPr/>
            <w:hyperlink r:id="rId100" w:history="1">
              <w:r>
                <w:rPr>
                  <w:color w:val="#410a8c"/>
                  <w:u w:val="single"/>
                </w:rPr>
                <w:t xml:space="preserve">Ingrid David</w:t>
              </w:r>
            </w:hyperlink>
            <w:r>
              <w:rPr/>
              <w:t xml:space="preserve">,</w:t>
            </w:r>
            <w:hyperlink r:id="rId85"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57"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00" w:history="1">
              <w:r>
                <w:rPr>
                  <w:color w:val="#410a8c"/>
                  <w:u w:val="single"/>
                </w:rPr>
                <w:t xml:space="preserve">hal-02739547v1</w:t>
              </w:r>
            </w:hyperlink>
          </w:p>
        </w:tc>
      </w:tr>
      <w:tr>
        <w:trPr/>
        <w:tc>
          <w:tcPr>
            <w:noWrap/>
          </w:tcPr>
          <w:p>
            <w:pPr>
              <w:spacing w:after="200"/>
            </w:pPr>
            <w:hyperlink r:id="rId201" w:history="1">
              <w:r>
                <w:rPr>
                  <w:color w:val="1e198e"/>
                  <w:b w:val="1"/>
                  <w:bCs w:val="1"/>
                  <w:u w:val="single"/>
                </w:rPr>
                <w:t xml:space="preserve">réponses à la sélection pour deux critères d'efficacité alimentaire chez le lapin. 2. Caractères de carcasse et de qualité de viande</w:t>
              </w:r>
            </w:hyperlink>
          </w:p>
          <w:p>
            <w:pPr/>
            <w:hyperlink r:id="rId26" w:history="1">
              <w:r>
                <w:rPr>
                  <w:color w:val="#410a8c"/>
                  <w:u w:val="single"/>
                </w:rPr>
                <w:t xml:space="preserve">Hervé Garreau</w:t>
              </w:r>
            </w:hyperlink>
            <w:r>
              <w:rPr/>
              <w:t xml:space="preserve">,</w:t>
            </w:r>
            <w:hyperlink r:id="rId80" w:history="1">
              <w:r>
                <w:rPr>
                  <w:color w:val="#410a8c"/>
                  <w:u w:val="single"/>
                </w:rPr>
                <w:t xml:space="preserve">Caroline Molette</w:t>
              </w:r>
            </w:hyperlink>
            <w:r>
              <w:rPr/>
              <w:t xml:space="preserve">,</w:t>
            </w:r>
            <w:hyperlink r:id="rId57" w:history="1">
              <w:r>
                <w:rPr>
                  <w:color w:val="#410a8c"/>
                  <w:u w:val="single"/>
                </w:rPr>
                <w:t xml:space="preserve">Hélène Gilbert</w:t>
              </w:r>
            </w:hyperlink>
            <w:r>
              <w:rPr/>
              <w:t xml:space="preserve">,</w:t>
            </w:r>
            <w:hyperlink r:id="rId83" w:history="1">
              <w:r>
                <w:rPr>
                  <w:color w:val="#410a8c"/>
                  <w:u w:val="single"/>
                </w:rPr>
                <w:t xml:space="preserve">Catherine Larzul</w:t>
              </w:r>
            </w:hyperlink>
            <w:r>
              <w:rPr/>
              <w:t xml:space="preserve">,</w:t>
            </w:r>
            <w:hyperlink r:id="rId84"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1" w:history="1">
              <w:r>
                <w:rPr>
                  <w:color w:val="#410a8c"/>
                  <w:u w:val="single"/>
                </w:rPr>
                <w:t xml:space="preserve">hal-02740424v1</w:t>
              </w:r>
            </w:hyperlink>
          </w:p>
        </w:tc>
      </w:tr>
      <w:tr>
        <w:trPr/>
        <w:tc>
          <w:tcPr>
            <w:noWrap/>
          </w:tcPr>
          <w:p>
            <w:pPr>
              <w:spacing w:after="200"/>
            </w:pPr>
            <w:hyperlink r:id="rId202"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85"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57" w:history="1">
              <w:r>
                <w:rPr>
                  <w:color w:val="#410a8c"/>
                  <w:u w:val="single"/>
                </w:rPr>
                <w:t xml:space="preserve">Hélène Gilbert</w:t>
              </w:r>
            </w:hyperlink>
            <w:r>
              <w:rPr/>
              <w:t xml:space="preserve">,</w:t>
            </w:r>
            <w:hyperlink r:id="rId84" w:history="1">
              <w:r>
                <w:rPr>
                  <w:color w:val="#410a8c"/>
                  <w:u w:val="single"/>
                </w:rPr>
                <w:t xml:space="preserve">Elodie Balmisse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2" w:history="1">
              <w:r>
                <w:rPr>
                  <w:color w:val="#410a8c"/>
                  <w:u w:val="single"/>
                </w:rPr>
                <w:t xml:space="preserve">hal-02743632v1</w:t>
              </w:r>
            </w:hyperlink>
          </w:p>
        </w:tc>
      </w:tr>
      <w:tr>
        <w:trPr/>
        <w:tc>
          <w:tcPr>
            <w:noWrap/>
          </w:tcPr>
          <w:p>
            <w:pPr>
              <w:spacing w:after="200"/>
            </w:pPr>
            <w:hyperlink r:id="rId203" w:history="1">
              <w:r>
                <w:rPr>
                  <w:color w:val="1e198e"/>
                  <w:b w:val="1"/>
                  <w:bCs w:val="1"/>
                  <w:u w:val="single"/>
                </w:rPr>
                <w:t xml:space="preserve">Réponses à la sélection pour deux critères d'efficacité alimentaire chez le lapin. 3. Analyse de la digestion et des rejets</w:t>
              </w:r>
            </w:hyperlink>
          </w:p>
          <w:p>
            <w:pPr/>
            <w:hyperlink r:id="rId53" w:history="1">
              <w:r>
                <w:rPr>
                  <w:color w:val="#410a8c"/>
                  <w:u w:val="single"/>
                </w:rPr>
                <w:t xml:space="preserve">Thierry Gidenne</w:t>
              </w:r>
            </w:hyperlink>
            <w:r>
              <w:rPr/>
              <w:t xml:space="preserve">,</w:t>
            </w:r>
            <w:hyperlink r:id="rId26" w:history="1">
              <w:r>
                <w:rPr>
                  <w:color w:val="#410a8c"/>
                  <w:u w:val="single"/>
                </w:rPr>
                <w:t xml:space="preserve">Hervé Garreau</w:t>
              </w:r>
            </w:hyperlink>
            <w:r>
              <w:rPr/>
              <w:t xml:space="preserve">,</w:t>
            </w:r>
            <w:hyperlink r:id="rId80" w:history="1">
              <w:r>
                <w:rPr>
                  <w:color w:val="#410a8c"/>
                  <w:u w:val="single"/>
                </w:rPr>
                <w:t xml:space="preserve">Caroline Molette</w:t>
              </w:r>
            </w:hyperlink>
            <w:r>
              <w:rPr/>
              <w:t xml:space="preserve">,</w:t>
            </w:r>
            <w:hyperlink r:id="rId33" w:history="1">
              <w:r>
                <w:rPr>
                  <w:color w:val="#410a8c"/>
                  <w:u w:val="single"/>
                </w:rPr>
                <w:t xml:space="preserve">Laurence Drouilhet</w:t>
              </w:r>
            </w:hyperlink>
            <w:r>
              <w:rPr/>
              <w:t xml:space="preserve">,</w:t>
            </w:r>
            <w:hyperlink r:id="rId57"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3" w:history="1">
              <w:r>
                <w:rPr>
                  <w:color w:val="#410a8c"/>
                  <w:u w:val="single"/>
                </w:rPr>
                <w:t xml:space="preserve">hal-02742752v1</w:t>
              </w:r>
            </w:hyperlink>
          </w:p>
        </w:tc>
      </w:tr>
      <w:tr>
        <w:trPr/>
        <w:tc>
          <w:tcPr>
            <w:noWrap/>
          </w:tcPr>
          <w:p>
            <w:pPr>
              <w:spacing w:after="200"/>
            </w:pPr>
            <w:hyperlink r:id="rId204" w:history="1">
              <w:r>
                <w:rPr>
                  <w:color w:val="1e198e"/>
                  <w:b w:val="1"/>
                  <w:bCs w:val="1"/>
                  <w:u w:val="single"/>
                </w:rPr>
                <w:t xml:space="preserve">Réponses à la sélection pour deux critères d'efficacité alimentaire chez le lapin . 1. Croissance, ingéré et efficacité alimentaire</w:t>
              </w:r>
            </w:hyperlink>
          </w:p>
          <w:p>
            <w:pPr/>
            <w:hyperlink r:id="rId26" w:history="1">
              <w:r>
                <w:rPr>
                  <w:color w:val="#410a8c"/>
                  <w:u w:val="single"/>
                </w:rPr>
                <w:t xml:space="preserve">Hervé Garreau</w:t>
              </w:r>
            </w:hyperlink>
            <w:r>
              <w:rPr/>
              <w:t xml:space="preserve">,</w:t>
            </w:r>
            <w:hyperlink r:id="rId57" w:history="1">
              <w:r>
                <w:rPr>
                  <w:color w:val="#410a8c"/>
                  <w:u w:val="single"/>
                </w:rPr>
                <w:t xml:space="preserve">Hélène Gilbert</w:t>
              </w:r>
            </w:hyperlink>
            <w:r>
              <w:rPr/>
              <w:t xml:space="preserve">,</w:t>
            </w:r>
            <w:hyperlink r:id="rId80" w:history="1">
              <w:r>
                <w:rPr>
                  <w:color w:val="#410a8c"/>
                  <w:u w:val="single"/>
                </w:rPr>
                <w:t xml:space="preserve">Caroline Molette</w:t>
              </w:r>
            </w:hyperlink>
            <w:r>
              <w:rPr/>
              <w:t xml:space="preserve">,</w:t>
            </w:r>
            <w:hyperlink r:id="rId83" w:history="1">
              <w:r>
                <w:rPr>
                  <w:color w:val="#410a8c"/>
                  <w:u w:val="single"/>
                </w:rPr>
                <w:t xml:space="preserve">Catherine Larzul</w:t>
              </w:r>
            </w:hyperlink>
            <w:r>
              <w:rPr/>
              <w:t xml:space="preserve">,</w:t>
            </w:r>
            <w:hyperlink r:id="rId84"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04" w:history="1">
              <w:r>
                <w:rPr>
                  <w:color w:val="#410a8c"/>
                  <w:u w:val="single"/>
                </w:rPr>
                <w:t xml:space="preserve">hal-02742139v1</w:t>
              </w:r>
            </w:hyperlink>
          </w:p>
        </w:tc>
      </w:tr>
      <w:tr>
        <w:trPr/>
        <w:tc>
          <w:tcPr>
            <w:noWrap/>
          </w:tcPr>
          <w:p>
            <w:pPr>
              <w:spacing w:after="200"/>
            </w:pPr>
            <w:hyperlink r:id="rId205" w:history="1">
              <w:r>
                <w:rPr>
                  <w:color w:val="1e198e"/>
                  <w:b w:val="1"/>
                  <w:bCs w:val="1"/>
                  <w:u w:val="single"/>
                </w:rPr>
                <w:t xml:space="preserve">Comparaison du comportement alimentaire de canards de Barbarie et mulards</w:t>
              </w:r>
            </w:hyperlink>
          </w:p>
          <w:p>
            <w:pPr/>
            <w:hyperlink r:id="rId166" w:history="1">
              <w:r>
                <w:rPr>
                  <w:color w:val="#410a8c"/>
                  <w:u w:val="single"/>
                </w:rPr>
                <w:t xml:space="preserve">Emilie Cobo</w:t>
              </w:r>
            </w:hyperlink>
            <w:r>
              <w:rPr/>
              <w:t xml:space="preserve">,</w:t>
            </w:r>
            <w:hyperlink r:id="rId57" w:history="1">
              <w:r>
                <w:rPr>
                  <w:color w:val="#410a8c"/>
                  <w:u w:val="single"/>
                </w:rPr>
                <w:t xml:space="preserve">Hélène Gilbert</w:t>
              </w:r>
            </w:hyperlink>
            <w:r>
              <w:rPr/>
              <w:t xml:space="preserve">,</w:t>
            </w:r>
            <w:hyperlink r:id="rId89" w:history="1">
              <w:r>
                <w:rPr>
                  <w:color w:val="#410a8c"/>
                  <w:u w:val="single"/>
                </w:rPr>
                <w:t xml:space="preserve">Michel Lague</w:t>
              </w:r>
            </w:hyperlink>
            <w:r>
              <w:rPr/>
              <w:t xml:space="preserve">,</w:t>
            </w:r>
            <w:hyperlink r:id="rId206" w:history="1">
              <w:r>
                <w:rPr>
                  <w:color w:val="#410a8c"/>
                  <w:u w:val="single"/>
                </w:rPr>
                <w:t xml:space="preserve">Jean-Bernard Laverze</w:t>
              </w:r>
            </w:hyperlink>
            <w:r>
              <w:rPr/>
              <w:t xml:space="preserve">,</w:t>
            </w:r>
            <w:hyperlink r:id="rId207" w:history="1">
              <w:r>
                <w:rPr>
                  <w:color w:val="#410a8c"/>
                  <w:u w:val="single"/>
                </w:rPr>
                <w:t xml:space="preserve">Edmond Ricard</w:t>
              </w:r>
            </w:hyperlink>
            <w:r>
              <w:rPr/>
              <w:t xml:space="preserve">et al.</w:t>
            </w:r>
          </w:p>
          <w:p>
            <w:pPr/>
            <w:r>
              <w:rPr>
                <w:i w:val="1"/>
                <w:iCs w:val="1"/>
              </w:rPr>
              <w:t xml:space="preserve">11. Journées de la Recherche Avicole et Palmipède à Foie Gras</w:t>
            </w:r>
            <w:r>
              <w:rPr/>
              <w:t xml:space="preserve">, Mar 2015, Tours, France. 1241 p</w:t>
            </w:r>
          </w:p>
          <w:p>
            <w:pPr/>
            <w:r>
              <w:rPr/>
              <w:t xml:space="preserve">Communication dans un congrès</w:t>
            </w:r>
          </w:p>
          <w:p>
            <w:pPr/>
            <w:hyperlink r:id="rId205" w:history="1">
              <w:r>
                <w:rPr>
                  <w:color w:val="#410a8c"/>
                  <w:u w:val="single"/>
                </w:rPr>
                <w:t xml:space="preserve">hal-02739273v1</w:t>
              </w:r>
            </w:hyperlink>
          </w:p>
        </w:tc>
      </w:tr>
      <w:tr>
        <w:trPr/>
        <w:tc>
          <w:tcPr>
            <w:noWrap/>
          </w:tcPr>
          <w:p>
            <w:pPr>
              <w:spacing w:after="200"/>
            </w:pPr>
            <w:hyperlink r:id="rId208" w:history="1">
              <w:r>
                <w:rPr>
                  <w:color w:val="1e198e"/>
                  <w:b w:val="1"/>
                  <w:bCs w:val="1"/>
                  <w:u w:val="single"/>
                </w:rPr>
                <w:t xml:space="preserve">Selection for feed efficiency : Direct and correlated responses on production traits in two rabbit lines selected under ad libitum and restricted feeding</w:t>
              </w:r>
            </w:hyperlink>
          </w:p>
          <w:p>
            <w:pPr/>
            <w:hyperlink r:id="rId57" w:history="1">
              <w:r>
                <w:rPr>
                  <w:color w:val="#410a8c"/>
                  <w:u w:val="single"/>
                </w:rPr>
                <w:t xml:space="preserve">Hélène Gilbert</w:t>
              </w:r>
            </w:hyperlink>
            <w:r>
              <w:rPr/>
              <w:t xml:space="preserve">,</w:t>
            </w:r>
            <w:hyperlink r:id="rId33" w:history="1">
              <w:r>
                <w:rPr>
                  <w:color w:val="#410a8c"/>
                  <w:u w:val="single"/>
                </w:rPr>
                <w:t xml:space="preserve">Laurence Drouilhet</w:t>
              </w:r>
            </w:hyperlink>
            <w:r>
              <w:rPr/>
              <w:t xml:space="preserve">,</w:t>
            </w:r>
            <w:hyperlink r:id="rId85" w:history="1">
              <w:r>
                <w:rPr>
                  <w:color w:val="#410a8c"/>
                  <w:u w:val="single"/>
                </w:rPr>
                <w:t xml:space="preserve">Julien J. Ruesche</w:t>
              </w:r>
            </w:hyperlink>
            <w:r>
              <w:rPr/>
              <w:t xml:space="preserve">,</w:t>
            </w:r>
            <w:hyperlink r:id="rId113" w:history="1">
              <w:r>
                <w:rPr>
                  <w:color w:val="#410a8c"/>
                  <w:u w:val="single"/>
                </w:rPr>
                <w:t xml:space="preserve">Aurelie Secula Tircazes</w:t>
              </w:r>
            </w:hyperlink>
            <w:r>
              <w:rPr/>
              <w:t xml:space="preserve">,</w:t>
            </w:r>
            <w:hyperlink r:id="rId209" w:history="1">
              <w:r>
                <w:rPr>
                  <w:color w:val="#410a8c"/>
                  <w:u w:val="single"/>
                </w:rPr>
                <w:t xml:space="preserve">Michèle Theau-Clement</w:t>
              </w:r>
            </w:hyperlink>
            <w:r>
              <w:rPr/>
              <w:t xml:space="preserve">et al.</w:t>
            </w:r>
          </w:p>
          <w:p>
            <w:pPr/>
            <w:r>
              <w:rPr>
                <w:i w:val="1"/>
                <w:iCs w:val="1"/>
              </w:rPr>
              <w:t xml:space="preserve">37. Meeting of the Midwest section of the American Society of Animal Science and the American Dairy Science Association</w:t>
            </w:r>
            <w:r>
              <w:rPr/>
              <w:t xml:space="preserve">, Jul 2015, Des Moines, United States. Non paginé</w:t>
            </w:r>
          </w:p>
          <w:p>
            <w:pPr/>
            <w:r>
              <w:rPr/>
              <w:t xml:space="preserve">Communication dans un congrès</w:t>
            </w:r>
          </w:p>
          <w:p>
            <w:pPr/>
            <w:hyperlink r:id="rId208" w:history="1">
              <w:r>
                <w:rPr>
                  <w:color w:val="#410a8c"/>
                  <w:u w:val="single"/>
                </w:rPr>
                <w:t xml:space="preserve">hal-02797579v1</w:t>
              </w:r>
            </w:hyperlink>
          </w:p>
        </w:tc>
      </w:tr>
      <w:tr>
        <w:trPr/>
        <w:tc>
          <w:tcPr>
            <w:noWrap/>
          </w:tcPr>
          <w:p>
            <w:pPr>
              <w:spacing w:after="200"/>
            </w:pPr>
            <w:hyperlink r:id="rId210" w:history="1">
              <w:r>
                <w:rPr>
                  <w:color w:val="1e198e"/>
                  <w:b w:val="1"/>
                  <w:bCs w:val="1"/>
                  <w:u w:val="single"/>
                </w:rPr>
                <w:t xml:space="preserve">Major Genes Influencing Prolificacy in Sheep: A Source of Basic Knowledge of Ovarian Function and a Tool for Genetic Improvement</w:t>
              </w:r>
            </w:hyperlink>
          </w:p>
          <w:p>
            <w:pPr/>
            <w:hyperlink r:id="rId40" w:history="1">
              <w:r>
                <w:rPr>
                  <w:color w:val="#410a8c"/>
                  <w:u w:val="single"/>
                </w:rPr>
                <w:t xml:space="preserve">Stéphane Fabre</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122" w:history="1">
              <w:r>
                <w:rPr>
                  <w:color w:val="#410a8c"/>
                  <w:u w:val="single"/>
                </w:rPr>
                <w:t xml:space="preserve">Camille Mansanet</w:t>
              </w:r>
            </w:hyperlink>
            <w:r>
              <w:rPr/>
              <w:t xml:space="preserve">,</w:t>
            </w:r>
            <w:hyperlink r:id="rId156" w:history="1">
              <w:r>
                <w:rPr>
                  <w:color w:val="#410a8c"/>
                  <w:u w:val="single"/>
                </w:rPr>
                <w:t xml:space="preserve">Gwenola Tosser-Klopp</w:t>
              </w:r>
            </w:hyperlink>
            <w:r>
              <w:rPr/>
              <w:t xml:space="preserve">et al.</w:t>
            </w:r>
          </w:p>
          <w:p>
            <w:pPr/>
            <w:r>
              <w:rPr>
                <w:i w:val="1"/>
                <w:iCs w:val="1"/>
              </w:rPr>
              <w:t xml:space="preserve">International Plant &amp; Animal Genome XXIII conference</w:t>
            </w:r>
            <w:r>
              <w:rPr/>
              <w:t xml:space="preserve">, Jan 2015, San Diego, United States</w:t>
            </w:r>
          </w:p>
          <w:p>
            <w:pPr/>
            <w:r>
              <w:rPr/>
              <w:t xml:space="preserve">Communication dans un congrès</w:t>
            </w:r>
          </w:p>
          <w:p>
            <w:pPr/>
            <w:hyperlink r:id="rId210" w:history="1">
              <w:r>
                <w:rPr>
                  <w:color w:val="#410a8c"/>
                  <w:u w:val="single"/>
                </w:rPr>
                <w:t xml:space="preserve">hal-01603783v1</w:t>
              </w:r>
            </w:hyperlink>
          </w:p>
        </w:tc>
      </w:tr>
      <w:tr>
        <w:trPr/>
        <w:tc>
          <w:tcPr>
            <w:noWrap/>
          </w:tcPr>
          <w:p>
            <w:pPr>
              <w:spacing w:after="200"/>
            </w:pPr>
            <w:hyperlink r:id="rId211" w:history="1">
              <w:r>
                <w:rPr>
                  <w:color w:val="1e198e"/>
                  <w:b w:val="1"/>
                  <w:bCs w:val="1"/>
                  <w:u w:val="single"/>
                </w:rPr>
                <w:t xml:space="preserve">Sélection divergente de pères barbaries sur la consommation résiduelle de leurs fils mulards</w:t>
              </w:r>
            </w:hyperlink>
          </w:p>
          <w:p>
            <w:pPr/>
            <w:hyperlink r:id="rId33" w:history="1">
              <w:r>
                <w:rPr>
                  <w:color w:val="#410a8c"/>
                  <w:u w:val="single"/>
                </w:rPr>
                <w:t xml:space="preserve">Laurence Drouilhet</w:t>
              </w:r>
            </w:hyperlink>
            <w:r>
              <w:rPr/>
              <w:t xml:space="preserve">,</w:t>
            </w:r>
            <w:hyperlink r:id="rId110" w:history="1">
              <w:r>
                <w:rPr>
                  <w:color w:val="#410a8c"/>
                  <w:u w:val="single"/>
                </w:rPr>
                <w:t xml:space="preserve">Benjamin B. Basso</w:t>
              </w:r>
            </w:hyperlink>
            <w:r>
              <w:rPr/>
              <w:t xml:space="preserve">,</w:t>
            </w:r>
            <w:hyperlink r:id="rId98" w:history="1">
              <w:r>
                <w:rPr>
                  <w:color w:val="#410a8c"/>
                  <w:u w:val="single"/>
                </w:rPr>
                <w:t xml:space="preserve">Marie-Dominique M.-D. Bernadet</w:t>
              </w:r>
            </w:hyperlink>
            <w:r>
              <w:rPr/>
              <w:t xml:space="preserve">,</w:t>
            </w:r>
            <w:hyperlink r:id="rId90" w:history="1">
              <w:r>
                <w:rPr>
                  <w:color w:val="#410a8c"/>
                  <w:u w:val="single"/>
                </w:rPr>
                <w:t xml:space="preserve">Alexis Cornuez</w:t>
              </w:r>
            </w:hyperlink>
            <w:r>
              <w:rPr/>
              <w:t xml:space="preserve">,</w:t>
            </w:r>
            <w:hyperlink r:id="rId57" w:history="1">
              <w:r>
                <w:rPr>
                  <w:color w:val="#410a8c"/>
                  <w:u w:val="single"/>
                </w:rPr>
                <w:t xml:space="preserve">Hélène Gilbert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PAris, FRA.; Institut National de la Recherche Agronomique (INRA). Paris, FRA.; Centre Technique de la Conservation des Produits Agricoles (CTCPA). Paris Cedex 14, FRA., Mar 2013, La Rochelle, France. 279 p</w:t>
            </w:r>
          </w:p>
          <w:p>
            <w:pPr/>
            <w:r>
              <w:rPr/>
              <w:t xml:space="preserve">Communication dans un congrès</w:t>
            </w:r>
          </w:p>
          <w:p>
            <w:pPr/>
            <w:hyperlink r:id="rId211" w:history="1">
              <w:r>
                <w:rPr>
                  <w:color w:val="#410a8c"/>
                  <w:u w:val="single"/>
                </w:rPr>
                <w:t xml:space="preserve">hal-02745571v1</w:t>
              </w:r>
            </w:hyperlink>
          </w:p>
        </w:tc>
      </w:tr>
      <w:tr>
        <w:trPr/>
        <w:tc>
          <w:tcPr>
            <w:noWrap/>
          </w:tcPr>
          <w:p>
            <w:pPr>
              <w:spacing w:after="200"/>
            </w:pPr>
            <w:hyperlink r:id="rId212" w:history="1">
              <w:r>
                <w:rPr>
                  <w:color w:val="1e198e"/>
                  <w:b w:val="1"/>
                  <w:bCs w:val="1"/>
                  <w:u w:val="single"/>
                </w:rPr>
                <w:t xml:space="preserve">L'efficacité alimentaire en cuniculture : impacts technico-économiques et environnementaux</w:t>
              </w:r>
            </w:hyperlink>
          </w:p>
          <w:p>
            <w:pPr/>
            <w:hyperlink r:id="rId53" w:history="1">
              <w:r>
                <w:rPr>
                  <w:color w:val="#410a8c"/>
                  <w:u w:val="single"/>
                </w:rPr>
                <w:t xml:space="preserve">Thierry Gidenne</w:t>
              </w:r>
            </w:hyperlink>
            <w:r>
              <w:rPr/>
              <w:t xml:space="preserve">,</w:t>
            </w:r>
            <w:hyperlink r:id="rId213" w:history="1">
              <w:r>
                <w:rPr>
                  <w:color w:val="#410a8c"/>
                  <w:u w:val="single"/>
                </w:rPr>
                <w:t xml:space="preserve">Claude Aubert</w:t>
              </w:r>
            </w:hyperlink>
            <w:r>
              <w:rPr/>
              <w:t xml:space="preserve">,</w:t>
            </w: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12" w:history="1">
              <w:r>
                <w:rPr>
                  <w:color w:val="#410a8c"/>
                  <w:u w:val="single"/>
                </w:rPr>
                <w:t xml:space="preserve">hal-02750246v1</w:t>
              </w:r>
            </w:hyperlink>
          </w:p>
        </w:tc>
      </w:tr>
      <w:tr>
        <w:trPr/>
        <w:tc>
          <w:tcPr>
            <w:noWrap/>
          </w:tcPr>
          <w:p>
            <w:pPr>
              <w:spacing w:after="200"/>
            </w:pPr>
            <w:hyperlink r:id="rId214" w:history="1">
              <w:r>
                <w:rPr>
                  <w:color w:val="1e198e"/>
                  <w:b w:val="1"/>
                  <w:bCs w:val="1"/>
                  <w:u w:val="single"/>
                </w:rPr>
                <w:t xml:space="preserve">Estimation des paramètres génétiques de la croissance et de l'efficacité alimentaire dans deux lignées commerciales</w:t>
              </w:r>
            </w:hyperlink>
          </w:p>
          <w:p>
            <w:pPr/>
            <w:hyperlink r:id="rId26" w:history="1">
              <w:r>
                <w:rPr>
                  <w:color w:val="#410a8c"/>
                  <w:u w:val="single"/>
                </w:rPr>
                <w:t xml:space="preserve">Hervé Garreau</w:t>
              </w:r>
            </w:hyperlink>
            <w:r>
              <w:rPr/>
              <w:t xml:space="preserve">,</w:t>
            </w:r>
            <w:hyperlink r:id="rId215" w:history="1">
              <w:r>
                <w:rPr>
                  <w:color w:val="#410a8c"/>
                  <w:u w:val="single"/>
                </w:rPr>
                <w:t xml:space="preserve">Jacques Hurtaud</w:t>
              </w:r>
            </w:hyperlink>
            <w:r>
              <w:rPr/>
              <w:t xml:space="preserve">,</w:t>
            </w:r>
            <w:hyperlink r:id="rId33" w:history="1">
              <w:r>
                <w:rPr>
                  <w:color w:val="#410a8c"/>
                  <w:u w:val="single"/>
                </w:rPr>
                <w:t xml:space="preserve">Laurence Drouilhet</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14" w:history="1">
              <w:r>
                <w:rPr>
                  <w:color w:val="#410a8c"/>
                  <w:u w:val="single"/>
                </w:rPr>
                <w:t xml:space="preserve">hal-02749406v1</w:t>
              </w:r>
            </w:hyperlink>
          </w:p>
        </w:tc>
      </w:tr>
      <w:tr>
        <w:trPr/>
        <w:tc>
          <w:tcPr>
            <w:noWrap/>
          </w:tcPr>
          <w:p>
            <w:pPr>
              <w:spacing w:after="200"/>
            </w:pPr>
            <w:hyperlink r:id="rId216" w:history="1">
              <w:r>
                <w:rPr>
                  <w:color w:val="1e198e"/>
                  <w:b w:val="1"/>
                  <w:bCs w:val="1"/>
                  <w:u w:val="single"/>
                </w:rPr>
                <w:t xml:space="preserve">Les mulards mâles et femelles ont-ils des comportements alimentaires différents ?</w:t>
              </w:r>
            </w:hyperlink>
          </w:p>
          <w:p>
            <w:pPr/>
            <w:hyperlink r:id="rId217" w:history="1">
              <w:r>
                <w:rPr>
                  <w:color w:val="#410a8c"/>
                  <w:u w:val="single"/>
                </w:rPr>
                <w:t xml:space="preserve">Christel Marie Etancelin</w:t>
              </w:r>
            </w:hyperlink>
            <w:r>
              <w:rPr/>
              <w:t xml:space="preserve">,</w:t>
            </w:r>
            <w:hyperlink r:id="rId89" w:history="1">
              <w:r>
                <w:rPr>
                  <w:color w:val="#410a8c"/>
                  <w:u w:val="single"/>
                </w:rPr>
                <w:t xml:space="preserve">Michel Lague</w:t>
              </w:r>
            </w:hyperlink>
            <w:r>
              <w:rPr/>
              <w:t xml:space="preserve">,</w:t>
            </w:r>
            <w:hyperlink r:id="rId207" w:history="1">
              <w:r>
                <w:rPr>
                  <w:color w:val="#410a8c"/>
                  <w:u w:val="single"/>
                </w:rPr>
                <w:t xml:space="preserve">Edmond Ricard</w:t>
              </w:r>
            </w:hyperlink>
            <w:r>
              <w:rPr/>
              <w:t xml:space="preserve">,</w:t>
            </w:r>
            <w:hyperlink r:id="rId33" w:history="1">
              <w:r>
                <w:rPr>
                  <w:color w:val="#410a8c"/>
                  <w:u w:val="single"/>
                </w:rPr>
                <w:t xml:space="preserve">Laurence Drouilhet</w:t>
              </w:r>
            </w:hyperlink>
            <w:r>
              <w:rPr/>
              <w:t xml:space="preserve">,</w:t>
            </w:r>
            <w:hyperlink r:id="rId110" w:history="1">
              <w:r>
                <w:rPr>
                  <w:color w:val="#410a8c"/>
                  <w:u w:val="single"/>
                </w:rPr>
                <w:t xml:space="preserve">Benjamin B. Basso</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FRA.; Institut National de la Recherche Agronomique (INRA). Paris, FRA., Mar 2013, La Rochelle, France. 279 p</w:t>
            </w:r>
          </w:p>
          <w:p>
            <w:pPr/>
            <w:r>
              <w:rPr/>
              <w:t xml:space="preserve">Communication dans un congrès</w:t>
            </w:r>
          </w:p>
          <w:p>
            <w:pPr/>
            <w:hyperlink r:id="rId216" w:history="1">
              <w:r>
                <w:rPr>
                  <w:color w:val="#410a8c"/>
                  <w:u w:val="single"/>
                </w:rPr>
                <w:t xml:space="preserve">hal-02749409v1</w:t>
              </w:r>
            </w:hyperlink>
          </w:p>
        </w:tc>
      </w:tr>
      <w:tr>
        <w:trPr/>
        <w:tc>
          <w:tcPr>
            <w:noWrap/>
          </w:tcPr>
          <w:p>
            <w:pPr>
              <w:spacing w:after="200"/>
            </w:pPr>
            <w:hyperlink r:id="rId218" w:history="1">
              <w:r>
                <w:rPr>
                  <w:color w:val="1e198e"/>
                  <w:b w:val="1"/>
                  <w:bCs w:val="1"/>
                  <w:u w:val="single"/>
                </w:rPr>
                <w:t xml:space="preserve">Genetic determinism of feed efficiency in rabbit: analysis of a selection experiment for two criteria of feed efficiency</w:t>
              </w:r>
            </w:hyperlink>
          </w:p>
          <w:p>
            <w:pPr/>
            <w:hyperlink r:id="rId33" w:history="1">
              <w:r>
                <w:rPr>
                  <w:color w:val="#410a8c"/>
                  <w:u w:val="single"/>
                </w:rPr>
                <w:t xml:space="preserve">Laurence Drouilhet</w:t>
              </w:r>
            </w:hyperlink>
            <w:r>
              <w:rPr/>
              <w:t xml:space="preserve">,</w:t>
            </w:r>
            <w:hyperlink r:id="rId26" w:history="1">
              <w:r>
                <w:rPr>
                  <w:color w:val="#410a8c"/>
                  <w:u w:val="single"/>
                </w:rPr>
                <w:t xml:space="preserve">Hervé Garreau</w:t>
              </w:r>
            </w:hyperlink>
            <w:r>
              <w:rPr/>
              <w:t xml:space="preserve">,</w:t>
            </w:r>
            <w:hyperlink r:id="rId219" w:history="1">
              <w:r>
                <w:rPr>
                  <w:color w:val="#410a8c"/>
                  <w:u w:val="single"/>
                </w:rPr>
                <w:t xml:space="preserve">Francois Tudela</w:t>
              </w:r>
            </w:hyperlink>
            <w:r>
              <w:rPr/>
              <w:t xml:space="preserve">,</w:t>
            </w:r>
            <w:hyperlink r:id="rId29" w:history="1">
              <w:r>
                <w:rPr>
                  <w:color w:val="#410a8c"/>
                  <w:u w:val="single"/>
                </w:rPr>
                <w:t xml:space="preserve">Julien Ruesche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218" w:history="1">
              <w:r>
                <w:rPr>
                  <w:color w:val="#410a8c"/>
                  <w:u w:val="single"/>
                </w:rPr>
                <w:t xml:space="preserve">hal-01190213v1</w:t>
              </w:r>
            </w:hyperlink>
          </w:p>
        </w:tc>
      </w:tr>
      <w:tr>
        <w:trPr/>
        <w:tc>
          <w:tcPr>
            <w:noWrap/>
          </w:tcPr>
          <w:p>
            <w:pPr>
              <w:spacing w:after="200"/>
            </w:pPr>
            <w:hyperlink r:id="rId220" w:history="1">
              <w:r>
                <w:rPr>
                  <w:color w:val="1e198e"/>
                  <w:b w:val="1"/>
                  <w:bCs w:val="1"/>
                  <w:u w:val="single"/>
                </w:rPr>
                <w:t xml:space="preserve">Déterminisme génétique de l’efficacité alimentaire. Analyse d’une expérience de sélection pour deux critères d’efficacité alimentaire</w:t>
              </w:r>
            </w:hyperlink>
          </w:p>
          <w:p>
            <w:pP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219" w:history="1">
              <w:r>
                <w:rPr>
                  <w:color w:val="#410a8c"/>
                  <w:u w:val="single"/>
                </w:rPr>
                <w:t xml:space="preserve">Francois Tudela</w:t>
              </w:r>
            </w:hyperlink>
            <w:r>
              <w:rPr/>
              <w:t xml:space="preserve">,</w:t>
            </w:r>
            <w:hyperlink r:id="rId29" w:history="1">
              <w:r>
                <w:rPr>
                  <w:color w:val="#410a8c"/>
                  <w:u w:val="single"/>
                </w:rPr>
                <w:t xml:space="preserve">Julien Ruesche</w:t>
              </w:r>
            </w:hyperlink>
            <w:r>
              <w:rPr/>
              <w:t xml:space="preserve">,</w:t>
            </w:r>
            <w:hyperlink r:id="rId221"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220" w:history="1">
              <w:r>
                <w:rPr>
                  <w:color w:val="#410a8c"/>
                  <w:u w:val="single"/>
                </w:rPr>
                <w:t xml:space="preserve">hal-01189583v1</w:t>
              </w:r>
            </w:hyperlink>
          </w:p>
        </w:tc>
      </w:tr>
      <w:tr>
        <w:trPr/>
        <w:tc>
          <w:tcPr>
            <w:noWrap/>
          </w:tcPr>
          <w:p>
            <w:pPr>
              <w:spacing w:after="200"/>
            </w:pPr>
            <w:hyperlink r:id="rId222" w:history="1">
              <w:r>
                <w:rPr>
                  <w:color w:val="1e198e"/>
                  <w:b w:val="1"/>
                  <w:bCs w:val="1"/>
                  <w:u w:val="single"/>
                </w:rPr>
                <w:t xml:space="preserve">Etat des lieux et gestion pratique des gènes d'ovulation détectés dans les races ovines françaises</w:t>
              </w:r>
            </w:hyperlink>
          </w:p>
          <w:p>
            <w:pPr/>
            <w:hyperlink r:id="rId62" w:history="1">
              <w:r>
                <w:rPr>
                  <w:color w:val="#410a8c"/>
                  <w:u w:val="single"/>
                </w:rPr>
                <w:t xml:space="preserve">Loys Bodin</w:t>
              </w:r>
            </w:hyperlink>
            <w:r>
              <w:rPr/>
              <w:t xml:space="preserve">,</w:t>
            </w:r>
            <w:hyperlink r:id="rId223" w:history="1">
              <w:r>
                <w:rPr>
                  <w:color w:val="#410a8c"/>
                  <w:u w:val="single"/>
                </w:rPr>
                <w:t xml:space="preserve">Jérôme Raoul</w:t>
              </w:r>
            </w:hyperlink>
            <w:r>
              <w:rPr/>
              <w:t xml:space="preserve">,</w:t>
            </w: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127" w:history="1">
              <w:r>
                <w:rPr>
                  <w:color w:val="#410a8c"/>
                  <w:u w:val="single"/>
                </w:rPr>
                <w:t xml:space="preserve">Philippe Mulsant</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222" w:history="1">
              <w:r>
                <w:rPr>
                  <w:color w:val="#410a8c"/>
                  <w:u w:val="single"/>
                </w:rPr>
                <w:t xml:space="preserve">hal-01506093v1</w:t>
              </w:r>
            </w:hyperlink>
          </w:p>
        </w:tc>
      </w:tr>
      <w:tr>
        <w:trPr/>
        <w:tc>
          <w:tcPr>
            <w:noWrap/>
          </w:tcPr>
          <w:p>
            <w:pPr>
              <w:spacing w:after="200"/>
            </w:pPr>
            <w:hyperlink r:id="rId224" w:history="1">
              <w:r>
                <w:rPr>
                  <w:color w:val="1e198e"/>
                  <w:b w:val="1"/>
                  <w:bCs w:val="1"/>
                  <w:u w:val="single"/>
                </w:rPr>
                <w:t xml:space="preserve">Segregation of FecX and FecL gene influencing ovulation rate in different populations of Lacaune sheep</w:t>
              </w:r>
            </w:hyperlink>
          </w:p>
          <w:p>
            <w:pPr/>
            <w:hyperlink r:id="rId33" w:history="1">
              <w:r>
                <w:rPr>
                  <w:color w:val="#410a8c"/>
                  <w:u w:val="single"/>
                </w:rPr>
                <w:t xml:space="preserve">Laurence Drouilhet</w:t>
              </w:r>
            </w:hyperlink>
            <w:r>
              <w:rPr/>
              <w:t xml:space="preserve">,</w:t>
            </w:r>
            <w:hyperlink r:id="rId225" w:history="1">
              <w:r>
                <w:rPr>
                  <w:color w:val="#410a8c"/>
                  <w:u w:val="single"/>
                </w:rPr>
                <w:t xml:space="preserve">Frédéric Lecerf</w:t>
              </w:r>
            </w:hyperlink>
            <w:r>
              <w:rPr/>
              <w:t xml:space="preserve">,</w:t>
            </w:r>
            <w:hyperlink r:id="rId127" w:history="1">
              <w:r>
                <w:rPr>
                  <w:color w:val="#410a8c"/>
                  <w:u w:val="single"/>
                </w:rPr>
                <w:t xml:space="preserve">Philippe Mulsant</w:t>
              </w:r>
            </w:hyperlink>
            <w:r>
              <w:rPr/>
              <w:t xml:space="preserve">,</w:t>
            </w:r>
            <w:hyperlink r:id="rId50" w:history="1">
              <w:r>
                <w:rPr>
                  <w:color w:val="#410a8c"/>
                  <w:u w:val="single"/>
                </w:rPr>
                <w:t xml:space="preserve">Loys L.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224" w:history="1">
              <w:r>
                <w:rPr>
                  <w:color w:val="#410a8c"/>
                  <w:u w:val="single"/>
                </w:rPr>
                <w:t xml:space="preserve">hal-02755341v1</w:t>
              </w:r>
            </w:hyperlink>
          </w:p>
        </w:tc>
      </w:tr>
      <w:tr>
        <w:trPr/>
        <w:tc>
          <w:tcPr>
            <w:noWrap/>
          </w:tcPr>
          <w:p>
            <w:pPr>
              <w:spacing w:after="200"/>
            </w:pPr>
            <w:hyperlink r:id="rId226" w:history="1">
              <w:r>
                <w:rPr>
                  <w:color w:val="1e198e"/>
                  <w:b w:val="1"/>
                  <w:bCs w:val="1"/>
                  <w:u w:val="single"/>
                </w:rPr>
                <w:t xml:space="preserve">Unravelling the mechanisms of mammalian ovarian follicular development and atresia: a cattle vs pig transcriptome and proteome study</w:t>
              </w:r>
            </w:hyperlink>
          </w:p>
          <w:p>
            <w:pPr/>
            <w:hyperlink r:id="rId227" w:history="1">
              <w:r>
                <w:rPr>
                  <w:color w:val="#410a8c"/>
                  <w:u w:val="single"/>
                </w:rPr>
                <w:t xml:space="preserve">Nadine Gérard</w:t>
              </w:r>
            </w:hyperlink>
            <w:r>
              <w:rPr/>
              <w:t xml:space="preserve">,</w:t>
            </w:r>
            <w:hyperlink r:id="rId156" w:history="1">
              <w:r>
                <w:rPr>
                  <w:color w:val="#410a8c"/>
                  <w:u w:val="single"/>
                </w:rPr>
                <w:t xml:space="preserve">Gwenola Tosser-Klopp</w:t>
              </w:r>
            </w:hyperlink>
            <w:r>
              <w:rPr/>
              <w:t xml:space="preserve">,</w:t>
            </w:r>
            <w:hyperlink r:id="rId228" w:history="1">
              <w:r>
                <w:rPr>
                  <w:color w:val="#410a8c"/>
                  <w:u w:val="single"/>
                </w:rPr>
                <w:t xml:space="preserve">Francis Benne</w:t>
              </w:r>
            </w:hyperlink>
            <w:r>
              <w:rPr/>
              <w:t xml:space="preserve">,</w:t>
            </w:r>
            <w:hyperlink r:id="rId229" w:history="1">
              <w:r>
                <w:rPr>
                  <w:color w:val="#410a8c"/>
                  <w:u w:val="single"/>
                </w:rPr>
                <w:t xml:space="preserve">Agnès Bonnet</w:t>
              </w:r>
            </w:hyperlink>
            <w:r>
              <w:rPr/>
              <w:t xml:space="preserve">,</w:t>
            </w:r>
            <w:hyperlink r:id="rId230"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26" w:history="1">
              <w:r>
                <w:rPr>
                  <w:color w:val="#410a8c"/>
                  <w:u w:val="single"/>
                </w:rPr>
                <w:t xml:space="preserve">hal-02755880v1</w:t>
              </w:r>
            </w:hyperlink>
          </w:p>
        </w:tc>
      </w:tr>
      <w:tr>
        <w:trPr/>
        <w:tc>
          <w:tcPr>
            <w:noWrap/>
          </w:tcPr>
          <w:p>
            <w:pPr>
              <w:spacing w:after="200"/>
            </w:pPr>
            <w:hyperlink r:id="rId231" w:history="1">
              <w:r>
                <w:rPr>
                  <w:color w:val="1e198e"/>
                  <w:b w:val="1"/>
                  <w:bCs w:val="1"/>
                  <w:u w:val="single"/>
                </w:rPr>
                <w:t xml:space="preserve">Effet d'un nouveau gène de prolificité sur l'endocrinologie de l'axe reproductif des brebis Lacaune</w:t>
              </w:r>
            </w:hyperlink>
          </w:p>
          <w:p>
            <w:pPr/>
            <w:hyperlink r:id="rId33" w:history="1">
              <w:r>
                <w:rPr>
                  <w:color w:val="#410a8c"/>
                  <w:u w:val="single"/>
                </w:rPr>
                <w:t xml:space="preserve">Laurence Drouilhet</w:t>
              </w:r>
            </w:hyperlink>
            <w:r>
              <w:rPr/>
              <w:t xml:space="preserve">,</w:t>
            </w:r>
            <w:hyperlink r:id="rId135" w:history="1">
              <w:r>
                <w:rPr>
                  <w:color w:val="#410a8c"/>
                  <w:u w:val="single"/>
                </w:rPr>
                <w:t xml:space="preserve">Catherine Taragnat</w:t>
              </w:r>
            </w:hyperlink>
            <w:r>
              <w:rPr/>
              <w:t xml:space="preserve">,</w:t>
            </w:r>
            <w:hyperlink r:id="rId137" w:history="1">
              <w:r>
                <w:rPr>
                  <w:color w:val="#410a8c"/>
                  <w:u w:val="single"/>
                </w:rPr>
                <w:t xml:space="preserve">Anne Duittoz</w:t>
              </w:r>
            </w:hyperlink>
            <w:r>
              <w:rPr/>
              <w:t xml:space="preserve">,</w:t>
            </w:r>
            <w:hyperlink r:id="rId127" w:history="1">
              <w:r>
                <w:rPr>
                  <w:color w:val="#410a8c"/>
                  <w:u w:val="single"/>
                </w:rPr>
                <w:t xml:space="preserve">Philippe Mulsant</w:t>
              </w:r>
            </w:hyperlink>
            <w:r>
              <w:rPr/>
              <w:t xml:space="preserve">,</w:t>
            </w:r>
            <w:hyperlink r:id="rId50" w:history="1">
              <w:r>
                <w:rPr>
                  <w:color w:val="#410a8c"/>
                  <w:u w:val="single"/>
                </w:rPr>
                <w:t xml:space="preserve">Loys L. Bodin</w:t>
              </w:r>
            </w:hyperlink>
            <w:r>
              <w:rPr/>
              <w:t xml:space="preserve">et al.</w:t>
            </w:r>
          </w:p>
          <w:p>
            <w:pPr/>
            <w:r>
              <w:rPr>
                <w:i w:val="1"/>
                <w:iCs w:val="1"/>
              </w:rPr>
              <w:t xml:space="preserve">26. Congrès de la Société Française d'Endocrinologie</w:t>
            </w:r>
            <w:r>
              <w:rPr/>
              <w:t xml:space="preserve">, Oct 2009, Nice, France</w:t>
            </w:r>
          </w:p>
          <w:p>
            <w:pPr/>
            <w:r>
              <w:rPr/>
              <w:t xml:space="preserve">Communication dans un congrès</w:t>
            </w:r>
          </w:p>
          <w:p>
            <w:pPr/>
            <w:hyperlink r:id="rId231" w:history="1">
              <w:r>
                <w:rPr>
                  <w:color w:val="#410a8c"/>
                  <w:u w:val="single"/>
                </w:rPr>
                <w:t xml:space="preserve">hal-02752029v1</w:t>
              </w:r>
            </w:hyperlink>
          </w:p>
        </w:tc>
      </w:tr>
      <w:tr>
        <w:trPr/>
        <w:tc>
          <w:tcPr>
            <w:noWrap/>
          </w:tcPr>
          <w:p>
            <w:pPr>
              <w:spacing w:after="200"/>
            </w:pPr>
            <w:hyperlink r:id="rId232" w:history="1">
              <w:r>
                <w:rPr>
                  <w:color w:val="1e198e"/>
                  <w:b w:val="1"/>
                  <w:bCs w:val="1"/>
                  <w:u w:val="single"/>
                </w:rPr>
                <w:t xml:space="preserve">Mutations in two genes are associated with increased ovulation rate and litter size in progeny of Lacaune meat sheep</w:t>
              </w:r>
            </w:hyperlink>
          </w:p>
          <w:p>
            <w:pPr/>
            <w:hyperlink r:id="rId33" w:history="1">
              <w:r>
                <w:rPr>
                  <w:color w:val="#410a8c"/>
                  <w:u w:val="single"/>
                </w:rPr>
                <w:t xml:space="preserve">Laurence Drouilhet</w:t>
              </w:r>
            </w:hyperlink>
            <w:r>
              <w:rPr/>
              <w:t xml:space="preserve">,</w:t>
            </w:r>
            <w:hyperlink r:id="rId225" w:history="1">
              <w:r>
                <w:rPr>
                  <w:color w:val="#410a8c"/>
                  <w:u w:val="single"/>
                </w:rPr>
                <w:t xml:space="preserve">Frédéric Lecerf</w:t>
              </w:r>
            </w:hyperlink>
            <w:r>
              <w:rPr/>
              <w:t xml:space="preserve">,</w:t>
            </w:r>
            <w:hyperlink r:id="rId233" w:history="1">
              <w:r>
                <w:rPr>
                  <w:color w:val="#410a8c"/>
                  <w:u w:val="single"/>
                </w:rPr>
                <w:t xml:space="preserve">Lisa Laetitia Bodin</w:t>
              </w:r>
            </w:hyperlink>
            <w:r>
              <w:rPr/>
              <w:t xml:space="preserve">,</w:t>
            </w:r>
            <w:hyperlink r:id="rId127" w:history="1">
              <w:r>
                <w:rPr>
                  <w:color w:val="#410a8c"/>
                  <w:u w:val="single"/>
                </w:rPr>
                <w:t xml:space="preserve">Philippe Mulsant</w:t>
              </w:r>
            </w:hyperlink>
          </w:p>
          <w:p>
            <w:pPr/>
            <w:r>
              <w:rPr>
                <w:i w:val="1"/>
                <w:iCs w:val="1"/>
              </w:rPr>
              <w:t xml:space="preserve">31st Conference of the International Society of Animal Genetics (ISAG)</w:t>
            </w:r>
            <w:r>
              <w:rPr/>
              <w:t xml:space="preserve">, Jul 2008, Amsterdam, Netherlands</w:t>
            </w:r>
          </w:p>
          <w:p>
            <w:pPr/>
            <w:r>
              <w:rPr/>
              <w:t xml:space="preserve">Communication dans un congrès</w:t>
            </w:r>
          </w:p>
          <w:p>
            <w:pPr/>
            <w:hyperlink r:id="rId232" w:history="1">
              <w:r>
                <w:rPr>
                  <w:color w:val="#410a8c"/>
                  <w:u w:val="single"/>
                </w:rPr>
                <w:t xml:space="preserve">hal-00729774v1</w:t>
              </w:r>
            </w:hyperlink>
          </w:p>
        </w:tc>
      </w:tr>
      <w:tr>
        <w:trPr/>
        <w:tc>
          <w:tcPr>
            <w:noWrap/>
          </w:tcPr>
          <w:p>
            <w:pPr>
              <w:spacing w:after="200"/>
            </w:pPr>
            <w:hyperlink r:id="rId234" w:history="1">
              <w:r>
                <w:rPr>
                  <w:color w:val="1e198e"/>
                  <w:b w:val="1"/>
                  <w:bCs w:val="1"/>
                  <w:u w:val="single"/>
                </w:rPr>
                <w:t xml:space="preserve">Exploitation de la variabilité génétique intra et inter-espèces pour l'étude du déterminisme génétique du taux d'ovulation</w:t>
              </w:r>
            </w:hyperlink>
          </w:p>
          <w:p>
            <w:pPr/>
            <w:hyperlink r:id="rId156" w:history="1">
              <w:r>
                <w:rPr>
                  <w:color w:val="#410a8c"/>
                  <w:u w:val="single"/>
                </w:rPr>
                <w:t xml:space="preserve">Gwenola Tosser-Klopp</w:t>
              </w:r>
            </w:hyperlink>
            <w:r>
              <w:rPr/>
              <w:t xml:space="preserve">,</w:t>
            </w:r>
            <w:hyperlink r:id="rId228" w:history="1">
              <w:r>
                <w:rPr>
                  <w:color w:val="#410a8c"/>
                  <w:u w:val="single"/>
                </w:rPr>
                <w:t xml:space="preserve">Francis Benne</w:t>
              </w:r>
            </w:hyperlink>
            <w:r>
              <w:rPr/>
              <w:t xml:space="preserve">,</w:t>
            </w:r>
            <w:hyperlink r:id="rId50" w:history="1">
              <w:r>
                <w:rPr>
                  <w:color w:val="#410a8c"/>
                  <w:u w:val="single"/>
                </w:rPr>
                <w:t xml:space="preserve">Loys L. Bodin</w:t>
              </w:r>
            </w:hyperlink>
            <w:r>
              <w:rPr/>
              <w:t xml:space="preserve">,</w:t>
            </w:r>
            <w:hyperlink r:id="rId229" w:history="1">
              <w:r>
                <w:rPr>
                  <w:color w:val="#410a8c"/>
                  <w:u w:val="single"/>
                </w:rPr>
                <w:t xml:space="preserve">Agnès Bonnet</w:t>
              </w:r>
            </w:hyperlink>
            <w:r>
              <w:rPr/>
              <w:t xml:space="preserve">,</w:t>
            </w:r>
            <w:hyperlink r:id="rId235"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234" w:history="1">
              <w:r>
                <w:rPr>
                  <w:color w:val="#410a8c"/>
                  <w:u w:val="single"/>
                </w:rPr>
                <w:t xml:space="preserve">hal-02823781v1</w:t>
              </w:r>
            </w:hyperlink>
          </w:p>
        </w:tc>
      </w:tr>
      <w:tr>
        <w:trPr/>
        <w:tc>
          <w:tcPr>
            <w:noWrap/>
          </w:tcPr>
          <w:p>
            <w:pPr>
              <w:spacing w:after="200"/>
            </w:pPr>
            <w:hyperlink r:id="rId236" w:history="1">
              <w:r>
                <w:rPr>
                  <w:color w:val="1e198e"/>
                  <w:b w:val="1"/>
                  <w:bCs w:val="1"/>
                  <w:u w:val="single"/>
                </w:rPr>
                <w:t xml:space="preserve">Exploitation de la variabilité génétique intra et inter-espèces pour l'étude du déterminisme génétique du taux d'ovulation.</w:t>
              </w:r>
            </w:hyperlink>
          </w:p>
          <w:p>
            <w:pPr/>
            <w:hyperlink r:id="rId156" w:history="1">
              <w:r>
                <w:rPr>
                  <w:color w:val="#410a8c"/>
                  <w:u w:val="single"/>
                </w:rPr>
                <w:t xml:space="preserve">Gwenola Tosser-Klopp</w:t>
              </w:r>
            </w:hyperlink>
            <w:r>
              <w:rPr/>
              <w:t xml:space="preserve">,</w:t>
            </w:r>
            <w:hyperlink r:id="rId228" w:history="1">
              <w:r>
                <w:rPr>
                  <w:color w:val="#410a8c"/>
                  <w:u w:val="single"/>
                </w:rPr>
                <w:t xml:space="preserve">Francis Benne</w:t>
              </w:r>
            </w:hyperlink>
            <w:r>
              <w:rPr/>
              <w:t xml:space="preserve">,</w:t>
            </w:r>
            <w:hyperlink r:id="rId62" w:history="1">
              <w:r>
                <w:rPr>
                  <w:color w:val="#410a8c"/>
                  <w:u w:val="single"/>
                </w:rPr>
                <w:t xml:space="preserve">Loys Bodin</w:t>
              </w:r>
            </w:hyperlink>
            <w:r>
              <w:rPr/>
              <w:t xml:space="preserve">,</w:t>
            </w:r>
            <w:hyperlink r:id="rId229" w:history="1">
              <w:r>
                <w:rPr>
                  <w:color w:val="#410a8c"/>
                  <w:u w:val="single"/>
                </w:rPr>
                <w:t xml:space="preserve">Agnès Bonnet</w:t>
              </w:r>
            </w:hyperlink>
            <w:r>
              <w:rPr/>
              <w:t xml:space="preserve">,</w:t>
            </w:r>
            <w:hyperlink r:id="rId147"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236" w:history="1">
              <w:r>
                <w:rPr>
                  <w:color w:val="#410a8c"/>
                  <w:u w:val="single"/>
                </w:rPr>
                <w:t xml:space="preserve">hal-02756606v1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SPIDER Système Partagé d’Interopérabilité des Données d’Expérimentation et de Recherche</w:t>
              </w:r>
            </w:hyperlink>
          </w:p>
          <w:p>
            <w:pPr/>
            <w:hyperlink r:id="rId238" w:history="1">
              <w:r>
                <w:rPr>
                  <w:color w:val="#410a8c"/>
                  <w:u w:val="single"/>
                </w:rPr>
                <w:t xml:space="preserve">Clément Crouzet</w:t>
              </w:r>
            </w:hyperlink>
            <w:r>
              <w:rPr/>
              <w:t xml:space="preserve">,</w:t>
            </w:r>
            <w:hyperlink r:id="rId33" w:history="1">
              <w:r>
                <w:rPr>
                  <w:color w:val="#410a8c"/>
                  <w:u w:val="single"/>
                </w:rPr>
                <w:t xml:space="preserve">Laurence Drouilhet</w:t>
              </w:r>
            </w:hyperlink>
            <w:r>
              <w:rPr/>
              <w:t xml:space="preserve">,</w:t>
            </w:r>
            <w:hyperlink r:id="rId173" w:history="1">
              <w:r>
                <w:rPr>
                  <w:color w:val="#410a8c"/>
                  <w:u w:val="single"/>
                </w:rPr>
                <w:t xml:space="preserve">Thierry Heirman</w:t>
              </w:r>
            </w:hyperlink>
            <w:r>
              <w:rPr/>
              <w:t xml:space="preserve">,</w:t>
            </w:r>
            <w:hyperlink r:id="rId239" w:history="1">
              <w:r>
                <w:rPr>
                  <w:color w:val="#410a8c"/>
                  <w:u w:val="single"/>
                </w:rPr>
                <w:t xml:space="preserve">François Laperruque</w:t>
              </w:r>
            </w:hyperlink>
            <w:r>
              <w:rPr/>
              <w:t xml:space="preserve">,</w:t>
            </w:r>
            <w:hyperlink r:id="rId240" w:history="1">
              <w:r>
                <w:rPr>
                  <w:color w:val="#410a8c"/>
                  <w:u w:val="single"/>
                </w:rPr>
                <w:t xml:space="preserve">Bernadette Urban</w:t>
              </w:r>
            </w:hyperlink>
          </w:p>
          <w:p>
            <w:pPr/>
            <w:r>
              <w:rPr>
                <w:i w:val="1"/>
                <w:iCs w:val="1"/>
              </w:rPr>
              <w:t xml:space="preserve">Journées scientifiques 2025 du PEPR Agroécologie et Numérique - Phénotypage Animal pour la Transition Agroécologique des Systèmes d'ELevage (Patasel)</w:t>
            </w:r>
            <w:r>
              <w:rPr/>
              <w:t xml:space="preserve">, Jan 2025, Dijon, France</w:t>
            </w:r>
          </w:p>
          <w:p>
            <w:pPr/>
            <w:r>
              <w:rPr/>
              <w:t xml:space="preserve">Poster de conférence</w:t>
            </w:r>
          </w:p>
          <w:p>
            <w:pPr/>
            <w:hyperlink r:id="rId237" w:history="1">
              <w:r>
                <w:rPr>
                  <w:color w:val="#410a8c"/>
                  <w:u w:val="single"/>
                </w:rPr>
                <w:t xml:space="preserve">hal-05025857v1</w:t>
              </w:r>
            </w:hyperlink>
          </w:p>
        </w:tc>
      </w:tr>
      <w:tr>
        <w:trPr/>
        <w:tc>
          <w:tcPr>
            <w:noWrap/>
          </w:tcPr>
          <w:p>
            <w:pPr>
              <w:spacing w:after="200"/>
            </w:pPr>
            <w:hyperlink r:id="rId241"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7" w:history="1">
              <w:r>
                <w:rPr>
                  <w:color w:val="#410a8c"/>
                  <w:u w:val="single"/>
                </w:rPr>
                <w:t xml:space="preserve">Hélène Gilbert</w:t>
              </w:r>
            </w:hyperlink>
            <w:r>
              <w:rPr/>
              <w:t xml:space="preserve">,</w:t>
            </w:r>
            <w:hyperlink r:id="rId58"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242"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41" w:history="1">
              <w:r>
                <w:rPr>
                  <w:color w:val="#410a8c"/>
                  <w:u w:val="single"/>
                </w:rPr>
                <w:t xml:space="preserve">hal-02736498v1</w:t>
              </w:r>
            </w:hyperlink>
          </w:p>
        </w:tc>
      </w:tr>
      <w:tr>
        <w:trPr/>
        <w:tc>
          <w:tcPr>
            <w:noWrap/>
          </w:tcPr>
          <w:p>
            <w:pPr>
              <w:spacing w:after="200"/>
            </w:pPr>
            <w:hyperlink r:id="rId243" w:history="1">
              <w:r>
                <w:rPr>
                  <w:color w:val="1e198e"/>
                  <w:b w:val="1"/>
                  <w:bCs w:val="1"/>
                  <w:u w:val="single"/>
                </w:rPr>
                <w:t xml:space="preserve">Utilisation du pyroséquençage pour des analyses de méthylation tout génome</w:t>
              </w:r>
            </w:hyperlink>
          </w:p>
          <w:p>
            <w:pPr/>
            <w:hyperlink r:id="rId244" w:history="1">
              <w:r>
                <w:rPr>
                  <w:color w:val="#410a8c"/>
                  <w:u w:val="single"/>
                </w:rPr>
                <w:t xml:space="preserve">Sophie Leroux</w:t>
              </w:r>
            </w:hyperlink>
            <w:r>
              <w:rPr/>
              <w:t xml:space="preserve">,</w:t>
            </w:r>
            <w:hyperlink r:id="rId35" w:history="1">
              <w:r>
                <w:rPr>
                  <w:color w:val="#410a8c"/>
                  <w:u w:val="single"/>
                </w:rPr>
                <w:t xml:space="preserve">Florence Plisson-Petit</w:t>
              </w:r>
            </w:hyperlink>
            <w:r>
              <w:rPr/>
              <w:t xml:space="preserve">,</w:t>
            </w:r>
            <w:hyperlink r:id="rId37" w:history="1">
              <w:r>
                <w:rPr>
                  <w:color w:val="#410a8c"/>
                  <w:u w:val="single"/>
                </w:rPr>
                <w:t xml:space="preserve">Dominique Hazard</w:t>
              </w:r>
            </w:hyperlink>
            <w:r>
              <w:rPr/>
              <w:t xml:space="preserve">,</w:t>
            </w:r>
            <w:hyperlink r:id="rId33" w:history="1">
              <w:r>
                <w:rPr>
                  <w:color w:val="#410a8c"/>
                  <w:u w:val="single"/>
                </w:rPr>
                <w:t xml:space="preserve">Laurence Drouilhet</w:t>
              </w:r>
            </w:hyperlink>
            <w:r>
              <w:rPr/>
              <w:t xml:space="preserve">,</w:t>
            </w:r>
            <w:hyperlink r:id="rId245" w:history="1">
              <w:r>
                <w:rPr>
                  <w:color w:val="#410a8c"/>
                  <w:u w:val="single"/>
                </w:rPr>
                <w:t xml:space="preserve">Frederique Pitel</w:t>
              </w:r>
            </w:hyperlink>
          </w:p>
          <w:p>
            <w:pPr/>
            <w:r>
              <w:rPr>
                <w:i w:val="1"/>
                <w:iCs w:val="1"/>
              </w:rPr>
              <w:t xml:space="preserve">1. Journée de Séminaires du Département Phase sur l'Epigénétique EpiPhase</w:t>
            </w:r>
            <w:r>
              <w:rPr/>
              <w:t xml:space="preserve">, 2018, 2018</w:t>
            </w:r>
          </w:p>
          <w:p>
            <w:pPr/>
            <w:r>
              <w:rPr/>
              <w:t xml:space="preserve">Poster de conférence</w:t>
            </w:r>
          </w:p>
          <w:p>
            <w:pPr/>
            <w:hyperlink r:id="rId243" w:history="1">
              <w:r>
                <w:rPr>
                  <w:color w:val="#410a8c"/>
                  <w:u w:val="single"/>
                </w:rPr>
                <w:t xml:space="preserve">hal-02785724v1</w:t>
              </w:r>
            </w:hyperlink>
          </w:p>
        </w:tc>
      </w:tr>
      <w:tr>
        <w:trPr/>
        <w:tc>
          <w:tcPr>
            <w:noWrap/>
          </w:tcPr>
          <w:p>
            <w:pPr>
              <w:spacing w:after="200"/>
            </w:pPr>
            <w:hyperlink r:id="rId246" w:history="1">
              <w:r>
                <w:rPr>
                  <w:color w:val="1e198e"/>
                  <w:b w:val="1"/>
                  <w:bCs w:val="1"/>
                  <w:u w:val="single"/>
                </w:rPr>
                <w:t xml:space="preserve">Evaluation du comportement et de la consommation alimentaires du canard mulard pendant la période de croissance avec 40 canards par distributeur automatique d’aliment</w:t>
              </w:r>
            </w:hyperlink>
          </w:p>
          <w:p>
            <w:pPr/>
            <w:hyperlink r:id="rId166" w:history="1">
              <w:r>
                <w:rPr>
                  <w:color w:val="#410a8c"/>
                  <w:u w:val="single"/>
                </w:rPr>
                <w:t xml:space="preserve">Emilie Cobo</w:t>
              </w:r>
            </w:hyperlink>
            <w:r>
              <w:rPr/>
              <w:t xml:space="preserve">,</w:t>
            </w:r>
            <w:hyperlink r:id="rId89" w:history="1">
              <w:r>
                <w:rPr>
                  <w:color w:val="#410a8c"/>
                  <w:u w:val="single"/>
                </w:rPr>
                <w:t xml:space="preserve">Michel Lague</w:t>
              </w:r>
            </w:hyperlink>
            <w:r>
              <w:rPr/>
              <w:t xml:space="preserve">,</w:t>
            </w:r>
            <w:hyperlink r:id="rId90" w:history="1">
              <w:r>
                <w:rPr>
                  <w:color w:val="#410a8c"/>
                  <w:u w:val="single"/>
                </w:rPr>
                <w:t xml:space="preserve">Alexis Cornuez</w:t>
              </w:r>
            </w:hyperlink>
            <w:r>
              <w:rPr/>
              <w:t xml:space="preserve">,</w:t>
            </w:r>
            <w:hyperlink r:id="rId168" w:history="1">
              <w:r>
                <w:rPr>
                  <w:color w:val="#410a8c"/>
                  <w:u w:val="single"/>
                </w:rPr>
                <w:t xml:space="preserve">Marie-Dominique Bernadet</w:t>
              </w:r>
            </w:hyperlink>
            <w:r>
              <w:rPr/>
              <w:t xml:space="preserve">,</w:t>
            </w:r>
            <w:hyperlink r:id="rId169" w:history="1">
              <w:r>
                <w:rPr>
                  <w:color w:val="#410a8c"/>
                  <w:u w:val="single"/>
                </w:rPr>
                <w:t xml:space="preserve">Xavier Martin</w:t>
              </w:r>
            </w:hyperlink>
            <w:r>
              <w:rPr/>
              <w:t xml:space="preserve">et al.</w:t>
            </w:r>
          </w:p>
          <w:p>
            <w:pPr/>
            <w:r>
              <w:rPr>
                <w:i w:val="1"/>
                <w:iCs w:val="1"/>
              </w:rPr>
              <w:t xml:space="preserve">12. Journées de la Recherche Avicole et des Palmipèdes à Foie Gras</w:t>
            </w:r>
            <w:r>
              <w:rPr/>
              <w:t xml:space="preserve">, Apr 2017, Tours, France. ITAVI - Institut Technique de l'Aviculture, 1124 p., 2017, 12èmes Journées de la Recherche Avicole et des Palmipèdes à Foie Gras</w:t>
            </w:r>
          </w:p>
          <w:p>
            <w:pPr/>
            <w:r>
              <w:rPr/>
              <w:t xml:space="preserve">Poster de conférence</w:t>
            </w:r>
          </w:p>
          <w:p>
            <w:pPr/>
            <w:hyperlink r:id="rId246" w:history="1">
              <w:r>
                <w:rPr>
                  <w:color w:val="#410a8c"/>
                  <w:u w:val="single"/>
                </w:rPr>
                <w:t xml:space="preserve">hal-01607338v1</w:t>
              </w:r>
            </w:hyperlink>
          </w:p>
        </w:tc>
      </w:tr>
      <w:tr>
        <w:trPr/>
        <w:tc>
          <w:tcPr>
            <w:noWrap/>
          </w:tcPr>
          <w:p>
            <w:pPr>
              <w:spacing w:after="200"/>
            </w:pPr>
            <w:hyperlink r:id="rId247" w:history="1">
              <w:r>
                <w:rPr>
                  <w:color w:val="1e198e"/>
                  <w:b w:val="1"/>
                  <w:bCs w:val="1"/>
                  <w:u w:val="single"/>
                </w:rPr>
                <w:t xml:space="preserve">Quantification du rôle du microbiote dans l'efficacité alimentaire de lapins sélectionnés</w:t>
              </w:r>
            </w:hyperlink>
          </w:p>
          <w:p>
            <w:pPr/>
            <w:hyperlink r:id="rId85" w:history="1">
              <w:r>
                <w:rPr>
                  <w:color w:val="#410a8c"/>
                  <w:u w:val="single"/>
                </w:rPr>
                <w:t xml:space="preserve">Julien J. Ruesche</w:t>
              </w:r>
            </w:hyperlink>
            <w:r>
              <w:rPr/>
              <w:t xml:space="preserve">,</w:t>
            </w:r>
            <w:hyperlink r:id="rId33" w:history="1">
              <w:r>
                <w:rPr>
                  <w:color w:val="#410a8c"/>
                  <w:u w:val="single"/>
                </w:rPr>
                <w:t xml:space="preserve">Laurence Drouilhet</w:t>
              </w:r>
            </w:hyperlink>
            <w:r>
              <w:rPr/>
              <w:t xml:space="preserve">,</w:t>
            </w:r>
            <w:hyperlink r:id="rId57" w:history="1">
              <w:r>
                <w:rPr>
                  <w:color w:val="#410a8c"/>
                  <w:u w:val="single"/>
                </w:rPr>
                <w:t xml:space="preserve">Hélène Gilbert</w:t>
              </w:r>
            </w:hyperlink>
            <w:r>
              <w:rPr/>
              <w:t xml:space="preserve">,</w:t>
            </w:r>
            <w:hyperlink r:id="rId100" w:history="1">
              <w:r>
                <w:rPr>
                  <w:color w:val="#410a8c"/>
                  <w:u w:val="single"/>
                </w:rPr>
                <w:t xml:space="preserve">Ingrid David</w:t>
              </w:r>
            </w:hyperlink>
            <w:r>
              <w:rPr/>
              <w:t xml:space="preserve">,</w:t>
            </w:r>
            <w:hyperlink r:id="rId26"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47" w:history="1">
              <w:r>
                <w:rPr>
                  <w:color w:val="#410a8c"/>
                  <w:u w:val="single"/>
                </w:rPr>
                <w:t xml:space="preserve">hal-02744030v1</w:t>
              </w:r>
            </w:hyperlink>
          </w:p>
        </w:tc>
      </w:tr>
      <w:tr>
        <w:trPr/>
        <w:tc>
          <w:tcPr>
            <w:noWrap/>
          </w:tcPr>
          <w:p>
            <w:pPr>
              <w:spacing w:after="200"/>
            </w:pPr>
            <w:hyperlink r:id="rId248"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26" w:history="1">
              <w:r>
                <w:rPr>
                  <w:color w:val="#410a8c"/>
                  <w:u w:val="single"/>
                </w:rPr>
                <w:t xml:space="preserve">Hervé Garreau</w:t>
              </w:r>
            </w:hyperlink>
            <w:r>
              <w:rPr/>
              <w:t xml:space="preserve">,</w:t>
            </w:r>
            <w:hyperlink r:id="rId29" w:history="1">
              <w:r>
                <w:rPr>
                  <w:color w:val="#410a8c"/>
                  <w:u w:val="single"/>
                </w:rPr>
                <w:t xml:space="preserve">Julien Ruesche</w:t>
              </w:r>
            </w:hyperlink>
            <w:r>
              <w:rPr/>
              <w:t xml:space="preserve">,</w:t>
            </w:r>
            <w:hyperlink r:id="rId57" w:history="1">
              <w:r>
                <w:rPr>
                  <w:color w:val="#410a8c"/>
                  <w:u w:val="single"/>
                </w:rPr>
                <w:t xml:space="preserve">Hélène Gilbert</w:t>
              </w:r>
            </w:hyperlink>
            <w:r>
              <w:rPr/>
              <w:t xml:space="preserve">,</w:t>
            </w:r>
            <w:hyperlink r:id="rId58" w:history="1">
              <w:r>
                <w:rPr>
                  <w:color w:val="#410a8c"/>
                  <w:u w:val="single"/>
                </w:rPr>
                <w:t xml:space="preserve">Elodie Balmisse</w:t>
              </w:r>
            </w:hyperlink>
            <w:r>
              <w:rPr/>
              <w:t xml:space="preserve">,</w:t>
            </w:r>
            <w:hyperlink r:id="rId59"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248" w:history="1">
              <w:r>
                <w:rPr>
                  <w:color w:val="#410a8c"/>
                  <w:u w:val="single"/>
                </w:rPr>
                <w:t xml:space="preserve">hal-01602358v1</w:t>
              </w:r>
            </w:hyperlink>
          </w:p>
        </w:tc>
      </w:tr>
      <w:tr>
        <w:trPr/>
        <w:tc>
          <w:tcPr>
            <w:noWrap/>
          </w:tcPr>
          <w:p>
            <w:pPr>
              <w:spacing w:after="200"/>
            </w:pPr>
            <w:hyperlink r:id="rId249" w:history="1">
              <w:r>
                <w:rPr>
                  <w:color w:val="1e198e"/>
                  <w:b w:val="1"/>
                  <w:bCs w:val="1"/>
                  <w:u w:val="single"/>
                </w:rPr>
                <w:t xml:space="preserve">Assessing the age-related relationship between plasma anti-Müllerian Hormone (AMH) and ovarian follicle population in prepubertal ewes</w:t>
              </w:r>
            </w:hyperlink>
          </w:p>
          <w:p>
            <w:pPr/>
            <w:hyperlink r:id="rId250" w:history="1">
              <w:r>
                <w:rPr>
                  <w:color w:val="#410a8c"/>
                  <w:u w:val="single"/>
                </w:rPr>
                <w:t xml:space="preserve">Belén Lahoz</w:t>
              </w:r>
            </w:hyperlink>
            <w:r>
              <w:rPr/>
              <w:t xml:space="preserve">,</w:t>
            </w:r>
            <w:hyperlink r:id="rId40" w:history="1">
              <w:r>
                <w:rPr>
                  <w:color w:val="#410a8c"/>
                  <w:u w:val="single"/>
                </w:rPr>
                <w:t xml:space="preserve">Stéphane Fabre</w:t>
              </w:r>
            </w:hyperlink>
            <w:r>
              <w:rPr/>
              <w:t xml:space="preserve">,</w:t>
            </w:r>
            <w:hyperlink r:id="rId251" w:history="1">
              <w:r>
                <w:rPr>
                  <w:color w:val="#410a8c"/>
                  <w:u w:val="single"/>
                </w:rPr>
                <w:t xml:space="preserve">Jorge Hugo Calvo</w:t>
              </w:r>
            </w:hyperlink>
            <w:r>
              <w:rPr/>
              <w:t xml:space="preserve">,</w:t>
            </w:r>
            <w:hyperlink r:id="rId33" w:history="1">
              <w:r>
                <w:rPr>
                  <w:color w:val="#410a8c"/>
                  <w:u w:val="single"/>
                </w:rPr>
                <w:t xml:space="preserve">Laurence Drouilhet</w:t>
              </w:r>
            </w:hyperlink>
            <w:r>
              <w:rPr/>
              <w:t xml:space="preserve">,</w:t>
            </w:r>
            <w:hyperlink r:id="rId252" w:history="1">
              <w:r>
                <w:rPr>
                  <w:color w:val="#410a8c"/>
                  <w:u w:val="single"/>
                </w:rPr>
                <w:t xml:space="preserve">Pilar Sanchez</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249" w:history="1">
              <w:r>
                <w:rPr>
                  <w:color w:val="#410a8c"/>
                  <w:u w:val="single"/>
                </w:rPr>
                <w:t xml:space="preserve">hal-02744188v1</w:t>
              </w:r>
            </w:hyperlink>
          </w:p>
        </w:tc>
      </w:tr>
      <w:tr>
        <w:trPr/>
        <w:tc>
          <w:tcPr>
            <w:noWrap/>
          </w:tcPr>
          <w:p>
            <w:pPr>
              <w:spacing w:after="200"/>
            </w:pPr>
            <w:hyperlink r:id="rId253" w:history="1">
              <w:r>
                <w:rPr>
                  <w:color w:val="1e198e"/>
                  <w:b w:val="1"/>
                  <w:bCs w:val="1"/>
                  <w:u w:val="single"/>
                </w:rPr>
                <w:t xml:space="preserve">Selection for feed efficiency : direct and correlated responses in two rabbit lines</w:t>
              </w:r>
            </w:hyperlink>
          </w:p>
          <w:p>
            <w:pPr/>
            <w:hyperlink r:id="rId26" w:history="1">
              <w:r>
                <w:rPr>
                  <w:color w:val="#410a8c"/>
                  <w:u w:val="single"/>
                </w:rPr>
                <w:t xml:space="preserve">Hervé Garreau</w:t>
              </w:r>
            </w:hyperlink>
            <w:r>
              <w:rPr/>
              <w:t xml:space="preserve">,</w:t>
            </w:r>
            <w:hyperlink r:id="rId33" w:history="1">
              <w:r>
                <w:rPr>
                  <w:color w:val="#410a8c"/>
                  <w:u w:val="single"/>
                </w:rPr>
                <w:t xml:space="preserve">Laurence Drouilhet</w:t>
              </w:r>
            </w:hyperlink>
            <w:r>
              <w:rPr/>
              <w:t xml:space="preserve">,</w:t>
            </w:r>
            <w:hyperlink r:id="rId85" w:history="1">
              <w:r>
                <w:rPr>
                  <w:color w:val="#410a8c"/>
                  <w:u w:val="single"/>
                </w:rPr>
                <w:t xml:space="preserve">Julien J. Ruesche</w:t>
              </w:r>
            </w:hyperlink>
            <w:r>
              <w:rPr/>
              <w:t xml:space="preserve">,</w:t>
            </w:r>
            <w:hyperlink r:id="rId113" w:history="1">
              <w:r>
                <w:rPr>
                  <w:color w:val="#410a8c"/>
                  <w:u w:val="single"/>
                </w:rPr>
                <w:t xml:space="preserve">Aurelie Secula Tircazes</w:t>
              </w:r>
            </w:hyperlink>
            <w:r>
              <w:rPr/>
              <w:t xml:space="preserve">,</w:t>
            </w:r>
            <w:hyperlink r:id="rId209" w:history="1">
              <w:r>
                <w:rPr>
                  <w:color w:val="#410a8c"/>
                  <w:u w:val="single"/>
                </w:rPr>
                <w:t xml:space="preserve">Michèle Theau-Clement</w:t>
              </w:r>
            </w:hyperlink>
            <w:r>
              <w:rPr/>
              <w:t xml:space="preserve">et al.</w:t>
            </w:r>
          </w:p>
          <w:p>
            <w:pPr/>
            <w:r>
              <w:rPr>
                <w:i w:val="1"/>
                <w:iCs w:val="1"/>
              </w:rPr>
              <w:t xml:space="preserve">66. Annual Meeting of the European Federation of Animal Science (EAAP)</w:t>
            </w:r>
            <w:r>
              <w:rPr/>
              <w:t xml:space="preserve">, Aug 2015, Varsovie, Poland. </w:t>
            </w:r>
            <w:hyperlink r:id="rId254"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w:t>
            </w:r>
          </w:p>
          <w:p>
            <w:pPr/>
            <w:r>
              <w:rPr/>
              <w:t xml:space="preserve">Poster de conférence</w:t>
            </w:r>
          </w:p>
          <w:p>
            <w:pPr/>
            <w:hyperlink r:id="rId253" w:history="1">
              <w:r>
                <w:rPr>
                  <w:color w:val="#410a8c"/>
                  <w:u w:val="single"/>
                </w:rPr>
                <w:t xml:space="preserve">hal-02739264v1</w:t>
              </w:r>
            </w:hyperlink>
          </w:p>
        </w:tc>
      </w:tr>
      <w:tr>
        <w:trPr/>
        <w:tc>
          <w:tcPr>
            <w:noWrap/>
          </w:tcPr>
          <w:p>
            <w:pPr>
              <w:spacing w:after="200"/>
            </w:pPr>
            <w:hyperlink r:id="rId255" w:history="1">
              <w:r>
                <w:rPr>
                  <w:color w:val="1e198e"/>
                  <w:b w:val="1"/>
                  <w:bCs w:val="1"/>
                  <w:u w:val="single"/>
                </w:rPr>
                <w:t xml:space="preserve">B4GALNT2, a new major fecundity gene in the Lacaune ovine breed</w:t>
              </w:r>
            </w:hyperlink>
          </w:p>
          <w:p>
            <w:pPr/>
            <w:hyperlink r:id="rId33" w:history="1">
              <w:r>
                <w:rPr>
                  <w:color w:val="#410a8c"/>
                  <w:u w:val="single"/>
                </w:rPr>
                <w:t xml:space="preserve">Laurence Drouilhet</w:t>
              </w:r>
            </w:hyperlink>
            <w:r>
              <w:rPr/>
              <w:t xml:space="preserve">,</w:t>
            </w:r>
            <w:hyperlink r:id="rId256" w:history="1">
              <w:r>
                <w:rPr>
                  <w:color w:val="#410a8c"/>
                  <w:u w:val="single"/>
                </w:rPr>
                <w:t xml:space="preserve">Grégoire Harichaux</w:t>
              </w:r>
            </w:hyperlink>
            <w:r>
              <w:rPr/>
              <w:t xml:space="preserve">,</w:t>
            </w:r>
            <w:hyperlink r:id="rId116" w:history="1">
              <w:r>
                <w:rPr>
                  <w:color w:val="#410a8c"/>
                  <w:u w:val="single"/>
                </w:rPr>
                <w:t xml:space="preserve">Danielle Monniaux</w:t>
              </w:r>
            </w:hyperlink>
            <w:r>
              <w:rPr/>
              <w:t xml:space="preserve">,</w:t>
            </w:r>
            <w:hyperlink r:id="rId50" w:history="1">
              <w:r>
                <w:rPr>
                  <w:color w:val="#410a8c"/>
                  <w:u w:val="single"/>
                </w:rPr>
                <w:t xml:space="preserve">Loys L. Bodin</w:t>
              </w:r>
            </w:hyperlink>
            <w:r>
              <w:rPr/>
              <w:t xml:space="preserve">,</w:t>
            </w:r>
            <w:hyperlink r:id="rId40" w:history="1">
              <w:r>
                <w:rPr>
                  <w:color w:val="#410a8c"/>
                  <w:u w:val="single"/>
                </w:rPr>
                <w:t xml:space="preserve">Stéphane Fabre</w:t>
              </w:r>
            </w:hyperlink>
          </w:p>
          <w:p>
            <w:pPr/>
            <w:r>
              <w:rPr>
                <w:i w:val="1"/>
                <w:iCs w:val="1"/>
              </w:rPr>
              <w:t xml:space="preserve">Ovarian Club III - The Inverse Pyramide: Regulating Follicle Number and Oocyte Quality</w:t>
            </w:r>
            <w:r>
              <w:rPr/>
              <w:t xml:space="preserve">, Nov 2013, Paris, France. , 1 p., 2013</w:t>
            </w:r>
          </w:p>
          <w:p>
            <w:pPr/>
            <w:r>
              <w:rPr/>
              <w:t xml:space="preserve">Poster de conférence</w:t>
            </w:r>
          </w:p>
          <w:p>
            <w:pPr/>
            <w:hyperlink r:id="rId255" w:history="1">
              <w:r>
                <w:rPr>
                  <w:color w:val="#410a8c"/>
                  <w:u w:val="single"/>
                </w:rPr>
                <w:t xml:space="preserve">hal-02802103v1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Genome-wide identification of a regulatory mutation in BMP15 controlling prolificacy in sheep</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35" w:history="1">
              <w:r>
                <w:rPr>
                  <w:color w:val="#410a8c"/>
                  <w:u w:val="single"/>
                </w:rPr>
                <w:t xml:space="preserve">Florence Plisson-Petit</w:t>
              </w:r>
            </w:hyperlink>
            <w:r>
              <w:rPr/>
              <w:t xml:space="preserve">et al.</w:t>
            </w:r>
          </w:p>
          <w:p>
            <w:pPr/>
            <w:r>
              <w:rPr/>
              <w:t xml:space="preserve">2019</w:t>
            </w:r>
          </w:p>
          <w:p>
            <w:pPr/>
            <w:r>
              <w:rPr/>
              <w:t xml:space="preserve">Pré-publication, Document de travail</w:t>
            </w:r>
            <w:r>
              <w:rPr/>
              <w:t xml:space="preserve"> (preprint/prepublication)</w:t>
            </w:r>
          </w:p>
          <w:p>
            <w:pPr/>
            <w:hyperlink r:id="rId257" w:history="1">
              <w:r>
                <w:rPr>
                  <w:color w:val="#410a8c"/>
                  <w:u w:val="single"/>
                </w:rPr>
                <w:t xml:space="preserve">hal-02936800v1</w:t>
              </w:r>
            </w:hyperlink>
          </w:p>
        </w:tc>
      </w:tr>
      <w:tr>
        <w:trPr/>
        <w:tc>
          <w:tcPr>
            <w:noWrap/>
          </w:tcPr>
          <w:p>
            <w:pPr>
              <w:spacing w:after="200"/>
            </w:pPr>
            <w:hyperlink r:id="rId258" w:history="1">
              <w:r>
                <w:rPr>
                  <w:color w:val="1e198e"/>
                  <w:b w:val="1"/>
                  <w:bCs w:val="1"/>
                  <w:u w:val="single"/>
                </w:rPr>
                <w:t xml:space="preserve">Presence of causative mutations affecting prolificacy in the Noire du Velay and Mouton Vendéen sheep breeds</w:t>
              </w:r>
            </w:hyperlink>
          </w:p>
          <w:p>
            <w:pPr/>
            <w:hyperlink r:id="rId41" w:history="1">
              <w:r>
                <w:rPr>
                  <w:color w:val="#410a8c"/>
                  <w:u w:val="single"/>
                </w:rPr>
                <w:t xml:space="preserve">Louise Chantepie</w:t>
              </w:r>
            </w:hyperlink>
            <w:r>
              <w:rPr/>
              <w:t xml:space="preserve">,</w:t>
            </w:r>
            <w:hyperlink r:id="rId62" w:history="1">
              <w:r>
                <w:rPr>
                  <w:color w:val="#410a8c"/>
                  <w:u w:val="single"/>
                </w:rPr>
                <w:t xml:space="preserve">Loys Bodin</w:t>
              </w:r>
            </w:hyperlink>
            <w:r>
              <w:rPr/>
              <w:t xml:space="preserve">,</w:t>
            </w:r>
            <w:hyperlink r:id="rId43" w:history="1">
              <w:r>
                <w:rPr>
                  <w:color w:val="#410a8c"/>
                  <w:u w:val="single"/>
                </w:rPr>
                <w:t xml:space="preserve">Julien Sarry</w:t>
              </w:r>
            </w:hyperlink>
            <w:r>
              <w:rPr/>
              <w:t xml:space="preserve">,</w:t>
            </w:r>
            <w:hyperlink r:id="rId44" w:history="1">
              <w:r>
                <w:rPr>
                  <w:color w:val="#410a8c"/>
                  <w:u w:val="single"/>
                </w:rPr>
                <w:t xml:space="preserve">Florent Woloszyn</w:t>
              </w:r>
            </w:hyperlink>
            <w:r>
              <w:rPr/>
              <w:t xml:space="preserve">,</w:t>
            </w:r>
            <w:hyperlink r:id="rId29" w:history="1">
              <w:r>
                <w:rPr>
                  <w:color w:val="#410a8c"/>
                  <w:u w:val="single"/>
                </w:rPr>
                <w:t xml:space="preserve">Julien Ruesche</w:t>
              </w:r>
            </w:hyperlink>
            <w:r>
              <w:rPr/>
              <w:t xml:space="preserve">et al.</w:t>
            </w:r>
          </w:p>
          <w:p>
            <w:pPr/>
            <w:r>
              <w:rPr/>
              <w:t xml:space="preserve">2018</w:t>
            </w:r>
          </w:p>
          <w:p>
            <w:pPr/>
            <w:r>
              <w:rPr/>
              <w:t xml:space="preserve">Pré-publication, Document de travail</w:t>
            </w:r>
            <w:r>
              <w:rPr/>
              <w:t xml:space="preserve"> (preprint/prepublication)</w:t>
            </w:r>
          </w:p>
          <w:p>
            <w:pPr/>
            <w:hyperlink r:id="rId258" w:history="1">
              <w:r>
                <w:rPr>
                  <w:color w:val="#410a8c"/>
                  <w:u w:val="single"/>
                </w:rPr>
                <w:t xml:space="preserve">hal-02936797v1</w:t>
              </w:r>
            </w:hyperlink>
          </w:p>
        </w:tc>
      </w:tr>
      <w:tr>
        <w:trPr/>
        <w:tc>
          <w:tcPr>
            <w:noWrap/>
          </w:tcPr>
          <w:p>
            <w:pPr>
              <w:spacing w:after="200"/>
            </w:pPr>
            <w:hyperlink r:id="rId259" w:history="1">
              <w:r>
                <w:rPr>
                  <w:color w:val="1e198e"/>
                  <w:b w:val="1"/>
                  <w:bCs w:val="1"/>
                  <w:u w:val="single"/>
                </w:rPr>
                <w:t xml:space="preserve">Variation in recombination rate and its genetic determinism in sheep ( Ovis Aries ) populations from combining multiple genome-wide datasets</w:t>
              </w:r>
            </w:hyperlink>
          </w:p>
          <w:p>
            <w:pPr/>
            <w:hyperlink r:id="rId65" w:history="1">
              <w:r>
                <w:rPr>
                  <w:color w:val="#410a8c"/>
                  <w:u w:val="single"/>
                </w:rPr>
                <w:t xml:space="preserve">Morgane Petit</w:t>
              </w:r>
            </w:hyperlink>
            <w:r>
              <w:rPr/>
              <w:t xml:space="preserve">,</w:t>
            </w:r>
            <w:hyperlink r:id="rId66" w:history="1">
              <w:r>
                <w:rPr>
                  <w:color w:val="#410a8c"/>
                  <w:u w:val="single"/>
                </w:rPr>
                <w:t xml:space="preserve">Jean-Michel Astruc</w:t>
              </w:r>
            </w:hyperlink>
            <w:r>
              <w:rPr/>
              <w:t xml:space="preserve">,</w:t>
            </w:r>
            <w:hyperlink r:id="rId43" w:history="1">
              <w:r>
                <w:rPr>
                  <w:color w:val="#410a8c"/>
                  <w:u w:val="single"/>
                </w:rPr>
                <w:t xml:space="preserve">Julien Sarry</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259" w:history="1">
              <w:r>
                <w:rPr>
                  <w:color w:val="#410a8c"/>
                  <w:u w:val="single"/>
                </w:rPr>
                <w:t xml:space="preserve">hal-02936802v1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Molecular architecture of agronomical traits in sheep</w:t>
              </w:r>
            </w:hyperlink>
          </w:p>
          <w:p>
            <w:pPr/>
            <w:hyperlink r:id="rId69" w:history="1">
              <w:r>
                <w:rPr>
                  <w:color w:val="#410a8c"/>
                  <w:u w:val="single"/>
                </w:rPr>
                <w:t xml:space="preserve">Julie Demars</w:t>
              </w:r>
            </w:hyperlink>
            <w:r>
              <w:rPr/>
              <w:t xml:space="preserve">,</w:t>
            </w:r>
            <w:hyperlink r:id="rId33" w:history="1">
              <w:r>
                <w:rPr>
                  <w:color w:val="#410a8c"/>
                  <w:u w:val="single"/>
                </w:rPr>
                <w:t xml:space="preserve">Laurence Drouilhet</w:t>
              </w:r>
            </w:hyperlink>
            <w:r>
              <w:rPr/>
              <w:t xml:space="preserve">,</w:t>
            </w:r>
            <w:hyperlink r:id="rId40" w:history="1">
              <w:r>
                <w:rPr>
                  <w:color w:val="#410a8c"/>
                  <w:u w:val="single"/>
                </w:rPr>
                <w:t xml:space="preserve">Stéphane Fabre</w:t>
              </w:r>
            </w:hyperlink>
            <w:r>
              <w:rPr/>
              <w:t xml:space="preserve">,</w:t>
            </w:r>
            <w:hyperlink r:id="rId156" w:history="1">
              <w:r>
                <w:rPr>
                  <w:color w:val="#410a8c"/>
                  <w:u w:val="single"/>
                </w:rPr>
                <w:t xml:space="preserve">Gwenola Tosser-Klopp</w:t>
              </w:r>
            </w:hyperlink>
          </w:p>
          <w:p>
            <w:pPr/>
            <w:r>
              <w:rPr/>
              <w:t xml:space="preserve">École thématique. Cours européen pour étudiants et éleveurs « Genetics and genomics in livestock », Beni-Mellal - INRA-M, Morocco. 2020</w:t>
            </w:r>
          </w:p>
          <w:p>
            <w:pPr/>
            <w:r>
              <w:rPr/>
              <w:t xml:space="preserve">Cours</w:t>
            </w:r>
          </w:p>
          <w:p>
            <w:pPr/>
            <w:hyperlink r:id="rId260" w:history="1">
              <w:r>
                <w:rPr>
                  <w:color w:val="#410a8c"/>
                  <w:u w:val="single"/>
                </w:rPr>
                <w:t xml:space="preserve">hal-04803932v1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Déterminisme génétique des caractères de qualité de la laine et du cuir chez les ovins de race Lacaune</w:t>
              </w:r>
            </w:hyperlink>
          </w:p>
          <w:p>
            <w:pPr/>
            <w:hyperlink r:id="rId262" w:history="1">
              <w:r>
                <w:rPr>
                  <w:color w:val="#410a8c"/>
                  <w:u w:val="single"/>
                </w:rPr>
                <w:t xml:space="preserve">Hélène Largant</w:t>
              </w:r>
            </w:hyperlink>
            <w:r>
              <w:rPr/>
              <w:t xml:space="preserve">,</w:t>
            </w:r>
            <w:hyperlink r:id="rId171" w:history="1">
              <w:r>
                <w:rPr>
                  <w:color w:val="#410a8c"/>
                  <w:u w:val="single"/>
                </w:rPr>
                <w:t xml:space="preserve">Hélène Larroque</w:t>
              </w:r>
            </w:hyperlink>
            <w:r>
              <w:rPr/>
              <w:t xml:space="preserve">,</w:t>
            </w:r>
            <w:hyperlink r:id="rId33" w:history="1">
              <w:r>
                <w:rPr>
                  <w:color w:val="#410a8c"/>
                  <w:u w:val="single"/>
                </w:rPr>
                <w:t xml:space="preserve">Laurence Drouilhet</w:t>
              </w:r>
            </w:hyperlink>
          </w:p>
          <w:p>
            <w:pPr/>
            <w:r>
              <w:rPr/>
              <w:t xml:space="preserve">Génétique animale. 2024</w:t>
            </w:r>
          </w:p>
          <w:p>
            <w:pPr/>
            <w:r>
              <w:rPr/>
              <w:t xml:space="preserve">Mémoire d'étudiant</w:t>
            </w:r>
          </w:p>
          <w:p>
            <w:pPr/>
            <w:hyperlink r:id="rId261" w:history="1">
              <w:r>
                <w:rPr>
                  <w:color w:val="#410a8c"/>
                  <w:u w:val="single"/>
                </w:rPr>
                <w:t xml:space="preserve">hal-04706023v1</w:t>
              </w:r>
            </w:hyperlink>
          </w:p>
        </w:tc>
      </w:tr>
      <w:tr>
        <w:trPr/>
        <w:tc>
          <w:tcPr>
            <w:noWrap/>
          </w:tcPr>
          <w:p>
            <w:pPr>
              <w:spacing w:after="200"/>
            </w:pPr>
            <w:hyperlink r:id="rId263" w:history="1">
              <w:r>
                <w:rPr>
                  <w:color w:val="1e198e"/>
                  <w:b w:val="1"/>
                  <w:bCs w:val="1"/>
                  <w:u w:val="single"/>
                </w:rPr>
                <w:t xml:space="preserve">Qualité des cuirs d’agneaux : « Déterminisme génétique en race Lacaune »</w:t>
              </w:r>
            </w:hyperlink>
          </w:p>
          <w:p>
            <w:pPr/>
            <w:hyperlink r:id="rId162" w:history="1">
              <w:r>
                <w:rPr>
                  <w:color w:val="#410a8c"/>
                  <w:u w:val="single"/>
                </w:rPr>
                <w:t xml:space="preserve">Emeric Dugas</w:t>
              </w:r>
            </w:hyperlink>
            <w:r>
              <w:rPr/>
              <w:t xml:space="preserve">,</w:t>
            </w:r>
            <w:hyperlink r:id="rId171" w:history="1">
              <w:r>
                <w:rPr>
                  <w:color w:val="#410a8c"/>
                  <w:u w:val="single"/>
                </w:rPr>
                <w:t xml:space="preserve">Hélène Larroque</w:t>
              </w:r>
            </w:hyperlink>
            <w:r>
              <w:rPr/>
              <w:t xml:space="preserve">,</w:t>
            </w:r>
            <w:hyperlink r:id="rId33" w:history="1">
              <w:r>
                <w:rPr>
                  <w:color w:val="#410a8c"/>
                  <w:u w:val="single"/>
                </w:rPr>
                <w:t xml:space="preserve">Laurence Drouilhet</w:t>
              </w:r>
            </w:hyperlink>
          </w:p>
          <w:p>
            <w:pPr/>
            <w:r>
              <w:rPr/>
              <w:t xml:space="preserve">Sciences du Vivant [q-bio]. 2021</w:t>
            </w:r>
          </w:p>
          <w:p>
            <w:pPr/>
            <w:r>
              <w:rPr/>
              <w:t xml:space="preserve">Mémoire d'étudiant</w:t>
            </w:r>
          </w:p>
          <w:p>
            <w:pPr/>
            <w:hyperlink r:id="rId263" w:history="1">
              <w:r>
                <w:rPr>
                  <w:color w:val="#410a8c"/>
                  <w:u w:val="single"/>
                </w:rPr>
                <w:t xml:space="preserve">hal-04215063v1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ADAAPT project overview with the organization in five WPs (WorkPackage). Biorender (www.biorender.com) agreement UH26T0RHN9</w:t>
              </w:r>
            </w:hyperlink>
          </w:p>
          <w:p>
            <w:pPr/>
            <w:hyperlink r:id="rId33" w:history="1">
              <w:r>
                <w:rPr>
                  <w:color w:val="#410a8c"/>
                  <w:u w:val="single"/>
                </w:rPr>
                <w:t xml:space="preserve">Laurence Drouilhet</w:t>
              </w:r>
            </w:hyperlink>
            <w:r>
              <w:rPr/>
              <w:t xml:space="preserve">,</w:t>
            </w:r>
            <w:hyperlink r:id="rId265" w:history="1">
              <w:r>
                <w:rPr>
                  <w:color w:val="#410a8c"/>
                  <w:u w:val="single"/>
                </w:rPr>
                <w:t xml:space="preserve">Stéphane Maury</w:t>
              </w:r>
            </w:hyperlink>
          </w:p>
          <w:p>
            <w:pPr/>
            <w:r>
              <w:rPr/>
              <w:t xml:space="preserve">France. 2024</w:t>
            </w:r>
          </w:p>
          <w:p>
            <w:pPr/>
            <w:r>
              <w:rPr/>
              <w:t xml:space="preserve">Image</w:t>
            </w:r>
          </w:p>
          <w:p>
            <w:pPr/>
            <w:hyperlink r:id="rId264" w:history="1">
              <w:r>
                <w:rPr>
                  <w:color w:val="#410a8c"/>
                  <w:u w:val="single"/>
                </w:rPr>
                <w:t xml:space="preserve">hal-04572622v1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8738v1" TargetMode="External"/><Relationship Id="rId8" Type="http://schemas.openxmlformats.org/officeDocument/2006/relationships/hyperlink" Target="https://hal.science/search/index/?q=*&amp;authFullName_s=V. Sorin" TargetMode="External"/><Relationship Id="rId9" Type="http://schemas.openxmlformats.org/officeDocument/2006/relationships/hyperlink" Target="https://hal.science/search/index/?q=*&amp;authFullName_s=M P Sanchez" TargetMode="External"/><Relationship Id="rId10" Type="http://schemas.openxmlformats.org/officeDocument/2006/relationships/hyperlink" Target="https://hal.science/search/index/?q=*&amp;authFullName_s=L. Drouilhet" TargetMode="External"/><Relationship Id="rId11" Type="http://schemas.openxmlformats.org/officeDocument/2006/relationships/hyperlink" Target="https://hal.science/search/index/?q=*&amp;authFullName_s=G. Tosser-Klopp" TargetMode="External"/><Relationship Id="rId12" Type="http://schemas.openxmlformats.org/officeDocument/2006/relationships/hyperlink" Target="https://hal.science/search/index/?q=*&amp;authFullName_s=M M Naji" TargetMode="External"/><Relationship Id="rId13" Type="http://schemas.openxmlformats.org/officeDocument/2006/relationships/hyperlink" Target="https://dx.doi.org/10.1186/s12711-026-01037-w" TargetMode="External"/><Relationship Id="rId14" Type="http://schemas.openxmlformats.org/officeDocument/2006/relationships/hyperlink" Target="https://hal.inrae.fr/hal-05543227v1" TargetMode="External"/><Relationship Id="rId15" Type="http://schemas.openxmlformats.org/officeDocument/2006/relationships/hyperlink" Target="https://hal.science/search/index/?q=*&amp;authFullName_s=Valentin Sorin" TargetMode="External"/><Relationship Id="rId16" Type="http://schemas.openxmlformats.org/officeDocument/2006/relationships/hyperlink" Target="https://hal.science/search/index/?q=*&amp;authFullName_s=Florian Besnard" TargetMode="External"/><Relationship Id="rId17" Type="http://schemas.openxmlformats.org/officeDocument/2006/relationships/hyperlink" Target="https://hal.science/search/index/?q=*&amp;authFullName_s=Aur&#233;lien Capitan" TargetMode="External"/><Relationship Id="rId18" Type="http://schemas.openxmlformats.org/officeDocument/2006/relationships/hyperlink" Target="https://hal.science/search/index/?q=*&amp;authFullName_s=C&#233;cile Grohs" TargetMode="External"/><Relationship Id="rId19" Type="http://schemas.openxmlformats.org/officeDocument/2006/relationships/hyperlink" Target="https://hal.science/search/index/?q=*&amp;authFullName_s=Maulana Mughitz Naji" TargetMode="External"/><Relationship Id="rId20" Type="http://schemas.openxmlformats.org/officeDocument/2006/relationships/hyperlink" Target="https://dx.doi.org/10.1186/s40104-026-01373-3" TargetMode="External"/><Relationship Id="rId21" Type="http://schemas.openxmlformats.org/officeDocument/2006/relationships/hyperlink" Target="https://hal.inrae.fr/hal-05330359v1" TargetMode="External"/><Relationship Id="rId22" Type="http://schemas.openxmlformats.org/officeDocument/2006/relationships/hyperlink" Target="https://hal.science/search/index/?q=*&amp;authFullName_s=Cl&#233;ment Birbes" TargetMode="External"/><Relationship Id="rId23" Type="http://schemas.openxmlformats.org/officeDocument/2006/relationships/hyperlink" Target="https://hal.science/search/index/?q=*&amp;authFullName_s=Cl&#233;mentine Escouflaire" TargetMode="External"/><Relationship Id="rId24" Type="http://schemas.openxmlformats.org/officeDocument/2006/relationships/hyperlink" Target="https://dx.doi.org/10.1186/s12711-025-01012-x" TargetMode="External"/><Relationship Id="rId25" Type="http://schemas.openxmlformats.org/officeDocument/2006/relationships/hyperlink" Target="https://hal.inrae.fr/hal-04214840v1" TargetMode="External"/><Relationship Id="rId26" Type="http://schemas.openxmlformats.org/officeDocument/2006/relationships/hyperlink" Target="https://hal.science/search/index/?q=*&amp;authFullName_s=Herv&#233; Garreau" TargetMode="External"/><Relationship Id="rId27" Type="http://schemas.openxmlformats.org/officeDocument/2006/relationships/hyperlink" Target="https://hal.science/search/index/?q=*&amp;authFullName_s=Yann Labrune" TargetMode="External"/><Relationship Id="rId28" Type="http://schemas.openxmlformats.org/officeDocument/2006/relationships/hyperlink" Target="https://hal.science/search/index/?q=*&amp;authFullName_s=Herv&#233; Chapuis" TargetMode="External"/><Relationship Id="rId29" Type="http://schemas.openxmlformats.org/officeDocument/2006/relationships/hyperlink" Target="https://hal.science/search/index/?q=*&amp;authFullName_s=Julien Ruesche" TargetMode="External"/><Relationship Id="rId30" Type="http://schemas.openxmlformats.org/officeDocument/2006/relationships/hyperlink" Target="https://hal.science/search/index/?q=*&amp;authFullName_s=Juliette Riquet" TargetMode="External"/><Relationship Id="rId31" Type="http://schemas.openxmlformats.org/officeDocument/2006/relationships/hyperlink" Target="https://dx.doi.org/10.4995/wrs.2023.18215" TargetMode="External"/><Relationship Id="rId32" Type="http://schemas.openxmlformats.org/officeDocument/2006/relationships/hyperlink" Target="https://hal.inrae.fr/hal-03607861v1" TargetMode="External"/><Relationship Id="rId33" Type="http://schemas.openxmlformats.org/officeDocument/2006/relationships/hyperlink" Target="https://hal.science/search/index/?q=*&amp;authFullName_s=Laurence Drouilhet" TargetMode="External"/><Relationship Id="rId34" Type="http://schemas.openxmlformats.org/officeDocument/2006/relationships/hyperlink" Target="https://hal.science/search/index/?q=*&amp;authFullName_s=Carole Moreno" TargetMode="External"/><Relationship Id="rId35" Type="http://schemas.openxmlformats.org/officeDocument/2006/relationships/hyperlink" Target="https://hal.science/search/index/?q=*&amp;authFullName_s=Florence Plisson-Petit" TargetMode="External"/><Relationship Id="rId36" Type="http://schemas.openxmlformats.org/officeDocument/2006/relationships/hyperlink" Target="https://hal.science/search/index/?q=*&amp;authFullName_s=Didier Marcon" TargetMode="External"/><Relationship Id="rId37" Type="http://schemas.openxmlformats.org/officeDocument/2006/relationships/hyperlink" Target="https://hal.science/search/index/?q=*&amp;authFullName_s=Dominique Hazard" TargetMode="External"/><Relationship Id="rId38" Type="http://schemas.openxmlformats.org/officeDocument/2006/relationships/hyperlink" Target="https://dx.doi.org/10.3389/fgene.2022.791283" TargetMode="External"/><Relationship Id="rId39" Type="http://schemas.openxmlformats.org/officeDocument/2006/relationships/hyperlink" Target="https://hal.inrae.fr/hal-03137548v1" TargetMode="External"/><Relationship Id="rId40" Type="http://schemas.openxmlformats.org/officeDocument/2006/relationships/hyperlink" Target="https://hal.science/search/index/?q=*&amp;authFullName_s=St&#233;phane Fabre" TargetMode="External"/><Relationship Id="rId41" Type="http://schemas.openxmlformats.org/officeDocument/2006/relationships/hyperlink" Target="https://hal.science/search/index/?q=*&amp;authFullName_s=Louise Chantepie" TargetMode="External"/><Relationship Id="rId42" Type="http://schemas.openxmlformats.org/officeDocument/2006/relationships/hyperlink" Target="https://hal.science/search/index/?q=*&amp;authFullName_s=Florence Plisson&#8208;petit" TargetMode="External"/><Relationship Id="rId43" Type="http://schemas.openxmlformats.org/officeDocument/2006/relationships/hyperlink" Target="https://hal.science/search/index/?q=*&amp;authFullName_s=Julien Sarry" TargetMode="External"/><Relationship Id="rId44" Type="http://schemas.openxmlformats.org/officeDocument/2006/relationships/hyperlink" Target="https://hal.science/search/index/?q=*&amp;authFullName_s=Florent Woloszyn" TargetMode="External"/><Relationship Id="rId45" Type="http://schemas.openxmlformats.org/officeDocument/2006/relationships/hyperlink" Target="https://dx.doi.org/10.1111/age.13026" TargetMode="External"/><Relationship Id="rId46" Type="http://schemas.openxmlformats.org/officeDocument/2006/relationships/hyperlink" Target="https://hal.inrae.fr/hal-03137552v1" TargetMode="External"/><Relationship Id="rId47" Type="http://schemas.openxmlformats.org/officeDocument/2006/relationships/hyperlink" Target="https://hal.science/search/index/?q=*&amp;authFullName_s=Carole Moreno-Romieux" TargetMode="External"/><Relationship Id="rId48" Type="http://schemas.openxmlformats.org/officeDocument/2006/relationships/hyperlink" Target="https://dx.doi.org/10.3389/fgene.2020.616960" TargetMode="External"/><Relationship Id="rId49" Type="http://schemas.openxmlformats.org/officeDocument/2006/relationships/hyperlink" Target="https://hal.inrae.fr/hal-02909721v1" TargetMode="External"/><Relationship Id="rId50" Type="http://schemas.openxmlformats.org/officeDocument/2006/relationships/hyperlink" Target="https://hal.science/search/index/?q=*&amp;authFullName_s=Loys L. Bodin" TargetMode="External"/><Relationship Id="rId51" Type="http://schemas.openxmlformats.org/officeDocument/2006/relationships/hyperlink" Target="https://dx.doi.org/10.3389/fgene.2020.00585" TargetMode="External"/><Relationship Id="rId52" Type="http://schemas.openxmlformats.org/officeDocument/2006/relationships/hyperlink" Target="https://hal.science/hal-02439977v1"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search/index/?q=*&amp;authFullName_s=L. Maertens" TargetMode="External"/><Relationship Id="rId55" Type="http://schemas.openxmlformats.org/officeDocument/2006/relationships/hyperlink" Target="https://dx.doi.org/10.20870/productions-animales.2019.32.3.2946" TargetMode="External"/><Relationship Id="rId56" Type="http://schemas.openxmlformats.org/officeDocument/2006/relationships/hyperlink" Target="https://hal.inrae.fr/hal-02627125v1" TargetMode="External"/><Relationship Id="rId57" Type="http://schemas.openxmlformats.org/officeDocument/2006/relationships/hyperlink" Target="https://hal.science/search/index/?q=*&amp;authFullName_s=H&#233;l&#232;ne Gilbert" TargetMode="External"/><Relationship Id="rId58" Type="http://schemas.openxmlformats.org/officeDocument/2006/relationships/hyperlink" Target="https://hal.science/search/index/?q=*&amp;authFullName_s=Elodie Balmisse" TargetMode="External"/><Relationship Id="rId59" Type="http://schemas.openxmlformats.org/officeDocument/2006/relationships/hyperlink" Target="https://hal.science/search/index/?q=*&amp;authFullName_s=Florence Benitez" TargetMode="External"/><Relationship Id="rId60" Type="http://schemas.openxmlformats.org/officeDocument/2006/relationships/hyperlink" Target="https://dx.doi.org/10.1111/jbg.12380" TargetMode="External"/><Relationship Id="rId61" Type="http://schemas.openxmlformats.org/officeDocument/2006/relationships/hyperlink" Target="https://hal.inrae.fr/hal-02623804v1" TargetMode="External"/><Relationship Id="rId62" Type="http://schemas.openxmlformats.org/officeDocument/2006/relationships/hyperlink" Target="https://hal.science/search/index/?q=*&amp;authFullName_s=Loys Bodin" TargetMode="External"/><Relationship Id="rId63" Type="http://schemas.openxmlformats.org/officeDocument/2006/relationships/hyperlink" Target="https://dx.doi.org/10.1016/j.livsci.2018.07.007" TargetMode="External"/><Relationship Id="rId64" Type="http://schemas.openxmlformats.org/officeDocument/2006/relationships/hyperlink" Target="https://hal.inrae.fr/hal-02624341v1" TargetMode="External"/><Relationship Id="rId65" Type="http://schemas.openxmlformats.org/officeDocument/2006/relationships/hyperlink" Target="https://hal.science/search/index/?q=*&amp;authFullName_s=Morgane Petit" TargetMode="External"/><Relationship Id="rId66" Type="http://schemas.openxmlformats.org/officeDocument/2006/relationships/hyperlink" Target="https://hal.science/search/index/?q=*&amp;authFullName_s=Jean-Michel Astruc" TargetMode="External"/><Relationship Id="rId67" Type="http://schemas.openxmlformats.org/officeDocument/2006/relationships/hyperlink" Target="https://dx.doi.org/10.1534/genetics.117.300123" TargetMode="External"/><Relationship Id="rId68" Type="http://schemas.openxmlformats.org/officeDocument/2006/relationships/hyperlink" Target="https://hal.science/hal-01608205v1" TargetMode="External"/><Relationship Id="rId69" Type="http://schemas.openxmlformats.org/officeDocument/2006/relationships/hyperlink" Target="https://hal.science/search/index/?q=*&amp;authFullName_s=Julie Demars" TargetMode="External"/><Relationship Id="rId70" Type="http://schemas.openxmlformats.org/officeDocument/2006/relationships/hyperlink" Target="https://hal.science/search/index/?q=*&amp;authFullName_s=Margarita Cano" TargetMode="External"/><Relationship Id="rId71" Type="http://schemas.openxmlformats.org/officeDocument/2006/relationships/hyperlink" Target="https://hal.science/search/index/?q=*&amp;authFullName_s=Philippe Bardou" TargetMode="External"/><Relationship Id="rId72" Type="http://schemas.openxmlformats.org/officeDocument/2006/relationships/hyperlink" Target="https://dx.doi.org/10.1093/molbev/msx114" TargetMode="External"/><Relationship Id="rId73" Type="http://schemas.openxmlformats.org/officeDocument/2006/relationships/hyperlink" Target="https://hal.science/hal-01605976v1" TargetMode="External"/><Relationship Id="rId74" Type="http://schemas.openxmlformats.org/officeDocument/2006/relationships/hyperlink" Target="https://hal.science/search/index/?q=*&amp;authFullName_s=C. Aubert" TargetMode="External"/><Relationship Id="rId75" Type="http://schemas.openxmlformats.org/officeDocument/2006/relationships/hyperlink" Target="https://dx.doi.org/10.1016/j.anifeedsci.2017.01.016" TargetMode="External"/><Relationship Id="rId76" Type="http://schemas.openxmlformats.org/officeDocument/2006/relationships/hyperlink" Target="https://api.istex.fr/ark:/67375/6H6-F2R75L4Q-4/fulltext.pdf?sid=hal" TargetMode="External"/><Relationship Id="rId77" Type="http://schemas.openxmlformats.org/officeDocument/2006/relationships/hyperlink" Target="https://hal.science/hal-01602660v1" TargetMode="External"/><Relationship Id="rId78" Type="http://schemas.openxmlformats.org/officeDocument/2006/relationships/hyperlink" Target="https://hal.science/search/index/?q=*&amp;authFullName_s=Laurence Lamothe" TargetMode="External"/><Relationship Id="rId79" Type="http://schemas.openxmlformats.org/officeDocument/2006/relationships/hyperlink" Target="https://hal.science/search/index/?q=*&amp;authFullName_s=Carole Bannelier" TargetMode="External"/><Relationship Id="rId80" Type="http://schemas.openxmlformats.org/officeDocument/2006/relationships/hyperlink" Target="https://hal.science/search/index/?q=*&amp;authFullName_s=Caroline Molette" TargetMode="External"/><Relationship Id="rId81" Type="http://schemas.openxmlformats.org/officeDocument/2006/relationships/hyperlink" Target="https://dx.doi.org/10.2527/jas2016.1192" TargetMode="External"/><Relationship Id="rId82" Type="http://schemas.openxmlformats.org/officeDocument/2006/relationships/hyperlink" Target="https://hal.inrae.fr/hal-02640018v1" TargetMode="External"/><Relationship Id="rId83" Type="http://schemas.openxmlformats.org/officeDocument/2006/relationships/hyperlink" Target="https://hal.science/search/index/?q=*&amp;authFullName_s=Catherine Larzul" TargetMode="External"/><Relationship Id="rId84" Type="http://schemas.openxmlformats.org/officeDocument/2006/relationships/hyperlink" Target="https://hal.science/search/index/?q=*&amp;authFullName_s=Elodie Balmisse Balmisse" TargetMode="External"/><Relationship Id="rId85" Type="http://schemas.openxmlformats.org/officeDocument/2006/relationships/hyperlink" Target="https://hal.science/search/index/?q=*&amp;authFullName_s=Julien J. Ruesche" TargetMode="External"/><Relationship Id="rId86" Type="http://schemas.openxmlformats.org/officeDocument/2006/relationships/hyperlink" Target="https://dx.doi.org/10.2527/jas.2015-9403" TargetMode="External"/><Relationship Id="rId87" Type="http://schemas.openxmlformats.org/officeDocument/2006/relationships/hyperlink" Target="https://hal.inrae.fr/hal-02635843v1" TargetMode="External"/><Relationship Id="rId88" Type="http://schemas.openxmlformats.org/officeDocument/2006/relationships/hyperlink" Target="https://hal.science/search/index/?q=*&amp;authFullName_s=R&#233;jane Monteville" TargetMode="External"/><Relationship Id="rId89" Type="http://schemas.openxmlformats.org/officeDocument/2006/relationships/hyperlink" Target="https://hal.science/search/index/?q=*&amp;authFullName_s=Michel Lague" TargetMode="External"/><Relationship Id="rId90" Type="http://schemas.openxmlformats.org/officeDocument/2006/relationships/hyperlink" Target="https://hal.science/search/index/?q=*&amp;authFullName_s=Alexis Cornuez" TargetMode="External"/><Relationship Id="rId91" Type="http://schemas.openxmlformats.org/officeDocument/2006/relationships/hyperlink" Target="https://dx.doi.org/10.3382/ps/pew185" TargetMode="External"/><Relationship Id="rId92" Type="http://schemas.openxmlformats.org/officeDocument/2006/relationships/hyperlink" Target="https://hal.inrae.fr/hal-02635066v1" TargetMode="External"/><Relationship Id="rId93" Type="http://schemas.openxmlformats.org/officeDocument/2006/relationships/hyperlink" Target="https://hal.science/search/index/?q=*&amp;authFullName_s=Caroline Achard" TargetMode="External"/><Relationship Id="rId94" Type="http://schemas.openxmlformats.org/officeDocument/2006/relationships/hyperlink" Target="https://hal.science/search/index/?q=*&amp;authFullName_s=Olivier Zemb" TargetMode="External"/><Relationship Id="rId95" Type="http://schemas.openxmlformats.org/officeDocument/2006/relationships/hyperlink" Target="https://dx.doi.org/10.2527/jas2015-9402" TargetMode="External"/><Relationship Id="rId96" Type="http://schemas.openxmlformats.org/officeDocument/2006/relationships/hyperlink" Target="https://hal.inrae.fr/hal-02638957v1" TargetMode="External"/><Relationship Id="rId97" Type="http://schemas.openxmlformats.org/officeDocument/2006/relationships/hyperlink" Target="https://hal.science/search/index/?q=*&amp;authFullName_s=Benjamin Basso" TargetMode="External"/><Relationship Id="rId98" Type="http://schemas.openxmlformats.org/officeDocument/2006/relationships/hyperlink" Target="https://hal.science/search/index/?q=*&amp;authFullName_s=Marie-Dominique M.-D. Bernadet" TargetMode="External"/><Relationship Id="rId99" Type="http://schemas.openxmlformats.org/officeDocument/2006/relationships/hyperlink" Target="https://hal.inrae.fr/hal-02638446v1" TargetMode="External"/><Relationship Id="rId100" Type="http://schemas.openxmlformats.org/officeDocument/2006/relationships/hyperlink" Target="https://hal.science/search/index/?q=*&amp;authFullName_s=Ingrid David" TargetMode="External"/><Relationship Id="rId101" Type="http://schemas.openxmlformats.org/officeDocument/2006/relationships/hyperlink" Target="https://dx.doi.org/10.2527/jas.2014-8507" TargetMode="External"/><Relationship Id="rId102" Type="http://schemas.openxmlformats.org/officeDocument/2006/relationships/hyperlink" Target="https://hal.inrae.fr/hal-02641580v1" TargetMode="External"/><Relationship Id="rId103" Type="http://schemas.openxmlformats.org/officeDocument/2006/relationships/hyperlink" Target="https://hal.science/search/index/?q=*&amp;authFullName_s=Joanna Litt" TargetMode="External"/><Relationship Id="rId104" Type="http://schemas.openxmlformats.org/officeDocument/2006/relationships/hyperlink" Target="https://hal.science/search/index/?q=*&amp;authFullName_s=Guillaume Coutelet" TargetMode="External"/><Relationship Id="rId105" Type="http://schemas.openxmlformats.org/officeDocument/2006/relationships/hyperlink" Target="https://hal.science/search/index/?q=*&amp;authFullName_s=Juan Arroyo" TargetMode="External"/><Relationship Id="rId106" Type="http://schemas.openxmlformats.org/officeDocument/2006/relationships/hyperlink" Target="https://hal.science/search/index/?q=*&amp;authFullName_s=Laure Bignon" TargetMode="External"/><Relationship Id="rId107" Type="http://schemas.openxmlformats.org/officeDocument/2006/relationships/hyperlink" Target="https://hal.science/search/index/?q=*&amp;authFullName_s=M. Laborde" TargetMode="External"/><Relationship Id="rId108" Type="http://schemas.openxmlformats.org/officeDocument/2006/relationships/hyperlink" Target="https://dx.doi.org/10.17180/fbn4-rk55" TargetMode="External"/><Relationship Id="rId109" Type="http://schemas.openxmlformats.org/officeDocument/2006/relationships/hyperlink" Target="https://hal.inrae.fr/hal-02635395v1" TargetMode="External"/><Relationship Id="rId110" Type="http://schemas.openxmlformats.org/officeDocument/2006/relationships/hyperlink" Target="https://hal.science/search/index/?q=*&amp;authFullName_s=Benjamin B. Basso" TargetMode="External"/><Relationship Id="rId111" Type="http://schemas.openxmlformats.org/officeDocument/2006/relationships/hyperlink" Target="https://dx.doi.org/10.2527/jas.2014-8064" TargetMode="External"/><Relationship Id="rId112" Type="http://schemas.openxmlformats.org/officeDocument/2006/relationships/hyperlink" Target="https://hal.science/hal-01000793v1" TargetMode="External"/><Relationship Id="rId113" Type="http://schemas.openxmlformats.org/officeDocument/2006/relationships/hyperlink" Target="https://hal.science/search/index/?q=*&amp;authFullName_s=Aurelie Secula Tircazes" TargetMode="External"/><Relationship Id="rId114" Type="http://schemas.openxmlformats.org/officeDocument/2006/relationships/hyperlink" Target="https://dx.doi.org/10.2527/jas.2012-6176" TargetMode="External"/><Relationship Id="rId115" Type="http://schemas.openxmlformats.org/officeDocument/2006/relationships/hyperlink" Target="https://hal.science/hal-01129676v1" TargetMode="External"/><Relationship Id="rId116" Type="http://schemas.openxmlformats.org/officeDocument/2006/relationships/hyperlink" Target="https://hal.science/search/index/?q=*&amp;authFullName_s=Danielle Monniaux" TargetMode="External"/><Relationship Id="rId117" Type="http://schemas.openxmlformats.org/officeDocument/2006/relationships/hyperlink" Target="https://hal.science/search/index/?q=*&amp;authFullName_s=Charl&#232;ne Rico" TargetMode="External"/><Relationship Id="rId118" Type="http://schemas.openxmlformats.org/officeDocument/2006/relationships/hyperlink" Target="https://hal.science/search/index/?q=*&amp;authFullName_s=Anthony Estienne" TargetMode="External"/><Relationship Id="rId119" Type="http://schemas.openxmlformats.org/officeDocument/2006/relationships/hyperlink" Target="https://hal.science/search/index/?q=*&amp;authFullName_s=Peggy Jarrier-Gaillard" TargetMode="External"/><Relationship Id="rId120" Type="http://schemas.openxmlformats.org/officeDocument/2006/relationships/hyperlink" Target="https://dx.doi.org/10.1071/RD12270" TargetMode="External"/><Relationship Id="rId121" Type="http://schemas.openxmlformats.org/officeDocument/2006/relationships/hyperlink" Target="https://hal.science/hal-01129778v1" TargetMode="External"/><Relationship Id="rId122" Type="http://schemas.openxmlformats.org/officeDocument/2006/relationships/hyperlink" Target="https://hal.science/search/index/?q=*&amp;authFullName_s=Camille Mansanet" TargetMode="External"/><Relationship Id="rId123" Type="http://schemas.openxmlformats.org/officeDocument/2006/relationships/hyperlink" Target="https://hal.science/search/index/?q=*&amp;authFullName_s=Kamila Canale-Tabet" TargetMode="External"/><Relationship Id="rId124" Type="http://schemas.openxmlformats.org/officeDocument/2006/relationships/hyperlink" Target="https://dx.doi.org/10.1371/journal.pgen.1003809" TargetMode="External"/><Relationship Id="rId125" Type="http://schemas.openxmlformats.org/officeDocument/2006/relationships/hyperlink" Target="https://hal.science/hal-01019827v1" TargetMode="External"/><Relationship Id="rId126" Type="http://schemas.openxmlformats.org/officeDocument/2006/relationships/hyperlink" Target="https://hal.science/search/index/?q=*&amp;authFullName_s=Aur&#233;lie Vinet" TargetMode="External"/><Relationship Id="rId127" Type="http://schemas.openxmlformats.org/officeDocument/2006/relationships/hyperlink" Target="https://hal.science/search/index/?q=*&amp;authFullName_s=Philippe Mulsant" TargetMode="External"/><Relationship Id="rId128" Type="http://schemas.openxmlformats.org/officeDocument/2006/relationships/hyperlink" Target="https://dx.doi.org/10.1007/s00335-012-9412-4" TargetMode="External"/><Relationship Id="rId129" Type="http://schemas.openxmlformats.org/officeDocument/2006/relationships/hyperlink" Target="https://api.istex.fr/ark:/67375/VQC-3NHHW4X6-T/fulltext.pdf?sid=hal" TargetMode="External"/><Relationship Id="rId130" Type="http://schemas.openxmlformats.org/officeDocument/2006/relationships/hyperlink" Target="https://hal.science/hal-01129651v1" TargetMode="External"/><Relationship Id="rId131" Type="http://schemas.openxmlformats.org/officeDocument/2006/relationships/hyperlink" Target="https://hal.science/search/index/?q=*&amp;authFullName_s=Pascal Salvetti" TargetMode="External"/><Relationship Id="rId132" Type="http://schemas.openxmlformats.org/officeDocument/2006/relationships/hyperlink" Target="https://hal.science/search/index/?q=*&amp;authFullName_s=Rozenn Dalbies-Tran" TargetMode="External"/><Relationship Id="rId133" Type="http://schemas.openxmlformats.org/officeDocument/2006/relationships/hyperlink" Target="https://dx.doi.org/10.1071/RD11290" TargetMode="External"/><Relationship Id="rId134" Type="http://schemas.openxmlformats.org/officeDocument/2006/relationships/hyperlink" Target="https://hal.science/hal-01129422v1" TargetMode="External"/><Relationship Id="rId135" Type="http://schemas.openxmlformats.org/officeDocument/2006/relationships/hyperlink" Target="https://hal.science/search/index/?q=*&amp;authFullName_s=Catherine Taragnat" TargetMode="External"/><Relationship Id="rId136" Type="http://schemas.openxmlformats.org/officeDocument/2006/relationships/hyperlink" Target="https://hal.science/search/index/?q=*&amp;authFullName_s=Jo&#235;l Fontaine" TargetMode="External"/><Relationship Id="rId137" Type="http://schemas.openxmlformats.org/officeDocument/2006/relationships/hyperlink" Target="https://hal.science/search/index/?q=*&amp;authFullName_s=Anne Duittoz" TargetMode="External"/><Relationship Id="rId138" Type="http://schemas.openxmlformats.org/officeDocument/2006/relationships/hyperlink" Target="https://dx.doi.org/10.1095/biolreprod.109.082065" TargetMode="External"/><Relationship Id="rId139" Type="http://schemas.openxmlformats.org/officeDocument/2006/relationships/hyperlink" Target="https://hal.inrae.fr/hal-03137538v1" TargetMode="External"/><Relationship Id="rId140" Type="http://schemas.openxmlformats.org/officeDocument/2006/relationships/hyperlink" Target="https://hal.science/search/index/?q=*&amp;authFullName_s=F. Lecerf" TargetMode="External"/><Relationship Id="rId141" Type="http://schemas.openxmlformats.org/officeDocument/2006/relationships/hyperlink" Target="https://hal.science/search/index/?q=*&amp;authFullName_s=L. Bodin" TargetMode="External"/><Relationship Id="rId142" Type="http://schemas.openxmlformats.org/officeDocument/2006/relationships/hyperlink" Target="https://hal.science/search/index/?q=*&amp;authFullName_s=P. Mulsant" TargetMode="External"/><Relationship Id="rId143" Type="http://schemas.openxmlformats.org/officeDocument/2006/relationships/hyperlink" Target="https://dx.doi.org/10.1111/j.1365-2052.2009.01919.x" TargetMode="External"/><Relationship Id="rId144" Type="http://schemas.openxmlformats.org/officeDocument/2006/relationships/hyperlink" Target="https://api.istex.fr/ark:/67375/WNG-2FD7RPLX-C/fulltext.pdf?sid=hal" TargetMode="External"/><Relationship Id="rId145" Type="http://schemas.openxmlformats.org/officeDocument/2006/relationships/hyperlink" Target="https://hal.inrae.fr/hal-02660507v1" TargetMode="External"/><Relationship Id="rId146" Type="http://schemas.openxmlformats.org/officeDocument/2006/relationships/hyperlink" Target="https://hal.science/search/index/?q=*&amp;authFullName_s=Am&#233;lie Paillisson" TargetMode="External"/><Relationship Id="rId147" Type="http://schemas.openxmlformats.org/officeDocument/2006/relationships/hyperlink" Target="https://hal.science/search/index/?q=*&amp;authFullName_s=Martine Bontoux" TargetMode="External"/><Relationship Id="rId148" Type="http://schemas.openxmlformats.org/officeDocument/2006/relationships/hyperlink" Target="https://hal.science/search/index/?q=*&amp;authFullName_s=Eric Jeanpierre" TargetMode="External"/><Relationship Id="rId149" Type="http://schemas.openxmlformats.org/officeDocument/2006/relationships/hyperlink" Target="https://hal.science/search/index/?q=*&amp;authFullName_s=S. Mazerbourg" TargetMode="External"/><Relationship Id="rId150" Type="http://schemas.openxmlformats.org/officeDocument/2006/relationships/hyperlink" Target="https://dx.doi.org/10.1002/mrd.20914" TargetMode="External"/><Relationship Id="rId151" Type="http://schemas.openxmlformats.org/officeDocument/2006/relationships/hyperlink" Target="https://api.istex.fr/ark:/67375/WNG-SJM0X50R-R/fulltext.pdf?sid=hal" TargetMode="External"/><Relationship Id="rId152" Type="http://schemas.openxmlformats.org/officeDocument/2006/relationships/hyperlink" Target="https://hal.inrae.fr/hal-05537087v1" TargetMode="External"/><Relationship Id="rId153" Type="http://schemas.openxmlformats.org/officeDocument/2006/relationships/hyperlink" Target="https://hal.science/search/index/?q=*&amp;authFullName_s=S&#233;bastien Fritz" TargetMode="External"/><Relationship Id="rId154" Type="http://schemas.openxmlformats.org/officeDocument/2006/relationships/hyperlink" Target="https://hal.inrae.fr/hal-05238700v1" TargetMode="External"/><Relationship Id="rId155" Type="http://schemas.openxmlformats.org/officeDocument/2006/relationships/hyperlink" Target="https://hal.science/search/index/?q=*&amp;authFullName_s=Marie-Pierre Sanchez" TargetMode="External"/><Relationship Id="rId156" Type="http://schemas.openxmlformats.org/officeDocument/2006/relationships/hyperlink" Target="https://hal.science/search/index/?q=*&amp;authFullName_s=Gwenola Tosser-Klopp" TargetMode="External"/><Relationship Id="rId157" Type="http://schemas.openxmlformats.org/officeDocument/2006/relationships/hyperlink" Target="https://hal.inrae.fr/hal-04694228v1" TargetMode="External"/><Relationship Id="rId158" Type="http://schemas.openxmlformats.org/officeDocument/2006/relationships/hyperlink" Target="https://hal.science/search/index/?q=*&amp;authFullName_s=Carole Iampietro" TargetMode="External"/><Relationship Id="rId159" Type="http://schemas.openxmlformats.org/officeDocument/2006/relationships/hyperlink" Target="https://hal.science/search/index/?q=*&amp;authFullName_s=Camille Ech&#233;" TargetMode="External"/><Relationship Id="rId160" Type="http://schemas.openxmlformats.org/officeDocument/2006/relationships/hyperlink" Target="https://hal.science/search/index/?q=*&amp;authFullName_s=Amandine Suin" TargetMode="External"/><Relationship Id="rId161" Type="http://schemas.openxmlformats.org/officeDocument/2006/relationships/hyperlink" Target="https://hal.inrae.fr/hal-04706099v1" TargetMode="External"/><Relationship Id="rId162" Type="http://schemas.openxmlformats.org/officeDocument/2006/relationships/hyperlink" Target="https://hal.science/search/index/?q=*&amp;authFullName_s=Emeric Dugas" TargetMode="External"/><Relationship Id="rId163" Type="http://schemas.openxmlformats.org/officeDocument/2006/relationships/hyperlink" Target="https://hal.science/search/index/?q=*&amp;authFullName_s=J&#233;r&#233;mie Gayraud" TargetMode="External"/><Relationship Id="rId164" Type="http://schemas.openxmlformats.org/officeDocument/2006/relationships/hyperlink" Target="https://hal.inrae.fr/hal-05288847v1" TargetMode="External"/><Relationship Id="rId165" Type="http://schemas.openxmlformats.org/officeDocument/2006/relationships/hyperlink" Target="https://hal.inrae.fr/hal-03766905v1" TargetMode="External"/><Relationship Id="rId166" Type="http://schemas.openxmlformats.org/officeDocument/2006/relationships/hyperlink" Target="https://hal.science/search/index/?q=*&amp;authFullName_s=Emilie Cobo" TargetMode="External"/><Relationship Id="rId167" Type="http://schemas.openxmlformats.org/officeDocument/2006/relationships/hyperlink" Target="https://hal.science/search/index/?q=*&amp;authFullName_s=Michel Lag&#252;e" TargetMode="External"/><Relationship Id="rId168" Type="http://schemas.openxmlformats.org/officeDocument/2006/relationships/hyperlink" Target="https://hal.science/search/index/?q=*&amp;authFullName_s=Marie-Dominique Bernadet" TargetMode="External"/><Relationship Id="rId169" Type="http://schemas.openxmlformats.org/officeDocument/2006/relationships/hyperlink" Target="https://hal.science/search/index/?q=*&amp;authFullName_s=Xavier Martin" TargetMode="External"/><Relationship Id="rId170" Type="http://schemas.openxmlformats.org/officeDocument/2006/relationships/hyperlink" Target="https://hal.inrae.fr/hal-03936539v1" TargetMode="External"/><Relationship Id="rId171" Type="http://schemas.openxmlformats.org/officeDocument/2006/relationships/hyperlink" Target="https://hal.science/search/index/?q=*&amp;authFullName_s=H&#233;l&#232;ne Larroque" TargetMode="External"/><Relationship Id="rId172" Type="http://schemas.openxmlformats.org/officeDocument/2006/relationships/hyperlink" Target="https://hal.science/hal-04219520v1" TargetMode="External"/><Relationship Id="rId173" Type="http://schemas.openxmlformats.org/officeDocument/2006/relationships/hyperlink" Target="https://hal.science/search/index/?q=*&amp;authFullName_s=Thierry Heirman" TargetMode="External"/><Relationship Id="rId174" Type="http://schemas.openxmlformats.org/officeDocument/2006/relationships/hyperlink" Target="https://hal.inrae.fr/hal-04888164v1" TargetMode="External"/><Relationship Id="rId175" Type="http://schemas.openxmlformats.org/officeDocument/2006/relationships/hyperlink" Target="https://hal.science/search/index/?q=*&amp;authFullName_s=Daniel Allain" TargetMode="External"/><Relationship Id="rId176" Type="http://schemas.openxmlformats.org/officeDocument/2006/relationships/hyperlink" Target="https://hal.inrae.fr/hal-03979467v1" TargetMode="External"/><Relationship Id="rId177" Type="http://schemas.openxmlformats.org/officeDocument/2006/relationships/hyperlink" Target="https://hal.inrae.fr/hal-02787390v1" TargetMode="External"/><Relationship Id="rId178" Type="http://schemas.openxmlformats.org/officeDocument/2006/relationships/hyperlink" Target="https://hal.science/search/index/?q=*&amp;authFullName_s=Carine Genet" TargetMode="External"/><Relationship Id="rId179" Type="http://schemas.openxmlformats.org/officeDocument/2006/relationships/hyperlink" Target="https://hal.inrae.fr/hal-02734978v1" TargetMode="External"/><Relationship Id="rId180" Type="http://schemas.openxmlformats.org/officeDocument/2006/relationships/hyperlink" Target="https://hal.science/search/index/?q=*&amp;authFullName_s=Berengere Pena-Arnaud" TargetMode="External"/><Relationship Id="rId181" Type="http://schemas.openxmlformats.org/officeDocument/2006/relationships/hyperlink" Target="https://hal.science/search/index/?q=*&amp;authFullName_s=Christophe Huau" TargetMode="External"/><Relationship Id="rId182" Type="http://schemas.openxmlformats.org/officeDocument/2006/relationships/hyperlink" Target="https://hal.science/search/index/?q=*&amp;authFullName_s=Dominique Francois" TargetMode="External"/><Relationship Id="rId183" Type="http://schemas.openxmlformats.org/officeDocument/2006/relationships/hyperlink" Target="https://hal.inrae.fr/hal-02791504v1" TargetMode="External"/><Relationship Id="rId184" Type="http://schemas.openxmlformats.org/officeDocument/2006/relationships/hyperlink" Target="https://hal.science/search/index/?q=*&amp;authFullName_s=Fr&#233;d&#233;ric Bouvier" TargetMode="External"/><Relationship Id="rId185" Type="http://schemas.openxmlformats.org/officeDocument/2006/relationships/hyperlink" Target="https://hal.inrae.fr/hal-02737619v1" TargetMode="External"/><Relationship Id="rId186" Type="http://schemas.openxmlformats.org/officeDocument/2006/relationships/hyperlink" Target="https://hal.inrae.fr/hal-02736033v1" TargetMode="External"/><Relationship Id="rId187" Type="http://schemas.openxmlformats.org/officeDocument/2006/relationships/hyperlink" Target="https://hal.inrae.fr/hal-02788338v1" TargetMode="External"/><Relationship Id="rId188" Type="http://schemas.openxmlformats.org/officeDocument/2006/relationships/hyperlink" Target="https://hal.inrae.fr/hal-02785242v1" TargetMode="External"/><Relationship Id="rId189" Type="http://schemas.openxmlformats.org/officeDocument/2006/relationships/hyperlink" Target="https://hal.science/search/index/?q=*&amp;authFullName_s=Thomas Faraut" TargetMode="External"/><Relationship Id="rId190" Type="http://schemas.openxmlformats.org/officeDocument/2006/relationships/hyperlink" Target="https://hal.inrae.fr/hal-02788447v1" TargetMode="External"/><Relationship Id="rId191" Type="http://schemas.openxmlformats.org/officeDocument/2006/relationships/hyperlink" Target="https://hal.science/search/index/?q=*&amp;authFullName_s=Christel Marie-Etancelin" TargetMode="External"/><Relationship Id="rId192" Type="http://schemas.openxmlformats.org/officeDocument/2006/relationships/hyperlink" Target="https://hal.inrae.fr/hal-02785197v1" TargetMode="External"/><Relationship Id="rId193" Type="http://schemas.openxmlformats.org/officeDocument/2006/relationships/hyperlink" Target="https://hal.science/search/index/?q=*&amp;authFullName_s=Bertrand Servin" TargetMode="External"/><Relationship Id="rId194" Type="http://schemas.openxmlformats.org/officeDocument/2006/relationships/hyperlink" Target="https://hal.inrae.fr/hal-02785121v1" TargetMode="External"/><Relationship Id="rId195" Type="http://schemas.openxmlformats.org/officeDocument/2006/relationships/hyperlink" Target="https://hal.science/search/index/?q=*&amp;authFullName_s=Yves Bourdillon" TargetMode="External"/><Relationship Id="rId196" Type="http://schemas.openxmlformats.org/officeDocument/2006/relationships/hyperlink" Target="https://hal.inrae.fr/hal-02738182v1" TargetMode="External"/><Relationship Id="rId197" Type="http://schemas.openxmlformats.org/officeDocument/2006/relationships/hyperlink" Target="https://hal.inrae.fr/hal-02738879v1" TargetMode="External"/><Relationship Id="rId198" Type="http://schemas.openxmlformats.org/officeDocument/2006/relationships/hyperlink" Target="https://hal.inrae.fr/hal-02740032v1" TargetMode="External"/><Relationship Id="rId199" Type="http://schemas.openxmlformats.org/officeDocument/2006/relationships/hyperlink" Target="https://hal.science/search/index/?q=*&amp;authFullName_s=Nathalie Di Clemente" TargetMode="External"/><Relationship Id="rId200" Type="http://schemas.openxmlformats.org/officeDocument/2006/relationships/hyperlink" Target="https://hal.inrae.fr/hal-02739547v1" TargetMode="External"/><Relationship Id="rId201" Type="http://schemas.openxmlformats.org/officeDocument/2006/relationships/hyperlink" Target="https://hal.inrae.fr/hal-02740424v1" TargetMode="External"/><Relationship Id="rId202" Type="http://schemas.openxmlformats.org/officeDocument/2006/relationships/hyperlink" Target="https://hal.inrae.fr/hal-02743632v1" TargetMode="External"/><Relationship Id="rId203" Type="http://schemas.openxmlformats.org/officeDocument/2006/relationships/hyperlink" Target="https://hal.inrae.fr/hal-02742752v1" TargetMode="External"/><Relationship Id="rId204" Type="http://schemas.openxmlformats.org/officeDocument/2006/relationships/hyperlink" Target="https://hal.inrae.fr/hal-02742139v1" TargetMode="External"/><Relationship Id="rId205" Type="http://schemas.openxmlformats.org/officeDocument/2006/relationships/hyperlink" Target="https://hal.inrae.fr/hal-02739273v1" TargetMode="External"/><Relationship Id="rId206" Type="http://schemas.openxmlformats.org/officeDocument/2006/relationships/hyperlink" Target="https://hal.science/search/index/?q=*&amp;authFullName_s=Jean-Bernard Laverze" TargetMode="External"/><Relationship Id="rId207" Type="http://schemas.openxmlformats.org/officeDocument/2006/relationships/hyperlink" Target="https://hal.science/search/index/?q=*&amp;authFullName_s=Edmond Ricard" TargetMode="External"/><Relationship Id="rId208" Type="http://schemas.openxmlformats.org/officeDocument/2006/relationships/hyperlink" Target="https://hal.inrae.fr/hal-02797579v1" TargetMode="External"/><Relationship Id="rId209" Type="http://schemas.openxmlformats.org/officeDocument/2006/relationships/hyperlink" Target="https://hal.science/search/index/?q=*&amp;authFullName_s=Mich&#232;le Theau-Clement" TargetMode="External"/><Relationship Id="rId210" Type="http://schemas.openxmlformats.org/officeDocument/2006/relationships/hyperlink" Target="https://hal.science/hal-01603783v1" TargetMode="External"/><Relationship Id="rId211" Type="http://schemas.openxmlformats.org/officeDocument/2006/relationships/hyperlink" Target="https://hal.inrae.fr/hal-02745571v1" TargetMode="External"/><Relationship Id="rId212" Type="http://schemas.openxmlformats.org/officeDocument/2006/relationships/hyperlink" Target="https://hal.inrae.fr/hal-02750246v1" TargetMode="External"/><Relationship Id="rId213" Type="http://schemas.openxmlformats.org/officeDocument/2006/relationships/hyperlink" Target="https://hal.science/search/index/?q=*&amp;authFullName_s=Claude Aubert" TargetMode="External"/><Relationship Id="rId214" Type="http://schemas.openxmlformats.org/officeDocument/2006/relationships/hyperlink" Target="https://hal.inrae.fr/hal-02749406v1" TargetMode="External"/><Relationship Id="rId215" Type="http://schemas.openxmlformats.org/officeDocument/2006/relationships/hyperlink" Target="https://hal.science/search/index/?q=*&amp;authFullName_s=Jacques Hurtaud" TargetMode="External"/><Relationship Id="rId216" Type="http://schemas.openxmlformats.org/officeDocument/2006/relationships/hyperlink" Target="https://hal.inrae.fr/hal-02749409v1" TargetMode="External"/><Relationship Id="rId217" Type="http://schemas.openxmlformats.org/officeDocument/2006/relationships/hyperlink" Target="https://hal.science/search/index/?q=*&amp;authFullName_s=Christel Marie Etancelin" TargetMode="External"/><Relationship Id="rId218" Type="http://schemas.openxmlformats.org/officeDocument/2006/relationships/hyperlink" Target="https://hal.science/hal-01190213v1" TargetMode="External"/><Relationship Id="rId219" Type="http://schemas.openxmlformats.org/officeDocument/2006/relationships/hyperlink" Target="https://hal.science/search/index/?q=*&amp;authFullName_s=Francois Tudela" TargetMode="External"/><Relationship Id="rId220" Type="http://schemas.openxmlformats.org/officeDocument/2006/relationships/hyperlink" Target="https://hal.science/hal-01189583v1" TargetMode="External"/><Relationship Id="rId221" Type="http://schemas.openxmlformats.org/officeDocument/2006/relationships/hyperlink" Target="https://hal.science/search/index/?q=*&amp;authFullName_s=Virginie Scapin" TargetMode="External"/><Relationship Id="rId222" Type="http://schemas.openxmlformats.org/officeDocument/2006/relationships/hyperlink" Target="https://hal.science/hal-01506093v1" TargetMode="External"/><Relationship Id="rId223" Type="http://schemas.openxmlformats.org/officeDocument/2006/relationships/hyperlink" Target="https://hal.science/search/index/?q=*&amp;authFullName_s=J&#233;r&#244;me Raoul" TargetMode="External"/><Relationship Id="rId224" Type="http://schemas.openxmlformats.org/officeDocument/2006/relationships/hyperlink" Target="https://hal.inrae.fr/hal-02755341v1" TargetMode="External"/><Relationship Id="rId225" Type="http://schemas.openxmlformats.org/officeDocument/2006/relationships/hyperlink" Target="https://hal.science/search/index/?q=*&amp;authFullName_s=Fr&#233;d&#233;ric Lecerf" TargetMode="External"/><Relationship Id="rId226" Type="http://schemas.openxmlformats.org/officeDocument/2006/relationships/hyperlink" Target="https://hal.inrae.fr/hal-02755880v1" TargetMode="External"/><Relationship Id="rId227" Type="http://schemas.openxmlformats.org/officeDocument/2006/relationships/hyperlink" Target="https://hal.science/search/index/?q=*&amp;authFullName_s=Nadine G&#233;rard" TargetMode="External"/><Relationship Id="rId228" Type="http://schemas.openxmlformats.org/officeDocument/2006/relationships/hyperlink" Target="https://hal.science/search/index/?q=*&amp;authFullName_s=Francis Benne" TargetMode="External"/><Relationship Id="rId229" Type="http://schemas.openxmlformats.org/officeDocument/2006/relationships/hyperlink" Target="https://hal.science/search/index/?q=*&amp;authFullName_s=Agn&#232;s Bonnet" TargetMode="External"/><Relationship Id="rId230" Type="http://schemas.openxmlformats.org/officeDocument/2006/relationships/hyperlink" Target="https://hal.science/search/index/?q=*&amp;authFullName_s=Thierry Delpuech" TargetMode="External"/><Relationship Id="rId231" Type="http://schemas.openxmlformats.org/officeDocument/2006/relationships/hyperlink" Target="https://hal.inrae.fr/hal-02752029v1" TargetMode="External"/><Relationship Id="rId232" Type="http://schemas.openxmlformats.org/officeDocument/2006/relationships/hyperlink" Target="https://institut-agro-rennes-angers.hal.science/hal-00729774v1" TargetMode="External"/><Relationship Id="rId233" Type="http://schemas.openxmlformats.org/officeDocument/2006/relationships/hyperlink" Target="https://hal.science/search/index/?q=*&amp;authFullName_s=Lisa Laetitia Bodin" TargetMode="External"/><Relationship Id="rId234" Type="http://schemas.openxmlformats.org/officeDocument/2006/relationships/hyperlink" Target="https://hal.inrae.fr/hal-02823781v1" TargetMode="External"/><Relationship Id="rId235" Type="http://schemas.openxmlformats.org/officeDocument/2006/relationships/hyperlink" Target="https://hal.science/search/index/?q=*&amp;authFullName_s=M. Bontoux" TargetMode="External"/><Relationship Id="rId236" Type="http://schemas.openxmlformats.org/officeDocument/2006/relationships/hyperlink" Target="https://hal.inrae.fr/hal-02756606v1" TargetMode="External"/><Relationship Id="rId237" Type="http://schemas.openxmlformats.org/officeDocument/2006/relationships/hyperlink" Target="https://hal.science/hal-05025857v1" TargetMode="External"/><Relationship Id="rId238" Type="http://schemas.openxmlformats.org/officeDocument/2006/relationships/hyperlink" Target="https://hal.science/search/index/?q=*&amp;authFullName_s=Cl&#233;ment Crouzet" TargetMode="External"/><Relationship Id="rId239" Type="http://schemas.openxmlformats.org/officeDocument/2006/relationships/hyperlink" Target="https://hal.science/search/index/?q=*&amp;authFullName_s=Fran&#231;ois Laperruque" TargetMode="External"/><Relationship Id="rId240" Type="http://schemas.openxmlformats.org/officeDocument/2006/relationships/hyperlink" Target="https://hal.science/search/index/?q=*&amp;authFullName_s=Bernadette Urban" TargetMode="External"/><Relationship Id="rId241" Type="http://schemas.openxmlformats.org/officeDocument/2006/relationships/hyperlink" Target="https://hal.inrae.fr/hal-02736498v1" TargetMode="External"/><Relationship Id="rId242" Type="http://schemas.openxmlformats.org/officeDocument/2006/relationships/hyperlink" Target="http://www.wcgalp.com" TargetMode="External"/><Relationship Id="rId243" Type="http://schemas.openxmlformats.org/officeDocument/2006/relationships/hyperlink" Target="https://hal.inrae.fr/hal-02785724v1" TargetMode="External"/><Relationship Id="rId244" Type="http://schemas.openxmlformats.org/officeDocument/2006/relationships/hyperlink" Target="https://hal.science/search/index/?q=*&amp;authFullName_s=Sophie Leroux" TargetMode="External"/><Relationship Id="rId245" Type="http://schemas.openxmlformats.org/officeDocument/2006/relationships/hyperlink" Target="https://hal.science/search/index/?q=*&amp;authFullName_s=Frederique Pitel" TargetMode="External"/><Relationship Id="rId246" Type="http://schemas.openxmlformats.org/officeDocument/2006/relationships/hyperlink" Target="https://hal.science/hal-01607338v1" TargetMode="External"/><Relationship Id="rId247" Type="http://schemas.openxmlformats.org/officeDocument/2006/relationships/hyperlink" Target="https://hal.inrae.fr/hal-02744030v1" TargetMode="External"/><Relationship Id="rId248" Type="http://schemas.openxmlformats.org/officeDocument/2006/relationships/hyperlink" Target="https://hal.science/hal-01602358v1" TargetMode="External"/><Relationship Id="rId249" Type="http://schemas.openxmlformats.org/officeDocument/2006/relationships/hyperlink" Target="https://hal.inrae.fr/hal-02744188v1" TargetMode="External"/><Relationship Id="rId250" Type="http://schemas.openxmlformats.org/officeDocument/2006/relationships/hyperlink" Target="https://hal.science/search/index/?q=*&amp;authFullName_s=Bel&#233;n Lahoz" TargetMode="External"/><Relationship Id="rId251" Type="http://schemas.openxmlformats.org/officeDocument/2006/relationships/hyperlink" Target="https://hal.science/search/index/?q=*&amp;authFullName_s=Jorge Hugo Calvo" TargetMode="External"/><Relationship Id="rId252" Type="http://schemas.openxmlformats.org/officeDocument/2006/relationships/hyperlink" Target="https://hal.science/search/index/?q=*&amp;authFullName_s=Pilar Sanchez" TargetMode="External"/><Relationship Id="rId253" Type="http://schemas.openxmlformats.org/officeDocument/2006/relationships/hyperlink" Target="https://hal.inrae.fr/hal-02739264v1" TargetMode="External"/><Relationship Id="rId254" Type="http://schemas.openxmlformats.org/officeDocument/2006/relationships/hyperlink" Target="http://www.eaap2015.org" TargetMode="External"/><Relationship Id="rId255" Type="http://schemas.openxmlformats.org/officeDocument/2006/relationships/hyperlink" Target="https://hal.inrae.fr/hal-02802103v1" TargetMode="External"/><Relationship Id="rId256" Type="http://schemas.openxmlformats.org/officeDocument/2006/relationships/hyperlink" Target="https://hal.science/search/index/?q=*&amp;authFullName_s=Gr&#233;goire Harichaux" TargetMode="External"/><Relationship Id="rId257" Type="http://schemas.openxmlformats.org/officeDocument/2006/relationships/hyperlink" Target="https://hal.inrae.fr/hal-02936800v1" TargetMode="External"/><Relationship Id="rId258" Type="http://schemas.openxmlformats.org/officeDocument/2006/relationships/hyperlink" Target="https://hal.inrae.fr/hal-02936797v1" TargetMode="External"/><Relationship Id="rId259" Type="http://schemas.openxmlformats.org/officeDocument/2006/relationships/hyperlink" Target="https://hal.inrae.fr/hal-02936802v1" TargetMode="External"/><Relationship Id="rId260" Type="http://schemas.openxmlformats.org/officeDocument/2006/relationships/hyperlink" Target="https://hal.inrae.fr/hal-04803932v1" TargetMode="External"/><Relationship Id="rId261" Type="http://schemas.openxmlformats.org/officeDocument/2006/relationships/hyperlink" Target="https://hal.inrae.fr/hal-04706023v1" TargetMode="External"/><Relationship Id="rId262" Type="http://schemas.openxmlformats.org/officeDocument/2006/relationships/hyperlink" Target="https://hal.science/search/index/?q=*&amp;authFullName_s=H&#233;l&#232;ne Largant" TargetMode="External"/><Relationship Id="rId263" Type="http://schemas.openxmlformats.org/officeDocument/2006/relationships/hyperlink" Target="https://hal.inrae.fr/hal-04215063v1" TargetMode="External"/><Relationship Id="rId264" Type="http://schemas.openxmlformats.org/officeDocument/2006/relationships/hyperlink" Target="https://hal.science/hal-04572622v1" TargetMode="External"/><Relationship Id="rId265" Type="http://schemas.openxmlformats.org/officeDocument/2006/relationships/hyperlink" Target="https://hal.science/search/index/?q=*&amp;authFullName_s=St&#233;phane Maury"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Drouilhet</dc:title>
  <dc:description>CV</dc:description>
  <dc:subject/>
  <cp:keywords/>
  <cp:category/>
  <cp:lastModifiedBy/>
  <dcterms:created xsi:type="dcterms:W3CDTF">2026-05-03T13:46:45+02:00</dcterms:created>
  <dcterms:modified xsi:type="dcterms:W3CDTF">2026-05-03T13:46:45+02:00</dcterms:modified>
</cp:coreProperties>
</file>

<file path=docProps/custom.xml><?xml version="1.0" encoding="utf-8"?>
<Properties xmlns="http://schemas.openxmlformats.org/officeDocument/2006/custom-properties" xmlns:vt="http://schemas.openxmlformats.org/officeDocument/2006/docPropsVTypes"/>
</file>