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Barbaut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Plastics: a ‘Sustainable’ Alternative for the Plastic Industry?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sciences &amp; natural resources</w:t>
            </w:r>
            <w:r>
              <w:rPr/>
              <w:t xml:space="preserve">, 2023, 31 (5), pp.556325.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⟨10.19080/ijesnr.2023.31.556325⟩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halshs-04188889v2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toward sustainability: The emergence and transformation of business models in France's plastic packaging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2025 Conference</w:t>
            </w:r>
            <w:r>
              <w:rPr/>
              <w:t xml:space="preserve">, Jun 2025, Florence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Intermediation and circular economy transition : innovation intermediaries in the transformation of the plastics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Réseau Recherche et Innovation,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socioéconomiques à la circularité des matériaux polymères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l'Économie Circulaire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and the role of business models in the transition towards a sustainable plastic packaging industry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of circular economy and sustainability</w:t>
            </w:r>
            <w:r>
              <w:rPr/>
              <w:t xml:space="preserve">, INFER-International Network of Economic Research, Jun 2024, Chania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an analytical paradigm to a systems paradigm: A fundamentally systemic approach of the business model concept to tackling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Jun 2025, Lille (FR),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⟨10.1016/j.scaman.2024.101370⟩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the plastic value chain : obstacles and strategies in the french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EAEPE</w:t>
            </w:r>
            <w:r>
              <w:rPr/>
              <w:t xml:space="preserve">, Sep 2023,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perspectives for Polylactide (PLA) recycling ? Technological, environmental and socio-economical aspects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Sandei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S3-Congress-2023</w:t>
            </w:r>
            <w:r>
              <w:rPr/>
              <w:t xml:space="preserve">, Mar 2023, Visio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circular economy for PLA ? Technological, environmental and socio-economical points of 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Sandei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of the Polymer Processing Society</w:t>
            </w:r>
            <w:r>
              <w:rPr/>
              <w:t xml:space="preserve">, Polymer Processing Society, May 2023, St Gallen, Switzerland,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it be worth recycling Polylactide (PLA). Technological, environmental and socio-economical points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Sandei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SAM Conference</w:t>
            </w:r>
            <w:r>
              <w:rPr/>
              <w:t xml:space="preserve">, Nov 2022,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circular economy for PLA ? Technological, environmental and socio-economical aspects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Sandei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Reuse, Recycling, Upcycling, Sustainable Waste Management and Circular Economy (ICRSC – 2022)</w:t>
            </w:r>
            <w:r>
              <w:rPr/>
              <w:t xml:space="preserve">, Sabu Thomas, Sep 2022, Kerala. India,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hal-04925262v1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pour que rien ne change ? Les paradoxes de l'emballage plastique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hal-05328739v1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88889v2" TargetMode="External"/><Relationship Id="rId8" Type="http://schemas.openxmlformats.org/officeDocument/2006/relationships/hyperlink" Target="https://hal.science/search/index/?q=*&amp;authFullName_s=L&#233;a Barbaut" TargetMode="External"/><Relationship Id="rId9" Type="http://schemas.openxmlformats.org/officeDocument/2006/relationships/hyperlink" Target="https://hal.science/search/index/?q=*&amp;authFullName_s=Olivier Brette" TargetMode="External"/><Relationship Id="rId10" Type="http://schemas.openxmlformats.org/officeDocument/2006/relationships/hyperlink" Target="https://hal.science/search/index/?q=*&amp;authFullName_s=Nathalie Lazaric" TargetMode="External"/><Relationship Id="rId11" Type="http://schemas.openxmlformats.org/officeDocument/2006/relationships/hyperlink" Target="https://hal.science/search/index/?q=*&amp;authFullName_s=Val&#233;rie Massardier" TargetMode="External"/><Relationship Id="rId12" Type="http://schemas.openxmlformats.org/officeDocument/2006/relationships/hyperlink" Target="https://hal.science/search/index/?q=*&amp;authFullName_s=Val&#233;rie Revest" TargetMode="External"/><Relationship Id="rId13" Type="http://schemas.openxmlformats.org/officeDocument/2006/relationships/hyperlink" Target="https://dx.doi.org/10.19080/ijesnr.2023.31.556325" TargetMode="External"/><Relationship Id="rId14" Type="http://schemas.openxmlformats.org/officeDocument/2006/relationships/hyperlink" Target="https://hal.science/hal-05308561v1" TargetMode="External"/><Relationship Id="rId15" Type="http://schemas.openxmlformats.org/officeDocument/2006/relationships/hyperlink" Target="https://hal.science/search/index/?q=*&amp;authFullName_s=Herv&#233; Goy" TargetMode="External"/><Relationship Id="rId16" Type="http://schemas.openxmlformats.org/officeDocument/2006/relationships/hyperlink" Target="https://hal.science/hal-05328730v1" TargetMode="External"/><Relationship Id="rId17" Type="http://schemas.openxmlformats.org/officeDocument/2006/relationships/hyperlink" Target="https://hal.science/hal-04906939v1" TargetMode="External"/><Relationship Id="rId18" Type="http://schemas.openxmlformats.org/officeDocument/2006/relationships/hyperlink" Target="https://hal.science/hal-04606313v1" TargetMode="External"/><Relationship Id="rId19" Type="http://schemas.openxmlformats.org/officeDocument/2006/relationships/hyperlink" Target="https://hal.science/hal-05308591v1" TargetMode="External"/><Relationship Id="rId20" Type="http://schemas.openxmlformats.org/officeDocument/2006/relationships/hyperlink" Target="https://dx.doi.org/10.1016/j.scaman.2024.101370" TargetMode="External"/><Relationship Id="rId21" Type="http://schemas.openxmlformats.org/officeDocument/2006/relationships/hyperlink" Target="https://hal.science/hal-04904986v1" TargetMode="External"/><Relationship Id="rId22" Type="http://schemas.openxmlformats.org/officeDocument/2006/relationships/hyperlink" Target="https://hal.science/hal-04925507v1" TargetMode="External"/><Relationship Id="rId23" Type="http://schemas.openxmlformats.org/officeDocument/2006/relationships/hyperlink" Target="https://hal.science/search/index/?q=*&amp;authFullName_s=Benjamin Sandei" TargetMode="External"/><Relationship Id="rId24" Type="http://schemas.openxmlformats.org/officeDocument/2006/relationships/hyperlink" Target="https://hal.science/hal-04925535v1" TargetMode="External"/><Relationship Id="rId25" Type="http://schemas.openxmlformats.org/officeDocument/2006/relationships/hyperlink" Target="https://hal.science/search/index/?q=*&amp;authFullName_s=Val&#233;rie Massardier-Nageotte" TargetMode="External"/><Relationship Id="rId26" Type="http://schemas.openxmlformats.org/officeDocument/2006/relationships/hyperlink" Target="https://hal.science/hal-04925259v1" TargetMode="External"/><Relationship Id="rId27" Type="http://schemas.openxmlformats.org/officeDocument/2006/relationships/hyperlink" Target="https://hal.science/hal-04925262v1" TargetMode="External"/><Relationship Id="rId28" Type="http://schemas.openxmlformats.org/officeDocument/2006/relationships/hyperlink" Target="https://hal.science/hal-05328739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Barbaut</dc:title>
  <dc:description>CV</dc:description>
  <dc:subject/>
  <cp:keywords/>
  <cp:category/>
  <cp:lastModifiedBy/>
  <dcterms:created xsi:type="dcterms:W3CDTF">2026-04-30T14:53:19+02:00</dcterms:created>
  <dcterms:modified xsi:type="dcterms:W3CDTF">2026-04-30T14:53:19+02:00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